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widowControl w:val="1"/>
        <w:numPr>
          <w:ilvl w:val="0"/>
          <w:numId w:val="1"/>
        </w:numPr>
        <w:tabs>
          <w:tab w:leader="none" w:pos="1276" w:val="left"/>
        </w:tabs>
        <w:ind w:firstLine="851" w:left="0"/>
        <w:rPr>
          <w:b w:val="1"/>
          <w:color w:themeColor="text1" w:val="000000"/>
          <w:highlight w:val="white"/>
        </w:rPr>
      </w:pPr>
      <w:r>
        <w:rPr>
          <w:b w:val="1"/>
          <w:color w:themeColor="text1" w:val="000000"/>
          <w:highlight w:val="white"/>
        </w:rPr>
        <w:t>В Хабаровском крае по иску природоохранного прокурора администрацию городского поселения «Рабочий поселок Солнечный» обязали ликвидировать 13 несанкционированных свалок</w:t>
      </w:r>
    </w:p>
    <w:p w14:paraId="02000000">
      <w:pPr>
        <w:widowControl w:val="1"/>
        <w:tabs>
          <w:tab w:leader="none" w:pos="1276" w:val="left"/>
        </w:tabs>
        <w:ind w:firstLine="851"/>
        <w:rPr>
          <w:b w:val="1"/>
          <w:color w:themeColor="text1" w:val="000000"/>
          <w:highlight w:val="white"/>
        </w:rPr>
      </w:pPr>
    </w:p>
    <w:p w14:paraId="03000000">
      <w:pPr>
        <w:widowControl w:val="1"/>
        <w:tabs>
          <w:tab w:leader="none" w:pos="1276" w:val="left"/>
        </w:tabs>
        <w:ind w:firstLine="851"/>
        <w:rPr>
          <w:color w:themeColor="text1" w:val="000000"/>
        </w:rPr>
      </w:pPr>
      <w:r>
        <w:rPr>
          <w:color w:themeColor="text1" w:val="000000"/>
        </w:rPr>
        <w:t>Комсомольской-на-Амуре</w:t>
      </w:r>
      <w:r>
        <w:rPr>
          <w:color w:themeColor="text1" w:val="000000"/>
        </w:rPr>
        <w:t xml:space="preserve"> межрайонной природоохранной прокуратурой проведена проверка по обращению гражданина о несанкционированных свалках в черте городского поселения «Рабочий поселок Солнечный».</w:t>
      </w:r>
    </w:p>
    <w:p w14:paraId="04000000">
      <w:pPr>
        <w:widowControl w:val="1"/>
        <w:tabs>
          <w:tab w:leader="none" w:pos="1276" w:val="left"/>
        </w:tabs>
        <w:ind w:firstLine="851"/>
        <w:rPr>
          <w:color w:themeColor="text1" w:val="000000"/>
        </w:rPr>
      </w:pPr>
      <w:r>
        <w:rPr>
          <w:color w:themeColor="text1" w:val="000000"/>
        </w:rPr>
        <w:t>Установлено, что в границах городского поселения образовано 13 очагов несанкционированного размещения отходов. Среди них – отходы солода пивоваренного ячменя, отработанные автомобильные шины, а также бетонные плиты.</w:t>
      </w:r>
    </w:p>
    <w:p w14:paraId="05000000">
      <w:pPr>
        <w:widowControl w:val="1"/>
        <w:tabs>
          <w:tab w:leader="none" w:pos="1276" w:val="left"/>
        </w:tabs>
        <w:ind w:firstLine="851"/>
        <w:rPr>
          <w:color w:themeColor="text1" w:val="000000"/>
        </w:rPr>
      </w:pPr>
      <w:r>
        <w:rPr>
          <w:color w:themeColor="text1" w:val="000000"/>
        </w:rPr>
        <w:t>Солнечный районный суд Хабаровского края удовлетворил исковые требования природоохранного прокурора, признав бездействие администрации незаконным и возложив на орган местного самоуправления обязанность по ликвидации выявленных свалок.</w:t>
      </w:r>
    </w:p>
    <w:p w14:paraId="06000000">
      <w:pPr>
        <w:widowControl w:val="1"/>
        <w:tabs>
          <w:tab w:leader="none" w:pos="1276" w:val="left"/>
        </w:tabs>
        <w:ind w:firstLine="851"/>
        <w:rPr>
          <w:color w:themeColor="text1" w:val="000000"/>
        </w:rPr>
      </w:pPr>
      <w:r>
        <w:rPr>
          <w:color w:themeColor="text1" w:val="000000"/>
        </w:rPr>
        <w:t>Ситуация остается на контроле природоохранной прокуратуры.</w:t>
      </w:r>
    </w:p>
    <w:p w14:paraId="07000000">
      <w:pPr>
        <w:widowControl w:val="1"/>
        <w:tabs>
          <w:tab w:leader="none" w:pos="1276" w:val="left"/>
        </w:tabs>
        <w:ind w:firstLine="851"/>
        <w:rPr>
          <w:color w:themeColor="text1" w:val="000000"/>
        </w:rPr>
      </w:pPr>
    </w:p>
    <w:p w14:paraId="08000000">
      <w:pPr>
        <w:pStyle w:val="Style_1"/>
        <w:widowControl w:val="1"/>
        <w:numPr>
          <w:ilvl w:val="0"/>
          <w:numId w:val="1"/>
        </w:numPr>
        <w:tabs>
          <w:tab w:leader="none" w:pos="1276" w:val="left"/>
        </w:tabs>
        <w:ind w:firstLine="851" w:left="0"/>
        <w:rPr>
          <w:b w:val="1"/>
          <w:color w:themeColor="text1" w:val="000000"/>
          <w:highlight w:val="white"/>
        </w:rPr>
      </w:pPr>
      <w:r>
        <w:rPr>
          <w:b w:val="1"/>
          <w:color w:themeColor="text1" w:val="000000"/>
          <w:highlight w:val="white"/>
        </w:rPr>
        <w:t xml:space="preserve">В Хабаровском крае по иску природоохранного прокурора на предприятие возложена обязанность </w:t>
      </w:r>
      <w:r>
        <w:rPr>
          <w:b w:val="1"/>
          <w:color w:themeColor="text1" w:val="000000"/>
          <w:highlight w:val="white"/>
        </w:rPr>
        <w:t>очистить</w:t>
      </w:r>
      <w:r>
        <w:rPr>
          <w:b w:val="1"/>
          <w:color w:themeColor="text1" w:val="000000"/>
          <w:highlight w:val="white"/>
        </w:rPr>
        <w:t xml:space="preserve"> участок от отходов</w:t>
      </w:r>
    </w:p>
    <w:p w14:paraId="09000000">
      <w:pPr>
        <w:widowControl w:val="1"/>
        <w:tabs>
          <w:tab w:leader="none" w:pos="1276" w:val="left"/>
        </w:tabs>
        <w:ind w:firstLine="851"/>
        <w:rPr>
          <w:color w:themeColor="text1" w:val="000000"/>
        </w:rPr>
      </w:pPr>
      <w:r>
        <w:rPr>
          <w:color w:themeColor="text1" w:val="000000"/>
        </w:rPr>
        <w:t>Комсомольской-на-Амуре</w:t>
      </w:r>
      <w:r>
        <w:rPr>
          <w:color w:themeColor="text1" w:val="000000"/>
        </w:rPr>
        <w:t xml:space="preserve"> межрайонной природоохранной прокуратурой выявлены нарушения законодательства об отходах производства и потребления в деятельности АО «Хабаровские энергетические системы».</w:t>
      </w:r>
    </w:p>
    <w:p w14:paraId="0A000000">
      <w:pPr>
        <w:widowControl w:val="1"/>
        <w:tabs>
          <w:tab w:leader="none" w:pos="1276" w:val="left"/>
        </w:tabs>
        <w:ind w:firstLine="851"/>
        <w:rPr>
          <w:color w:themeColor="text1" w:val="000000"/>
        </w:rPr>
      </w:pPr>
      <w:r>
        <w:rPr>
          <w:color w:themeColor="text1" w:val="000000"/>
        </w:rPr>
        <w:t xml:space="preserve">Администрация </w:t>
      </w:r>
      <w:r>
        <w:rPr>
          <w:color w:themeColor="text1" w:val="000000"/>
        </w:rPr>
        <w:t>Верхнебуреинского</w:t>
      </w:r>
      <w:r>
        <w:rPr>
          <w:color w:themeColor="text1" w:val="000000"/>
        </w:rPr>
        <w:t xml:space="preserve"> района предоставила обществу земельный участок в аренду для размещения </w:t>
      </w:r>
      <w:r>
        <w:rPr>
          <w:color w:themeColor="text1" w:val="000000"/>
        </w:rPr>
        <w:t>золоотвалов</w:t>
      </w:r>
      <w:r>
        <w:rPr>
          <w:color w:themeColor="text1" w:val="000000"/>
        </w:rPr>
        <w:t xml:space="preserve"> на окраине п. Чегдомын. В течение трёх лет после истечения договора аренды участок продолжал использоваться предприятием без правоустанавливающих документов, что привело к образованию несанкционированных свалок и накоплению шлака на площади более 3 гектар.  </w:t>
      </w:r>
    </w:p>
    <w:p w14:paraId="0B000000">
      <w:pPr>
        <w:widowControl w:val="1"/>
        <w:tabs>
          <w:tab w:leader="none" w:pos="1276" w:val="left"/>
        </w:tabs>
        <w:ind w:firstLine="851"/>
        <w:rPr>
          <w:color w:themeColor="text1" w:val="000000"/>
        </w:rPr>
      </w:pPr>
      <w:r>
        <w:rPr>
          <w:color w:themeColor="text1" w:val="000000"/>
        </w:rPr>
        <w:t>Верхнебуреинский</w:t>
      </w:r>
      <w:r>
        <w:rPr>
          <w:color w:themeColor="text1" w:val="000000"/>
        </w:rPr>
        <w:t xml:space="preserve"> районный суд Хабаровского края удовлетворил иск природоохранного прокурора и обязал АО «Хабаровские энергетические системы» ликвидировать выявленные свалки. Апелляционная инстанция оставила решение без изменения.</w:t>
      </w:r>
    </w:p>
    <w:p w14:paraId="0C000000">
      <w:pPr>
        <w:widowControl w:val="1"/>
        <w:tabs>
          <w:tab w:leader="none" w:pos="1276" w:val="left"/>
        </w:tabs>
        <w:ind w:firstLine="851"/>
        <w:rPr>
          <w:color w:themeColor="text1" w:val="000000"/>
        </w:rPr>
      </w:pPr>
      <w:r>
        <w:rPr>
          <w:color w:themeColor="text1" w:val="000000"/>
        </w:rPr>
        <w:t>Исполнение решения суда находится на контроле прокуратуры.</w:t>
      </w:r>
    </w:p>
    <w:p w14:paraId="0D000000">
      <w:pPr>
        <w:widowControl w:val="1"/>
        <w:tabs>
          <w:tab w:leader="none" w:pos="1276" w:val="left"/>
        </w:tabs>
        <w:ind w:firstLine="851"/>
        <w:rPr>
          <w:color w:themeColor="text1" w:val="000000"/>
        </w:rPr>
      </w:pPr>
    </w:p>
    <w:p w14:paraId="0E000000">
      <w:pPr>
        <w:pStyle w:val="Style_1"/>
        <w:widowControl w:val="1"/>
        <w:numPr>
          <w:ilvl w:val="0"/>
          <w:numId w:val="1"/>
        </w:numPr>
        <w:tabs>
          <w:tab w:leader="none" w:pos="1276" w:val="left"/>
        </w:tabs>
        <w:ind w:firstLine="851" w:left="0"/>
        <w:rPr>
          <w:b w:val="1"/>
          <w:color w:themeColor="text1" w:val="000000"/>
          <w:highlight w:val="white"/>
        </w:rPr>
      </w:pPr>
      <w:r>
        <w:rPr>
          <w:b w:val="1"/>
          <w:color w:themeColor="text1" w:val="000000"/>
          <w:highlight w:val="white"/>
        </w:rPr>
        <w:t>В Хабаровском крае выявлены нарушения в обеспечении безопасности гидротехнических сооружений</w:t>
      </w:r>
    </w:p>
    <w:p w14:paraId="0F000000">
      <w:pPr>
        <w:widowControl w:val="1"/>
        <w:tabs>
          <w:tab w:leader="none" w:pos="1276" w:val="left"/>
        </w:tabs>
        <w:ind w:firstLine="851"/>
        <w:rPr>
          <w:b w:val="1"/>
          <w:color w:themeColor="text1" w:val="000000"/>
          <w:highlight w:val="white"/>
        </w:rPr>
      </w:pPr>
    </w:p>
    <w:p w14:paraId="10000000">
      <w:pPr>
        <w:widowControl w:val="1"/>
        <w:tabs>
          <w:tab w:leader="none" w:pos="1276" w:val="left"/>
        </w:tabs>
        <w:ind w:firstLine="851"/>
        <w:rPr>
          <w:color w:themeColor="text1" w:val="000000"/>
        </w:rPr>
      </w:pPr>
      <w:r>
        <w:rPr>
          <w:color w:themeColor="text1" w:val="000000"/>
        </w:rPr>
        <w:t>Комсомольская-на-Амуре</w:t>
      </w:r>
      <w:r>
        <w:rPr>
          <w:color w:themeColor="text1" w:val="000000"/>
        </w:rPr>
        <w:t xml:space="preserve"> межрайонная природоохранная прокуратура выявила нарушения в сфере безопасности гидротехнических сооружений на территории муниципального района имени Полины Осипенко.</w:t>
      </w:r>
    </w:p>
    <w:p w14:paraId="11000000">
      <w:pPr>
        <w:widowControl w:val="1"/>
        <w:tabs>
          <w:tab w:leader="none" w:pos="1276" w:val="left"/>
        </w:tabs>
        <w:ind w:firstLine="851"/>
        <w:rPr>
          <w:color w:themeColor="text1" w:val="000000"/>
        </w:rPr>
      </w:pPr>
      <w:r>
        <w:rPr>
          <w:color w:themeColor="text1" w:val="000000"/>
        </w:rPr>
        <w:t>Установлено, что одно из эксплуатируемых в районе гидротехнических сооружений используется без заключённого договора обязательного страхования гражданской ответственности владельца опасного объекта. Отсутствие такого договора может повлечь риски невыплаты компенсации вреда, причиненного имуществу граждан и окружающей среды в случае возможной аварии.</w:t>
      </w:r>
    </w:p>
    <w:p w14:paraId="12000000">
      <w:pPr>
        <w:widowControl w:val="1"/>
        <w:tabs>
          <w:tab w:leader="none" w:pos="1276" w:val="left"/>
        </w:tabs>
        <w:ind w:firstLine="851"/>
        <w:rPr>
          <w:color w:themeColor="text1" w:val="000000"/>
        </w:rPr>
      </w:pPr>
      <w:r>
        <w:rPr>
          <w:color w:themeColor="text1" w:val="000000"/>
        </w:rPr>
        <w:t>Поскольку администрация района длительное время не принимала меры для устранения выявленных нарушений, прокуратура обратилась в суд.</w:t>
      </w:r>
    </w:p>
    <w:p w14:paraId="13000000">
      <w:pPr>
        <w:widowControl w:val="1"/>
        <w:tabs>
          <w:tab w:leader="none" w:pos="1276" w:val="left"/>
        </w:tabs>
        <w:ind w:firstLine="851"/>
        <w:rPr>
          <w:color w:themeColor="text1" w:val="000000"/>
        </w:rPr>
      </w:pPr>
      <w:r>
        <w:rPr>
          <w:color w:themeColor="text1" w:val="000000"/>
        </w:rPr>
        <w:t>Решением суда требования прокурора удовлетворены.</w:t>
      </w:r>
    </w:p>
    <w:p w14:paraId="14000000">
      <w:pPr>
        <w:widowControl w:val="1"/>
        <w:tabs>
          <w:tab w:leader="none" w:pos="1276" w:val="left"/>
        </w:tabs>
        <w:ind w:firstLine="851"/>
        <w:rPr>
          <w:color w:themeColor="text1" w:val="000000"/>
        </w:rPr>
      </w:pPr>
      <w:r>
        <w:rPr>
          <w:color w:themeColor="text1" w:val="000000"/>
        </w:rPr>
        <w:t xml:space="preserve">Кроме того, в отношении должностного лица администрации возбуждено дело об административном правонарушении по ст. 9.19 </w:t>
      </w:r>
      <w:r>
        <w:rPr>
          <w:color w:themeColor="text1" w:val="000000"/>
        </w:rPr>
        <w:t>КоАП</w:t>
      </w:r>
      <w:r>
        <w:rPr>
          <w:color w:themeColor="text1" w:val="000000"/>
        </w:rPr>
        <w:t xml:space="preserve"> РФ (несоблюдение требований об обязательном страховании гражданской ответственности владельца опасного объекта).</w:t>
      </w:r>
    </w:p>
    <w:p w14:paraId="15000000">
      <w:pPr>
        <w:widowControl w:val="1"/>
        <w:tabs>
          <w:tab w:leader="none" w:pos="1276" w:val="left"/>
        </w:tabs>
        <w:ind w:firstLine="851"/>
        <w:rPr>
          <w:color w:themeColor="text1" w:val="000000"/>
        </w:rPr>
      </w:pPr>
      <w:r>
        <w:rPr>
          <w:color w:themeColor="text1" w:val="000000"/>
        </w:rPr>
        <w:t>Исполнение судебного решения и фактическое устранение нарушений находятся на контроле природоохранной прокуратуры.</w:t>
      </w:r>
    </w:p>
    <w:p w14:paraId="16000000">
      <w:pPr>
        <w:widowControl w:val="1"/>
        <w:tabs>
          <w:tab w:leader="none" w:pos="1276" w:val="left"/>
        </w:tabs>
        <w:ind w:firstLine="851"/>
        <w:rPr>
          <w:color w:themeColor="text1" w:val="000000"/>
        </w:rPr>
      </w:pPr>
    </w:p>
    <w:p w14:paraId="17000000">
      <w:pPr>
        <w:pStyle w:val="Style_1"/>
        <w:widowControl w:val="1"/>
        <w:numPr>
          <w:ilvl w:val="0"/>
          <w:numId w:val="1"/>
        </w:numPr>
        <w:tabs>
          <w:tab w:leader="none" w:pos="1276" w:val="left"/>
        </w:tabs>
        <w:ind w:firstLine="851" w:left="0"/>
        <w:rPr>
          <w:b w:val="1"/>
          <w:color w:themeColor="text1" w:val="000000"/>
          <w:highlight w:val="white"/>
        </w:rPr>
      </w:pPr>
      <w:r>
        <w:rPr>
          <w:b w:val="1"/>
          <w:color w:themeColor="text1" w:val="000000"/>
          <w:highlight w:val="white"/>
        </w:rPr>
        <w:t xml:space="preserve">В Хабаровском крае по постановлению природоохранного прокурора возбуждено и расследуется уголовное дело о причинении ущерба почвам на сумму 624,9 </w:t>
      </w:r>
      <w:r>
        <w:rPr>
          <w:b w:val="1"/>
          <w:color w:themeColor="text1" w:val="000000"/>
          <w:highlight w:val="white"/>
        </w:rPr>
        <w:t>млн</w:t>
      </w:r>
      <w:r>
        <w:rPr>
          <w:b w:val="1"/>
          <w:color w:themeColor="text1" w:val="000000"/>
          <w:highlight w:val="white"/>
        </w:rPr>
        <w:t xml:space="preserve"> рублей</w:t>
      </w:r>
    </w:p>
    <w:p w14:paraId="18000000">
      <w:pPr>
        <w:widowControl w:val="1"/>
        <w:tabs>
          <w:tab w:leader="none" w:pos="1276" w:val="left"/>
        </w:tabs>
        <w:ind w:firstLine="851"/>
        <w:rPr>
          <w:b w:val="1"/>
          <w:color w:themeColor="text1" w:val="000000"/>
          <w:highlight w:val="white"/>
        </w:rPr>
      </w:pPr>
    </w:p>
    <w:p w14:paraId="19000000">
      <w:pPr>
        <w:widowControl w:val="1"/>
        <w:tabs>
          <w:tab w:leader="none" w:pos="1276" w:val="left"/>
        </w:tabs>
        <w:ind w:firstLine="851"/>
        <w:rPr>
          <w:color w:themeColor="text1" w:val="000000"/>
        </w:rPr>
      </w:pPr>
      <w:r>
        <w:rPr>
          <w:color w:themeColor="text1" w:val="000000"/>
        </w:rPr>
        <w:t>Комсомольской-на-Амуре</w:t>
      </w:r>
      <w:r>
        <w:rPr>
          <w:color w:themeColor="text1" w:val="000000"/>
        </w:rPr>
        <w:t xml:space="preserve"> межрайонной природоохранной прокуратурой проведена проверка исполнения законодательства о недрах на лицензионном участке </w:t>
      </w:r>
      <w:r>
        <w:rPr>
          <w:color w:themeColor="text1" w:val="000000"/>
        </w:rPr>
        <w:t>Кербинского</w:t>
      </w:r>
      <w:r>
        <w:rPr>
          <w:color w:themeColor="text1" w:val="000000"/>
        </w:rPr>
        <w:t xml:space="preserve"> участкового лесничества в районе им. П. Осипенко Хабаровского края.</w:t>
      </w:r>
    </w:p>
    <w:p w14:paraId="1A000000">
      <w:pPr>
        <w:widowControl w:val="1"/>
        <w:tabs>
          <w:tab w:leader="none" w:pos="1276" w:val="left"/>
        </w:tabs>
        <w:ind w:firstLine="851"/>
        <w:rPr>
          <w:color w:themeColor="text1" w:val="000000"/>
        </w:rPr>
      </w:pPr>
      <w:r>
        <w:rPr>
          <w:color w:themeColor="text1" w:val="000000"/>
        </w:rPr>
        <w:t xml:space="preserve">Установлено, что </w:t>
      </w:r>
      <w:r>
        <w:rPr>
          <w:color w:themeColor="text1" w:val="000000"/>
        </w:rPr>
        <w:t>организация-недропользователь</w:t>
      </w:r>
      <w:r>
        <w:rPr>
          <w:color w:themeColor="text1" w:val="000000"/>
        </w:rPr>
        <w:t xml:space="preserve"> имея лицензию только на поиск и оценку россыпного золота, провела земельные работы с уничтожением плодородного слоя почвы на площади 400 000 кв.м. лесного фонда.</w:t>
      </w:r>
    </w:p>
    <w:p w14:paraId="1B000000">
      <w:pPr>
        <w:widowControl w:val="1"/>
        <w:tabs>
          <w:tab w:leader="none" w:pos="1276" w:val="left"/>
        </w:tabs>
        <w:ind w:firstLine="851"/>
        <w:rPr>
          <w:color w:themeColor="text1" w:val="000000"/>
        </w:rPr>
      </w:pPr>
      <w:r>
        <w:rPr>
          <w:color w:themeColor="text1" w:val="000000"/>
        </w:rPr>
        <w:t>Причиненный окружающей среде ущерб составил 624 965 403 рубля.</w:t>
      </w:r>
    </w:p>
    <w:p w14:paraId="1C000000">
      <w:pPr>
        <w:widowControl w:val="1"/>
        <w:tabs>
          <w:tab w:leader="none" w:pos="1276" w:val="left"/>
        </w:tabs>
        <w:ind w:firstLine="851"/>
        <w:rPr>
          <w:color w:themeColor="text1" w:val="000000"/>
        </w:rPr>
      </w:pPr>
      <w:r>
        <w:rPr>
          <w:color w:themeColor="text1" w:val="000000"/>
        </w:rPr>
        <w:t>По постановлению природоохранного прокурора, направленному в следственные органы в порядке п. 2 ч. 2 ст. 37 УПК РФ, возбуждено и расследуется уголовное дело по ст. 246 УК РФ (нарушение правил охраны окружающей среды при производстве работ).</w:t>
      </w:r>
    </w:p>
    <w:p w14:paraId="1D000000">
      <w:pPr>
        <w:widowControl w:val="1"/>
        <w:tabs>
          <w:tab w:leader="none" w:pos="1276" w:val="left"/>
        </w:tabs>
        <w:ind w:firstLine="851"/>
        <w:rPr>
          <w:color w:themeColor="text1" w:val="000000"/>
        </w:rPr>
      </w:pPr>
    </w:p>
    <w:p w14:paraId="1E000000">
      <w:pPr>
        <w:pStyle w:val="Style_1"/>
        <w:widowControl w:val="1"/>
        <w:numPr>
          <w:ilvl w:val="0"/>
          <w:numId w:val="1"/>
        </w:numPr>
        <w:tabs>
          <w:tab w:leader="none" w:pos="1276" w:val="left"/>
        </w:tabs>
        <w:ind w:firstLine="851" w:left="0"/>
        <w:rPr>
          <w:b w:val="1"/>
          <w:color w:themeColor="text1" w:val="000000"/>
          <w:highlight w:val="white"/>
        </w:rPr>
      </w:pPr>
      <w:r>
        <w:rPr>
          <w:b w:val="1"/>
          <w:color w:themeColor="text1" w:val="000000"/>
          <w:highlight w:val="white"/>
        </w:rPr>
        <w:t>Природоохранной прокуратурой приняты меры к обеспечению безопасности гидротехнических сооружений в Амурском районе Хабаровского края</w:t>
      </w:r>
    </w:p>
    <w:p w14:paraId="1F000000">
      <w:pPr>
        <w:widowControl w:val="1"/>
        <w:tabs>
          <w:tab w:leader="none" w:pos="1276" w:val="left"/>
        </w:tabs>
        <w:ind w:firstLine="851"/>
        <w:rPr>
          <w:b w:val="1"/>
          <w:color w:themeColor="text1" w:val="000000"/>
          <w:highlight w:val="white"/>
        </w:rPr>
      </w:pPr>
    </w:p>
    <w:p w14:paraId="20000000">
      <w:pPr>
        <w:widowControl w:val="1"/>
        <w:tabs>
          <w:tab w:leader="none" w:pos="1276" w:val="left"/>
        </w:tabs>
        <w:ind w:firstLine="851"/>
        <w:rPr>
          <w:color w:themeColor="text1" w:val="000000"/>
        </w:rPr>
      </w:pPr>
      <w:r>
        <w:rPr>
          <w:color w:themeColor="text1" w:val="000000"/>
        </w:rPr>
        <w:t>Комсомольской-на-Амуре</w:t>
      </w:r>
      <w:r>
        <w:rPr>
          <w:color w:themeColor="text1" w:val="000000"/>
        </w:rPr>
        <w:t xml:space="preserve"> межрайонной природоохранной прокуратурой проведена проверка исполнения требований в сфере обеспечения безопасности гидротехнических сооружений и предотвращения негативного воздействия паводковых вод.</w:t>
      </w:r>
    </w:p>
    <w:p w14:paraId="21000000">
      <w:pPr>
        <w:widowControl w:val="1"/>
        <w:tabs>
          <w:tab w:leader="none" w:pos="1276" w:val="left"/>
        </w:tabs>
        <w:ind w:firstLine="851"/>
        <w:rPr>
          <w:color w:themeColor="text1" w:val="000000"/>
        </w:rPr>
      </w:pPr>
      <w:r>
        <w:rPr>
          <w:color w:themeColor="text1" w:val="000000"/>
        </w:rPr>
        <w:t>Установлено, что администрацией городского поселения «Город Амурск» не принято мер к декларированию безопасности гидротехнических сооружений пруда-накопителя сточных вод «Амурский-1» и пруда-аэратора сточных вод «Амурский-2» третьего и четвертого классов опасности.</w:t>
      </w:r>
    </w:p>
    <w:p w14:paraId="22000000">
      <w:pPr>
        <w:widowControl w:val="1"/>
        <w:tabs>
          <w:tab w:leader="none" w:pos="1276" w:val="left"/>
        </w:tabs>
        <w:ind w:firstLine="851"/>
        <w:rPr>
          <w:color w:themeColor="text1" w:val="000000"/>
        </w:rPr>
      </w:pPr>
      <w:r>
        <w:rPr>
          <w:color w:themeColor="text1" w:val="000000"/>
        </w:rPr>
        <w:t xml:space="preserve">Для восстановления законности в Амурский городской суд направлено заявление о понуждении администрации </w:t>
      </w:r>
      <w:r>
        <w:rPr>
          <w:color w:themeColor="text1" w:val="000000"/>
        </w:rPr>
        <w:t>г</w:t>
      </w:r>
      <w:r>
        <w:rPr>
          <w:color w:themeColor="text1" w:val="000000"/>
        </w:rPr>
        <w:t>. Амурска разработать декларации безопасности гидротехнических сооружений и утвердить их в Дальневосточном управлении Федеральной службы по экологическому, технологическому и атомному надзору.</w:t>
      </w:r>
    </w:p>
    <w:p w14:paraId="23000000">
      <w:pPr>
        <w:widowControl w:val="1"/>
        <w:tabs>
          <w:tab w:leader="none" w:pos="1276" w:val="left"/>
        </w:tabs>
        <w:ind w:firstLine="851"/>
        <w:rPr>
          <w:color w:themeColor="text1" w:val="000000"/>
        </w:rPr>
      </w:pPr>
      <w:r>
        <w:rPr>
          <w:color w:themeColor="text1" w:val="000000"/>
        </w:rPr>
        <w:t>Решением суда требования прокурора удовлетворены, ответчику установлен срок для добровольного исполнения решения до 01.07.2026.</w:t>
      </w:r>
    </w:p>
    <w:p w14:paraId="24000000">
      <w:pPr>
        <w:widowControl w:val="1"/>
        <w:tabs>
          <w:tab w:leader="none" w:pos="1276" w:val="left"/>
        </w:tabs>
        <w:ind w:firstLine="851"/>
        <w:rPr>
          <w:color w:themeColor="text1" w:val="000000"/>
        </w:rPr>
      </w:pPr>
      <w:r>
        <w:rPr>
          <w:color w:themeColor="text1" w:val="000000"/>
        </w:rPr>
        <w:t>Устранение нарушений оставлено на контроле прокуратуры.</w:t>
      </w:r>
    </w:p>
    <w:p w14:paraId="25000000">
      <w:pPr>
        <w:widowControl w:val="1"/>
        <w:tabs>
          <w:tab w:leader="none" w:pos="1276" w:val="left"/>
        </w:tabs>
        <w:ind w:firstLine="851"/>
        <w:rPr>
          <w:color w:themeColor="text1" w:val="000000"/>
        </w:rPr>
      </w:pPr>
      <w:r>
        <w:rPr>
          <w:color w:themeColor="text1" w:val="000000"/>
        </w:rPr>
        <w:t xml:space="preserve">Также по постановлению прокурора виновное должностное лицо администрации привлечено к административной ответственности по ст. 9.2 </w:t>
      </w:r>
      <w:r>
        <w:rPr>
          <w:color w:themeColor="text1" w:val="000000"/>
        </w:rPr>
        <w:t>КоАП</w:t>
      </w:r>
      <w:r>
        <w:rPr>
          <w:color w:themeColor="text1" w:val="000000"/>
        </w:rPr>
        <w:t xml:space="preserve"> РФ (нарушение требования к обеспечению безопасности гидротехнических сооружений).</w:t>
      </w:r>
    </w:p>
    <w:p w14:paraId="26000000">
      <w:pPr>
        <w:widowControl w:val="1"/>
        <w:tabs>
          <w:tab w:leader="none" w:pos="1276" w:val="left"/>
        </w:tabs>
        <w:ind w:firstLine="851"/>
        <w:rPr>
          <w:color w:themeColor="text1" w:val="000000"/>
        </w:rPr>
      </w:pPr>
    </w:p>
    <w:p w14:paraId="27000000">
      <w:pPr>
        <w:pStyle w:val="Style_1"/>
        <w:widowControl w:val="1"/>
        <w:numPr>
          <w:ilvl w:val="0"/>
          <w:numId w:val="1"/>
        </w:numPr>
        <w:tabs>
          <w:tab w:leader="none" w:pos="1276" w:val="left"/>
        </w:tabs>
        <w:ind w:firstLine="851" w:left="0"/>
        <w:rPr>
          <w:b w:val="1"/>
          <w:color w:themeColor="text1" w:val="000000"/>
          <w:highlight w:val="white"/>
        </w:rPr>
      </w:pPr>
      <w:r>
        <w:rPr>
          <w:b w:val="1"/>
          <w:color w:themeColor="text1" w:val="000000"/>
          <w:highlight w:val="white"/>
        </w:rPr>
        <w:t>В Хабаровском крае по мерам природоохранного прокурора садоводческое некоммерческое товарищество привлечено к административной ответственности за нарушение правил пожарной безопасности в лесах</w:t>
      </w:r>
    </w:p>
    <w:p w14:paraId="28000000">
      <w:pPr>
        <w:widowControl w:val="1"/>
        <w:tabs>
          <w:tab w:leader="none" w:pos="1276" w:val="left"/>
        </w:tabs>
        <w:ind w:firstLine="851"/>
        <w:rPr>
          <w:b w:val="1"/>
          <w:color w:themeColor="text1" w:val="000000"/>
          <w:highlight w:val="white"/>
        </w:rPr>
      </w:pPr>
    </w:p>
    <w:p w14:paraId="29000000">
      <w:pPr>
        <w:widowControl w:val="1"/>
        <w:tabs>
          <w:tab w:leader="none" w:pos="1276" w:val="left"/>
        </w:tabs>
        <w:ind w:firstLine="851"/>
        <w:rPr>
          <w:color w:themeColor="text1" w:val="000000"/>
        </w:rPr>
      </w:pPr>
      <w:r>
        <w:rPr>
          <w:color w:themeColor="text1" w:val="000000"/>
        </w:rPr>
        <w:t>Комсомольской-на-Амуре</w:t>
      </w:r>
      <w:r>
        <w:rPr>
          <w:color w:themeColor="text1" w:val="000000"/>
        </w:rPr>
        <w:t xml:space="preserve"> межрайонной природоохранной прокуратурой проведена проверка исполнения требований законодательства о пожарной безопасности в лесах в деятельности СНТ «Подгорное».</w:t>
      </w:r>
    </w:p>
    <w:p w14:paraId="2A000000">
      <w:pPr>
        <w:widowControl w:val="1"/>
        <w:tabs>
          <w:tab w:leader="none" w:pos="1276" w:val="left"/>
        </w:tabs>
        <w:ind w:firstLine="851"/>
        <w:rPr>
          <w:color w:themeColor="text1" w:val="000000"/>
        </w:rPr>
      </w:pPr>
      <w:r>
        <w:rPr>
          <w:color w:themeColor="text1" w:val="000000"/>
        </w:rPr>
        <w:t>В ходе проверки установлено, что на границе земель садоводческого некоммерческого товарищества и лесного фонда Амурского участкового лесничества первичные меры пожарной безопасности не приняты. Земли СНТ «Подгорное» не отделены от земель лесного фонда противопожарной минерализованной полосой шириной не менее 1,4 метров либо иным противопожарным барьером на протяжении 5,8 километров.</w:t>
      </w:r>
    </w:p>
    <w:p w14:paraId="2B000000">
      <w:pPr>
        <w:widowControl w:val="1"/>
        <w:tabs>
          <w:tab w:leader="none" w:pos="1276" w:val="left"/>
        </w:tabs>
        <w:ind w:firstLine="851"/>
        <w:rPr>
          <w:color w:themeColor="text1" w:val="000000"/>
        </w:rPr>
      </w:pPr>
      <w:r>
        <w:rPr>
          <w:color w:themeColor="text1" w:val="000000"/>
        </w:rPr>
        <w:t xml:space="preserve">По постановлению природоохранного прокурора садоводческое некоммерческое товарищество привлечено к административной ответственности по </w:t>
      </w:r>
      <w:r>
        <w:rPr>
          <w:color w:themeColor="text1" w:val="000000"/>
        </w:rPr>
        <w:t>ч</w:t>
      </w:r>
      <w:r>
        <w:rPr>
          <w:color w:themeColor="text1" w:val="000000"/>
        </w:rPr>
        <w:t xml:space="preserve">. 3 ст. 8.32 </w:t>
      </w:r>
      <w:r>
        <w:rPr>
          <w:color w:themeColor="text1" w:val="000000"/>
        </w:rPr>
        <w:t>КоАП</w:t>
      </w:r>
      <w:r>
        <w:rPr>
          <w:color w:themeColor="text1" w:val="000000"/>
        </w:rPr>
        <w:t xml:space="preserve"> РФ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в виде штрафа в размере 300 тыс. рублей.</w:t>
      </w:r>
    </w:p>
    <w:p w14:paraId="2C000000">
      <w:pPr>
        <w:widowControl w:val="1"/>
        <w:tabs>
          <w:tab w:leader="none" w:pos="1276" w:val="left"/>
        </w:tabs>
        <w:ind w:firstLine="851"/>
        <w:rPr>
          <w:color w:themeColor="text1" w:val="000000"/>
        </w:rPr>
      </w:pPr>
      <w:r>
        <w:rPr>
          <w:color w:themeColor="text1" w:val="000000"/>
        </w:rPr>
        <w:t>В целях устранения выявленных нарушений природоохранным прокурором в суд направлено исковое заявление, которое находится на рассмотрении.</w:t>
      </w:r>
    </w:p>
    <w:p w14:paraId="2D000000">
      <w:pPr>
        <w:widowControl w:val="1"/>
        <w:tabs>
          <w:tab w:leader="none" w:pos="1276" w:val="left"/>
        </w:tabs>
        <w:ind w:firstLine="851"/>
        <w:rPr>
          <w:color w:themeColor="text1" w:val="000000"/>
        </w:rPr>
      </w:pPr>
    </w:p>
    <w:p w14:paraId="2E000000">
      <w:pPr>
        <w:pStyle w:val="Style_1"/>
        <w:widowControl w:val="1"/>
        <w:numPr>
          <w:ilvl w:val="0"/>
          <w:numId w:val="1"/>
        </w:numPr>
        <w:tabs>
          <w:tab w:leader="none" w:pos="1276" w:val="left"/>
        </w:tabs>
        <w:ind w:firstLine="851" w:left="0"/>
        <w:rPr>
          <w:b w:val="1"/>
          <w:color w:themeColor="text1" w:val="000000"/>
          <w:highlight w:val="white"/>
        </w:rPr>
      </w:pPr>
      <w:r>
        <w:rPr>
          <w:b w:val="1"/>
          <w:color w:themeColor="text1" w:val="000000"/>
          <w:highlight w:val="white"/>
        </w:rPr>
        <w:t>В Хабаровском крае природоохранным прокурором приняты меры направленные на организацию ликвидации несанкционированных свалок отходов</w:t>
      </w:r>
    </w:p>
    <w:p w14:paraId="2F000000">
      <w:pPr>
        <w:widowControl w:val="1"/>
        <w:tabs>
          <w:tab w:leader="none" w:pos="1276" w:val="left"/>
        </w:tabs>
        <w:ind w:firstLine="851"/>
        <w:rPr>
          <w:b w:val="1"/>
          <w:color w:themeColor="text1" w:val="000000"/>
          <w:highlight w:val="white"/>
        </w:rPr>
      </w:pPr>
    </w:p>
    <w:p w14:paraId="30000000">
      <w:pPr>
        <w:widowControl w:val="1"/>
        <w:tabs>
          <w:tab w:leader="none" w:pos="1276" w:val="left"/>
        </w:tabs>
        <w:ind w:firstLine="851"/>
        <w:rPr>
          <w:color w:themeColor="text1" w:val="000000"/>
        </w:rPr>
      </w:pPr>
      <w:r>
        <w:rPr>
          <w:color w:themeColor="text1" w:val="000000"/>
        </w:rPr>
        <w:t>Комсомольской-на-Амуре</w:t>
      </w:r>
      <w:r>
        <w:rPr>
          <w:color w:themeColor="text1" w:val="000000"/>
        </w:rPr>
        <w:t xml:space="preserve"> межрайонной природоохранной прокуратурой в черте </w:t>
      </w:r>
      <w:r>
        <w:rPr>
          <w:color w:themeColor="text1" w:val="000000"/>
        </w:rPr>
        <w:t>г</w:t>
      </w:r>
      <w:r>
        <w:rPr>
          <w:color w:themeColor="text1" w:val="000000"/>
        </w:rPr>
        <w:t>. Комсомольска-на-Амуре выявлены места несанкционированного размещения отходов и автомобильных шин.</w:t>
      </w:r>
    </w:p>
    <w:p w14:paraId="31000000">
      <w:pPr>
        <w:widowControl w:val="1"/>
        <w:tabs>
          <w:tab w:leader="none" w:pos="1276" w:val="left"/>
        </w:tabs>
        <w:ind w:firstLine="851"/>
        <w:rPr>
          <w:color w:themeColor="text1" w:val="000000"/>
        </w:rPr>
      </w:pPr>
      <w:r>
        <w:rPr>
          <w:color w:themeColor="text1" w:val="000000"/>
        </w:rPr>
        <w:t>Администрацией города не приняты меры к ликвидации свалок на площади 64 кв.м.</w:t>
      </w:r>
    </w:p>
    <w:p w14:paraId="32000000">
      <w:pPr>
        <w:widowControl w:val="1"/>
        <w:tabs>
          <w:tab w:leader="none" w:pos="1276" w:val="left"/>
        </w:tabs>
        <w:ind w:firstLine="851"/>
        <w:rPr>
          <w:color w:themeColor="text1" w:val="000000"/>
        </w:rPr>
      </w:pPr>
      <w:r>
        <w:rPr>
          <w:color w:themeColor="text1" w:val="000000"/>
        </w:rPr>
        <w:t xml:space="preserve">Для устранения нарушений закона природоохранной прокуратурой в Центральный районный суд города Комсомольск-на-Амуре направлено административное исковое заявление о понуждении органа местного самоуправления </w:t>
      </w:r>
      <w:r>
        <w:rPr>
          <w:color w:themeColor="text1" w:val="000000"/>
        </w:rPr>
        <w:t>очистить</w:t>
      </w:r>
      <w:r>
        <w:rPr>
          <w:color w:themeColor="text1" w:val="000000"/>
        </w:rPr>
        <w:t xml:space="preserve"> замусоренную территорию.</w:t>
      </w:r>
    </w:p>
    <w:p w14:paraId="33000000">
      <w:pPr>
        <w:widowControl w:val="1"/>
        <w:tabs>
          <w:tab w:leader="none" w:pos="1276" w:val="left"/>
        </w:tabs>
        <w:ind w:firstLine="851"/>
        <w:rPr>
          <w:color w:themeColor="text1" w:val="000000"/>
        </w:rPr>
      </w:pPr>
      <w:r>
        <w:rPr>
          <w:color w:themeColor="text1" w:val="000000"/>
        </w:rPr>
        <w:t>Решением суда требования прокурора удовлетворены, установлен срок для добровольного исполнения – 01.07.2026.</w:t>
      </w:r>
    </w:p>
    <w:p w14:paraId="34000000">
      <w:pPr>
        <w:widowControl w:val="1"/>
        <w:tabs>
          <w:tab w:leader="none" w:pos="1276" w:val="left"/>
        </w:tabs>
        <w:ind w:firstLine="851"/>
        <w:rPr>
          <w:color w:themeColor="text1" w:val="000000"/>
        </w:rPr>
      </w:pPr>
      <w:r>
        <w:rPr>
          <w:color w:themeColor="text1" w:val="000000"/>
        </w:rPr>
        <w:t>Исполнение решения суда находится на контроле прокуратуры.</w:t>
      </w:r>
    </w:p>
    <w:p w14:paraId="35000000">
      <w:pPr>
        <w:widowControl w:val="1"/>
        <w:tabs>
          <w:tab w:leader="none" w:pos="1276" w:val="left"/>
        </w:tabs>
        <w:ind w:firstLine="851"/>
        <w:rPr>
          <w:color w:themeColor="text1" w:val="000000"/>
        </w:rPr>
      </w:pPr>
    </w:p>
    <w:p w14:paraId="36000000">
      <w:pPr>
        <w:pStyle w:val="Style_1"/>
        <w:widowControl w:val="1"/>
        <w:numPr>
          <w:ilvl w:val="0"/>
          <w:numId w:val="1"/>
        </w:numPr>
        <w:tabs>
          <w:tab w:leader="none" w:pos="1276" w:val="left"/>
        </w:tabs>
        <w:ind w:firstLine="851" w:left="0"/>
        <w:rPr>
          <w:b w:val="1"/>
          <w:color w:themeColor="text1" w:val="000000"/>
          <w:highlight w:val="white"/>
        </w:rPr>
      </w:pPr>
      <w:r>
        <w:rPr>
          <w:b w:val="1"/>
          <w:color w:themeColor="text1" w:val="000000"/>
          <w:highlight w:val="white"/>
        </w:rPr>
        <w:t>В Хабаровском крае по требованию природоохранного прокурора должностное лицо привлечено к административной ответственности за нарушение законодательства о коррупции</w:t>
      </w:r>
    </w:p>
    <w:p w14:paraId="37000000">
      <w:pPr>
        <w:widowControl w:val="1"/>
        <w:tabs>
          <w:tab w:leader="none" w:pos="1276" w:val="left"/>
        </w:tabs>
        <w:ind w:firstLine="851"/>
        <w:rPr>
          <w:b w:val="1"/>
          <w:color w:themeColor="text1" w:val="000000"/>
          <w:highlight w:val="white"/>
        </w:rPr>
      </w:pPr>
    </w:p>
    <w:p w14:paraId="38000000">
      <w:pPr>
        <w:widowControl w:val="1"/>
        <w:tabs>
          <w:tab w:leader="none" w:pos="1276" w:val="left"/>
        </w:tabs>
        <w:ind w:firstLine="851"/>
        <w:rPr>
          <w:color w:themeColor="text1" w:val="000000"/>
        </w:rPr>
      </w:pPr>
      <w:r>
        <w:rPr>
          <w:color w:themeColor="text1" w:val="000000"/>
        </w:rPr>
        <w:t>Комсомольской-на-Амуре</w:t>
      </w:r>
      <w:r>
        <w:rPr>
          <w:color w:themeColor="text1" w:val="000000"/>
        </w:rPr>
        <w:t xml:space="preserve"> межрайонной природоохранной прокуратурой проведена проверка исполнения законодательства о противодействии коррупции.</w:t>
      </w:r>
    </w:p>
    <w:p w14:paraId="39000000">
      <w:pPr>
        <w:widowControl w:val="1"/>
        <w:tabs>
          <w:tab w:leader="none" w:pos="1276" w:val="left"/>
        </w:tabs>
        <w:ind w:firstLine="851"/>
        <w:rPr>
          <w:color w:themeColor="text1" w:val="000000"/>
        </w:rPr>
      </w:pPr>
      <w:r>
        <w:rPr>
          <w:color w:themeColor="text1" w:val="000000"/>
        </w:rPr>
        <w:t xml:space="preserve">Установлено, что директором одной из общеобразовательных школ </w:t>
      </w:r>
      <w:r>
        <w:rPr>
          <w:color w:themeColor="text1" w:val="000000"/>
        </w:rPr>
        <w:t>г</w:t>
      </w:r>
      <w:r>
        <w:rPr>
          <w:color w:themeColor="text1" w:val="000000"/>
        </w:rPr>
        <w:t xml:space="preserve">. Советская Гавань Хабаровского края в предусмотренный законом срок не направлено уведомление о заключении трудового договора с гражданином, ранее замещавшим должность государственной гражданской службы в Амурском территориальном управлении </w:t>
      </w:r>
      <w:r>
        <w:rPr>
          <w:color w:themeColor="text1" w:val="000000"/>
        </w:rPr>
        <w:t>Росрыболовства</w:t>
      </w:r>
      <w:r>
        <w:rPr>
          <w:color w:themeColor="text1" w:val="000000"/>
        </w:rPr>
        <w:t>.</w:t>
      </w:r>
    </w:p>
    <w:p w14:paraId="3A000000">
      <w:pPr>
        <w:widowControl w:val="1"/>
        <w:tabs>
          <w:tab w:leader="none" w:pos="1276" w:val="left"/>
        </w:tabs>
        <w:ind w:firstLine="851"/>
        <w:rPr>
          <w:color w:themeColor="text1" w:val="000000"/>
        </w:rPr>
      </w:pPr>
      <w:r>
        <w:rPr>
          <w:color w:themeColor="text1" w:val="000000"/>
        </w:rPr>
        <w:t>Комсомольский-на-Амуре</w:t>
      </w:r>
      <w:r>
        <w:rPr>
          <w:color w:themeColor="text1" w:val="000000"/>
        </w:rPr>
        <w:t xml:space="preserve"> межрайонный природоохранный прокурор потребовал устранить нарушение. Соответствующее уведомление направлено в Амурское территориальное управление </w:t>
      </w:r>
      <w:r>
        <w:rPr>
          <w:color w:themeColor="text1" w:val="000000"/>
        </w:rPr>
        <w:t>Росрыболовства</w:t>
      </w:r>
      <w:r>
        <w:rPr>
          <w:color w:themeColor="text1" w:val="000000"/>
        </w:rPr>
        <w:t>.</w:t>
      </w:r>
    </w:p>
    <w:p w14:paraId="3B000000">
      <w:pPr>
        <w:widowControl w:val="1"/>
        <w:tabs>
          <w:tab w:leader="none" w:pos="1276" w:val="left"/>
        </w:tabs>
        <w:ind w:firstLine="851"/>
        <w:rPr>
          <w:color w:themeColor="text1" w:val="000000"/>
        </w:rPr>
      </w:pPr>
      <w:r>
        <w:rPr>
          <w:color w:themeColor="text1" w:val="000000"/>
        </w:rPr>
        <w:t xml:space="preserve">По постановлению природоохранного прокурора мировой судья привлек директора образовательного учреждения к административной ответственности, предусмотренной ст. 19.29 </w:t>
      </w:r>
      <w:r>
        <w:rPr>
          <w:color w:themeColor="text1" w:val="000000"/>
        </w:rPr>
        <w:t>КоАП</w:t>
      </w:r>
      <w:r>
        <w:rPr>
          <w:color w:themeColor="text1" w:val="000000"/>
        </w:rPr>
        <w:t xml:space="preserve"> РФ (незаконное привлечение к трудовой деятельности бывшего государственного служащего) с назначением наказания в виде штрафа в размере 20 тыс. рублей.</w:t>
      </w:r>
    </w:p>
    <w:p w14:paraId="3C000000">
      <w:pPr>
        <w:widowControl w:val="1"/>
        <w:tabs>
          <w:tab w:leader="none" w:pos="1276" w:val="left"/>
        </w:tabs>
        <w:ind w:firstLine="851"/>
        <w:rPr>
          <w:color w:themeColor="text1" w:val="000000"/>
        </w:rPr>
      </w:pPr>
    </w:p>
    <w:p w14:paraId="3D000000">
      <w:pPr>
        <w:pStyle w:val="Style_1"/>
        <w:widowControl w:val="1"/>
        <w:numPr>
          <w:ilvl w:val="0"/>
          <w:numId w:val="1"/>
        </w:numPr>
        <w:tabs>
          <w:tab w:leader="none" w:pos="1276" w:val="left"/>
        </w:tabs>
        <w:ind w:firstLine="851" w:left="0"/>
        <w:rPr>
          <w:b w:val="1"/>
          <w:color w:themeColor="text1" w:val="000000"/>
          <w:highlight w:val="white"/>
        </w:rPr>
      </w:pPr>
      <w:r>
        <w:rPr>
          <w:b w:val="1"/>
          <w:color w:themeColor="text1" w:val="000000"/>
          <w:highlight w:val="white"/>
        </w:rPr>
        <w:t xml:space="preserve">В Хабаровском крае во исполнение решения суда природоохранного прокурора арендатором проведены мероприятия по </w:t>
      </w:r>
      <w:r>
        <w:rPr>
          <w:b w:val="1"/>
          <w:color w:themeColor="text1" w:val="000000"/>
          <w:highlight w:val="white"/>
        </w:rPr>
        <w:t>лесовосстановлению</w:t>
      </w:r>
    </w:p>
    <w:p w14:paraId="3E000000">
      <w:pPr>
        <w:widowControl w:val="1"/>
        <w:tabs>
          <w:tab w:leader="none" w:pos="1276" w:val="left"/>
        </w:tabs>
        <w:ind w:firstLine="851"/>
        <w:rPr>
          <w:b w:val="1"/>
          <w:color w:themeColor="text1" w:val="000000"/>
          <w:highlight w:val="white"/>
        </w:rPr>
      </w:pPr>
    </w:p>
    <w:p w14:paraId="3F000000">
      <w:pPr>
        <w:widowControl w:val="1"/>
        <w:tabs>
          <w:tab w:leader="none" w:pos="1276" w:val="left"/>
        </w:tabs>
        <w:ind w:firstLine="851"/>
        <w:rPr>
          <w:color w:themeColor="text1" w:val="000000"/>
        </w:rPr>
      </w:pPr>
      <w:r>
        <w:rPr>
          <w:color w:themeColor="text1" w:val="000000"/>
        </w:rPr>
        <w:t>Комсомольской-на-Амуре</w:t>
      </w:r>
      <w:r>
        <w:rPr>
          <w:color w:themeColor="text1" w:val="000000"/>
        </w:rPr>
        <w:t xml:space="preserve"> межрайонной природоохранной прокуратурой проведена проверка исполнения ООО «Комсомольск-лес» обязательств по восстановлению лесов.</w:t>
      </w:r>
    </w:p>
    <w:p w14:paraId="40000000">
      <w:pPr>
        <w:widowControl w:val="1"/>
        <w:tabs>
          <w:tab w:leader="none" w:pos="1276" w:val="left"/>
        </w:tabs>
        <w:ind w:firstLine="851"/>
        <w:rPr>
          <w:color w:themeColor="text1" w:val="000000"/>
        </w:rPr>
      </w:pPr>
      <w:r>
        <w:rPr>
          <w:color w:themeColor="text1" w:val="000000"/>
        </w:rPr>
        <w:t>Компенсационное</w:t>
      </w:r>
      <w:r>
        <w:rPr>
          <w:color w:themeColor="text1" w:val="000000"/>
        </w:rPr>
        <w:t xml:space="preserve"> </w:t>
      </w:r>
      <w:r>
        <w:rPr>
          <w:color w:themeColor="text1" w:val="000000"/>
        </w:rPr>
        <w:t>лесовосстановление</w:t>
      </w:r>
      <w:r>
        <w:rPr>
          <w:color w:themeColor="text1" w:val="000000"/>
        </w:rPr>
        <w:t xml:space="preserve"> проведено не в полном объеме</w:t>
      </w:r>
    </w:p>
    <w:p w14:paraId="41000000">
      <w:pPr>
        <w:widowControl w:val="1"/>
        <w:tabs>
          <w:tab w:leader="none" w:pos="1276" w:val="left"/>
        </w:tabs>
        <w:ind w:firstLine="851"/>
        <w:rPr>
          <w:color w:themeColor="text1" w:val="000000"/>
        </w:rPr>
      </w:pPr>
      <w:r>
        <w:rPr>
          <w:color w:themeColor="text1" w:val="000000"/>
        </w:rPr>
        <w:t xml:space="preserve">По договору аренды лесного участка и проекту освоения лесов ООО «Комсомольск-лес» проводило заготовку древесины. В обязательства арендатора входило ежегодное выполнение работ по </w:t>
      </w:r>
      <w:r>
        <w:rPr>
          <w:color w:themeColor="text1" w:val="000000"/>
        </w:rPr>
        <w:t>лесовосстановлению</w:t>
      </w:r>
      <w:r>
        <w:rPr>
          <w:color w:themeColor="text1" w:val="000000"/>
        </w:rPr>
        <w:t xml:space="preserve"> на площади 13 гектар в Комсомольском лесничестве.</w:t>
      </w:r>
    </w:p>
    <w:p w14:paraId="42000000">
      <w:pPr>
        <w:widowControl w:val="1"/>
        <w:tabs>
          <w:tab w:leader="none" w:pos="1276" w:val="left"/>
        </w:tabs>
        <w:ind w:firstLine="851"/>
        <w:rPr>
          <w:color w:themeColor="text1" w:val="000000"/>
        </w:rPr>
      </w:pPr>
      <w:r>
        <w:rPr>
          <w:color w:themeColor="text1" w:val="000000"/>
        </w:rPr>
        <w:t>По итогам 2024 года мероприятия по посадке лесных культур арендатором не исполнены.</w:t>
      </w:r>
    </w:p>
    <w:p w14:paraId="43000000">
      <w:pPr>
        <w:widowControl w:val="1"/>
        <w:tabs>
          <w:tab w:leader="none" w:pos="1276" w:val="left"/>
        </w:tabs>
        <w:ind w:firstLine="851"/>
        <w:rPr>
          <w:color w:themeColor="text1" w:val="000000"/>
        </w:rPr>
      </w:pPr>
      <w:r>
        <w:rPr>
          <w:color w:themeColor="text1" w:val="000000"/>
        </w:rPr>
        <w:t xml:space="preserve">С целью понуждения к устранению нарушений в Центральный районный суд </w:t>
      </w:r>
      <w:r>
        <w:rPr>
          <w:color w:themeColor="text1" w:val="000000"/>
        </w:rPr>
        <w:t>г</w:t>
      </w:r>
      <w:r>
        <w:rPr>
          <w:color w:themeColor="text1" w:val="000000"/>
        </w:rPr>
        <w:t xml:space="preserve">. Комсомольска-на-Амуре направлено исковое заявление об </w:t>
      </w:r>
      <w:r>
        <w:rPr>
          <w:color w:themeColor="text1" w:val="000000"/>
        </w:rPr>
        <w:t>обязании</w:t>
      </w:r>
      <w:r>
        <w:rPr>
          <w:color w:themeColor="text1" w:val="000000"/>
        </w:rPr>
        <w:t xml:space="preserve"> </w:t>
      </w:r>
      <w:r>
        <w:rPr>
          <w:color w:themeColor="text1" w:val="000000"/>
        </w:rPr>
        <w:t>лесопользователя</w:t>
      </w:r>
      <w:r>
        <w:rPr>
          <w:color w:themeColor="text1" w:val="000000"/>
        </w:rPr>
        <w:t xml:space="preserve"> выполнить мероприятия по посадке лесных культур.</w:t>
      </w:r>
    </w:p>
    <w:p w14:paraId="44000000">
      <w:pPr>
        <w:widowControl w:val="1"/>
        <w:tabs>
          <w:tab w:leader="none" w:pos="1276" w:val="left"/>
        </w:tabs>
        <w:ind w:firstLine="851"/>
        <w:rPr>
          <w:color w:themeColor="text1" w:val="000000"/>
        </w:rPr>
      </w:pPr>
      <w:r>
        <w:rPr>
          <w:color w:themeColor="text1" w:val="000000"/>
        </w:rPr>
        <w:t>Решением суда требования прокурора удовлетворены.</w:t>
      </w:r>
    </w:p>
    <w:p w14:paraId="45000000">
      <w:pPr>
        <w:widowControl w:val="1"/>
        <w:tabs>
          <w:tab w:leader="none" w:pos="1276" w:val="left"/>
        </w:tabs>
        <w:ind w:firstLine="851"/>
        <w:rPr>
          <w:color w:themeColor="text1" w:val="000000"/>
        </w:rPr>
      </w:pPr>
      <w:r>
        <w:rPr>
          <w:color w:themeColor="text1" w:val="000000"/>
        </w:rPr>
        <w:t>Мероприятия выполнены в полном объеме, исполнительное производство окончено.</w:t>
      </w:r>
    </w:p>
    <w:p w14:paraId="46000000">
      <w:pPr>
        <w:widowControl w:val="1"/>
        <w:tabs>
          <w:tab w:leader="none" w:pos="1276" w:val="left"/>
        </w:tabs>
        <w:ind w:firstLine="851"/>
        <w:rPr>
          <w:color w:themeColor="text1" w:val="000000"/>
        </w:rPr>
      </w:pPr>
    </w:p>
    <w:p w14:paraId="47000000">
      <w:pPr>
        <w:pStyle w:val="Style_1"/>
        <w:widowControl w:val="1"/>
        <w:numPr>
          <w:ilvl w:val="0"/>
          <w:numId w:val="1"/>
        </w:numPr>
        <w:tabs>
          <w:tab w:leader="none" w:pos="1276" w:val="left"/>
        </w:tabs>
        <w:ind w:firstLine="851" w:left="0"/>
        <w:rPr>
          <w:b w:val="1"/>
          <w:color w:themeColor="text1" w:val="000000"/>
        </w:rPr>
      </w:pPr>
      <w:r>
        <w:rPr>
          <w:b w:val="1"/>
          <w:color w:themeColor="text1" w:val="000000"/>
        </w:rPr>
        <w:t xml:space="preserve">В Хабаровском крае за нарушения законодательства о </w:t>
      </w:r>
      <w:r>
        <w:rPr>
          <w:b w:val="1"/>
          <w:color w:themeColor="text1" w:val="000000"/>
        </w:rPr>
        <w:t>недропользовании</w:t>
      </w:r>
      <w:r>
        <w:rPr>
          <w:b w:val="1"/>
          <w:color w:themeColor="text1" w:val="000000"/>
        </w:rPr>
        <w:t xml:space="preserve"> юридическое лицо привлечено к административной ответственности</w:t>
      </w:r>
    </w:p>
    <w:p w14:paraId="48000000">
      <w:pPr>
        <w:widowControl w:val="1"/>
        <w:tabs>
          <w:tab w:leader="none" w:pos="1276" w:val="left"/>
        </w:tabs>
        <w:ind w:firstLine="851"/>
        <w:rPr>
          <w:color w:themeColor="text1" w:val="000000"/>
        </w:rPr>
      </w:pPr>
    </w:p>
    <w:p w14:paraId="49000000">
      <w:pPr>
        <w:widowControl w:val="1"/>
        <w:tabs>
          <w:tab w:leader="none" w:pos="1276" w:val="left"/>
        </w:tabs>
        <w:ind w:firstLine="851"/>
        <w:rPr>
          <w:color w:themeColor="text1" w:val="000000"/>
        </w:rPr>
      </w:pPr>
      <w:r>
        <w:rPr>
          <w:color w:themeColor="text1" w:val="000000"/>
        </w:rPr>
        <w:t>Комсомольской-на-Амуре</w:t>
      </w:r>
      <w:r>
        <w:rPr>
          <w:color w:themeColor="text1" w:val="000000"/>
        </w:rPr>
        <w:t xml:space="preserve"> межрайонной природоохранной прокуратурой проведена проверка исполнения законодательства в сфере </w:t>
      </w:r>
      <w:r>
        <w:rPr>
          <w:color w:themeColor="text1" w:val="000000"/>
        </w:rPr>
        <w:t>недропользования</w:t>
      </w:r>
      <w:r>
        <w:rPr>
          <w:color w:themeColor="text1" w:val="000000"/>
        </w:rPr>
        <w:t>.</w:t>
      </w:r>
    </w:p>
    <w:p w14:paraId="4A000000">
      <w:pPr>
        <w:widowControl w:val="1"/>
        <w:tabs>
          <w:tab w:leader="none" w:pos="1276" w:val="left"/>
        </w:tabs>
        <w:ind w:firstLine="851"/>
        <w:rPr>
          <w:color w:themeColor="text1" w:val="000000"/>
        </w:rPr>
      </w:pPr>
      <w:r>
        <w:rPr>
          <w:color w:themeColor="text1" w:val="000000"/>
        </w:rPr>
        <w:t>Установлено, чт</w:t>
      </w:r>
      <w:r>
        <w:rPr>
          <w:color w:themeColor="text1" w:val="000000"/>
        </w:rPr>
        <w:t>о ООО</w:t>
      </w:r>
      <w:r>
        <w:rPr>
          <w:color w:themeColor="text1" w:val="000000"/>
        </w:rPr>
        <w:t xml:space="preserve"> «Золотые россыпи» при добыче золота применяются технические устройства, не предусмотренные проектной документацией, не возведены постоянные гидротехнические сооружения, обеспечивающие очистку сточных вод. Допущено накопление отходов металлолома, отработанных автомобильных покрышек на грунте, сжигание твердых бытовых отходов без специальных установок в двухсотлитровых бочках.</w:t>
      </w:r>
    </w:p>
    <w:p w14:paraId="4B000000">
      <w:pPr>
        <w:widowControl w:val="1"/>
        <w:tabs>
          <w:tab w:leader="none" w:pos="1276" w:val="left"/>
        </w:tabs>
        <w:ind w:firstLine="851"/>
        <w:rPr>
          <w:color w:themeColor="text1" w:val="000000"/>
        </w:rPr>
      </w:pPr>
      <w:r>
        <w:rPr>
          <w:color w:themeColor="text1" w:val="000000"/>
        </w:rPr>
        <w:t xml:space="preserve">Приамурским межрегиональным управлением </w:t>
      </w:r>
      <w:r>
        <w:rPr>
          <w:color w:themeColor="text1" w:val="000000"/>
        </w:rPr>
        <w:t>Росприроднадзора</w:t>
      </w:r>
      <w:r>
        <w:rPr>
          <w:color w:themeColor="text1" w:val="000000"/>
        </w:rPr>
        <w:t xml:space="preserve"> по постановлениям природоохранного прокурора юридическое лицо привлечено к административной ответственности по ч. 2 ст. 7.3 </w:t>
      </w:r>
      <w:r>
        <w:rPr>
          <w:color w:themeColor="text1" w:val="000000"/>
        </w:rPr>
        <w:t>КоАП</w:t>
      </w:r>
      <w:r>
        <w:rPr>
          <w:color w:themeColor="text1" w:val="000000"/>
        </w:rPr>
        <w:t xml:space="preserve"> РФ (нарушение условий требований технического проекта), ст. 8.1 </w:t>
      </w:r>
      <w:r>
        <w:rPr>
          <w:color w:themeColor="text1" w:val="000000"/>
        </w:rPr>
        <w:t>КоАП</w:t>
      </w:r>
      <w:r>
        <w:rPr>
          <w:color w:themeColor="text1" w:val="000000"/>
        </w:rPr>
        <w:t xml:space="preserve"> РФ (несоблюдение экологических требований при эксплуатации сооружений), ч. 1 ст. 8.2 </w:t>
      </w:r>
      <w:r>
        <w:rPr>
          <w:color w:themeColor="text1" w:val="000000"/>
        </w:rPr>
        <w:t>КоАП</w:t>
      </w:r>
      <w:r>
        <w:rPr>
          <w:color w:themeColor="text1" w:val="000000"/>
        </w:rPr>
        <w:t xml:space="preserve"> РФ (несоблюдение требований в области охраны окружающей среды при накоплении и утилизации отходов производства и потребления), ч. 2 ст</w:t>
      </w:r>
      <w:r>
        <w:rPr>
          <w:color w:themeColor="text1" w:val="000000"/>
        </w:rPr>
        <w:t xml:space="preserve">. 8.7 </w:t>
      </w:r>
      <w:r>
        <w:rPr>
          <w:color w:themeColor="text1" w:val="000000"/>
        </w:rPr>
        <w:t>КоАП</w:t>
      </w:r>
      <w:r>
        <w:rPr>
          <w:color w:themeColor="text1" w:val="000000"/>
        </w:rPr>
        <w:t xml:space="preserve"> РФ (невыполнение установленных требований и обязательных мероприятий по защите земель и охране почв). Назначено наказание в виде штрафов на общую сумму 1,1 </w:t>
      </w:r>
      <w:r>
        <w:rPr>
          <w:color w:themeColor="text1" w:val="000000"/>
        </w:rPr>
        <w:t>млн</w:t>
      </w:r>
      <w:r>
        <w:rPr>
          <w:color w:themeColor="text1" w:val="000000"/>
        </w:rPr>
        <w:t xml:space="preserve"> рублей.</w:t>
      </w:r>
    </w:p>
    <w:p w14:paraId="4C000000">
      <w:pPr>
        <w:widowControl w:val="1"/>
        <w:tabs>
          <w:tab w:leader="none" w:pos="1276" w:val="left"/>
        </w:tabs>
        <w:ind w:firstLine="851"/>
        <w:rPr>
          <w:color w:themeColor="text1" w:val="000000"/>
        </w:rPr>
      </w:pPr>
      <w:r>
        <w:rPr>
          <w:color w:themeColor="text1" w:val="000000"/>
        </w:rPr>
        <w:t>Природоохранным прокурором с целью устранения нарушений внесено представление.</w:t>
      </w:r>
    </w:p>
    <w:p w14:paraId="4D000000">
      <w:pPr>
        <w:widowControl w:val="1"/>
        <w:tabs>
          <w:tab w:leader="none" w:pos="1276" w:val="left"/>
        </w:tabs>
        <w:ind w:firstLine="851"/>
        <w:rPr>
          <w:color w:themeColor="text1" w:val="000000"/>
        </w:rPr>
      </w:pPr>
    </w:p>
    <w:p w14:paraId="4E000000">
      <w:pPr>
        <w:pStyle w:val="Style_1"/>
        <w:widowControl w:val="1"/>
        <w:numPr>
          <w:ilvl w:val="0"/>
          <w:numId w:val="1"/>
        </w:numPr>
        <w:tabs>
          <w:tab w:leader="none" w:pos="1276" w:val="left"/>
        </w:tabs>
        <w:ind w:firstLine="851" w:left="0"/>
        <w:rPr>
          <w:b w:val="1"/>
          <w:color w:themeColor="text1" w:val="000000"/>
        </w:rPr>
      </w:pPr>
      <w:r>
        <w:rPr>
          <w:b w:val="1"/>
          <w:color w:themeColor="text1" w:val="000000"/>
        </w:rPr>
        <w:t xml:space="preserve">В Хабаровском крае по постановлению природоохранного прокурора </w:t>
      </w:r>
      <w:r>
        <w:rPr>
          <w:b w:val="1"/>
          <w:color w:themeColor="text1" w:val="000000"/>
        </w:rPr>
        <w:t>охотпользователь</w:t>
      </w:r>
      <w:r>
        <w:rPr>
          <w:b w:val="1"/>
          <w:color w:themeColor="text1" w:val="000000"/>
        </w:rPr>
        <w:t xml:space="preserve"> </w:t>
      </w:r>
      <w:r>
        <w:rPr>
          <w:b w:val="1"/>
          <w:color w:themeColor="text1" w:val="000000"/>
        </w:rPr>
        <w:t>привлечен</w:t>
      </w:r>
      <w:r>
        <w:rPr>
          <w:b w:val="1"/>
          <w:color w:themeColor="text1" w:val="000000"/>
        </w:rPr>
        <w:t xml:space="preserve"> к административной ответственности</w:t>
      </w:r>
    </w:p>
    <w:p w14:paraId="4F000000">
      <w:pPr>
        <w:widowControl w:val="1"/>
        <w:tabs>
          <w:tab w:leader="none" w:pos="1276" w:val="left"/>
        </w:tabs>
        <w:ind w:firstLine="851"/>
        <w:rPr>
          <w:color w:themeColor="text1" w:val="000000"/>
        </w:rPr>
      </w:pPr>
    </w:p>
    <w:p w14:paraId="50000000">
      <w:pPr>
        <w:widowControl w:val="1"/>
        <w:tabs>
          <w:tab w:leader="none" w:pos="1276" w:val="left"/>
        </w:tabs>
        <w:ind w:firstLine="851"/>
        <w:rPr>
          <w:color w:themeColor="text1" w:val="000000"/>
        </w:rPr>
      </w:pPr>
      <w:r>
        <w:rPr>
          <w:color w:themeColor="text1" w:val="000000"/>
        </w:rPr>
        <w:t>Комсомольской-на-Амуре</w:t>
      </w:r>
      <w:r>
        <w:rPr>
          <w:color w:themeColor="text1" w:val="000000"/>
        </w:rPr>
        <w:t xml:space="preserve"> межрайонной природоохранной прокуратурой по обращению гражданина, принятому на личном приеме Амурского бассейнового природоохранного прокурора, проведена проверка исполнения ООО «</w:t>
      </w:r>
      <w:r>
        <w:rPr>
          <w:color w:themeColor="text1" w:val="000000"/>
        </w:rPr>
        <w:t>Курга</w:t>
      </w:r>
      <w:r>
        <w:rPr>
          <w:color w:themeColor="text1" w:val="000000"/>
        </w:rPr>
        <w:t>» требований законодательства об охоте и сохранении охотничьих ресурсов.</w:t>
      </w:r>
    </w:p>
    <w:p w14:paraId="51000000">
      <w:pPr>
        <w:widowControl w:val="1"/>
        <w:tabs>
          <w:tab w:leader="none" w:pos="1276" w:val="left"/>
        </w:tabs>
        <w:ind w:firstLine="851"/>
        <w:rPr>
          <w:color w:themeColor="text1" w:val="000000"/>
        </w:rPr>
      </w:pPr>
      <w:r>
        <w:rPr>
          <w:color w:themeColor="text1" w:val="000000"/>
        </w:rPr>
        <w:t xml:space="preserve">Установлено, что </w:t>
      </w:r>
      <w:r>
        <w:rPr>
          <w:color w:themeColor="text1" w:val="000000"/>
        </w:rPr>
        <w:t>охотпользователем</w:t>
      </w:r>
      <w:r>
        <w:rPr>
          <w:color w:themeColor="text1" w:val="000000"/>
        </w:rPr>
        <w:t xml:space="preserve"> не разработан план биотехнических мероприятий, подкормка животных производилась кормами неустановленного происхождения, производственный охотничий контроль не осуществлялся.</w:t>
      </w:r>
    </w:p>
    <w:p w14:paraId="52000000">
      <w:pPr>
        <w:widowControl w:val="1"/>
        <w:tabs>
          <w:tab w:leader="none" w:pos="1276" w:val="left"/>
        </w:tabs>
        <w:ind w:firstLine="851"/>
        <w:rPr>
          <w:color w:themeColor="text1" w:val="000000"/>
        </w:rPr>
      </w:pPr>
      <w:r>
        <w:rPr>
          <w:color w:themeColor="text1" w:val="000000"/>
        </w:rPr>
        <w:t>После вмешательства природоохранного прокурора обществом разработан план биотехнических мероприятий на 2026 год, обеспечено использование кормов, соответствующих установленным требованиям.</w:t>
      </w:r>
    </w:p>
    <w:p w14:paraId="53000000">
      <w:pPr>
        <w:widowControl w:val="1"/>
        <w:tabs>
          <w:tab w:leader="none" w:pos="1276" w:val="left"/>
        </w:tabs>
        <w:ind w:firstLine="851"/>
        <w:rPr>
          <w:color w:themeColor="text1" w:val="000000"/>
        </w:rPr>
      </w:pPr>
      <w:r>
        <w:rPr>
          <w:color w:themeColor="text1" w:val="000000"/>
        </w:rPr>
        <w:t xml:space="preserve">По постановлению прокурора директор охотничьего общества привлечен к административной ответственности по статье 8.33 </w:t>
      </w:r>
      <w:r>
        <w:rPr>
          <w:color w:themeColor="text1" w:val="000000"/>
        </w:rPr>
        <w:t>КоАП</w:t>
      </w:r>
      <w:r>
        <w:rPr>
          <w:color w:themeColor="text1" w:val="000000"/>
        </w:rPr>
        <w:t xml:space="preserve"> РФ (нарушение правил охраны среды обитания или путей миграции объектов животного мира и водных биологических ресурсов) с назначением наказания в виде штрафа в размере 5 тысяч рублей.</w:t>
      </w:r>
    </w:p>
    <w:p w14:paraId="54000000">
      <w:pPr>
        <w:widowControl w:val="1"/>
        <w:tabs>
          <w:tab w:leader="none" w:pos="1276" w:val="left"/>
        </w:tabs>
        <w:ind w:firstLine="851"/>
        <w:rPr>
          <w:color w:themeColor="text1" w:val="000000"/>
        </w:rPr>
      </w:pPr>
      <w:r>
        <w:rPr>
          <w:color w:themeColor="text1" w:val="000000"/>
        </w:rPr>
        <w:t>Уплата штрафа и устранение нарушений находятся на контроле природоохранной прокуратуры.</w:t>
      </w:r>
    </w:p>
    <w:p w14:paraId="55000000">
      <w:pPr>
        <w:widowControl w:val="1"/>
        <w:tabs>
          <w:tab w:leader="none" w:pos="1276" w:val="left"/>
        </w:tabs>
        <w:ind w:firstLine="851"/>
        <w:rPr>
          <w:color w:themeColor="text1" w:val="000000"/>
        </w:rPr>
      </w:pPr>
    </w:p>
    <w:p w14:paraId="56000000">
      <w:pPr>
        <w:pStyle w:val="Style_1"/>
        <w:widowControl w:val="1"/>
        <w:numPr>
          <w:ilvl w:val="0"/>
          <w:numId w:val="1"/>
        </w:numPr>
        <w:tabs>
          <w:tab w:leader="none" w:pos="1276" w:val="left"/>
        </w:tabs>
        <w:ind w:firstLine="851" w:left="0"/>
        <w:rPr>
          <w:b w:val="1"/>
          <w:color w:themeColor="text1" w:val="000000"/>
        </w:rPr>
      </w:pPr>
      <w:r>
        <w:rPr>
          <w:b w:val="1"/>
          <w:color w:themeColor="text1" w:val="000000"/>
        </w:rPr>
        <w:t>В Хабаровском крае по постановлению природоохранного прокурора за нарушения при обращении с животными без владельцев</w:t>
      </w:r>
      <w:r>
        <w:rPr>
          <w:b w:val="1"/>
          <w:color w:themeColor="text1" w:val="000000"/>
        </w:rPr>
        <w:t xml:space="preserve"> виновное лицо привлечено к административной ответственности</w:t>
      </w:r>
    </w:p>
    <w:p w14:paraId="57000000">
      <w:pPr>
        <w:widowControl w:val="1"/>
        <w:tabs>
          <w:tab w:leader="none" w:pos="1276" w:val="left"/>
        </w:tabs>
        <w:ind w:firstLine="851"/>
        <w:rPr>
          <w:color w:themeColor="text1" w:val="000000"/>
        </w:rPr>
      </w:pPr>
    </w:p>
    <w:p w14:paraId="58000000">
      <w:pPr>
        <w:widowControl w:val="1"/>
        <w:tabs>
          <w:tab w:leader="none" w:pos="1276" w:val="left"/>
        </w:tabs>
        <w:ind w:firstLine="851"/>
        <w:rPr>
          <w:color w:themeColor="text1" w:val="000000"/>
        </w:rPr>
      </w:pPr>
      <w:r>
        <w:rPr>
          <w:color w:themeColor="text1" w:val="000000"/>
        </w:rPr>
        <w:t>Комсомольская-на-Амуре</w:t>
      </w:r>
      <w:r>
        <w:rPr>
          <w:color w:themeColor="text1" w:val="000000"/>
        </w:rPr>
        <w:t xml:space="preserve"> межрайонная природоохранная прокуратура провела проверку по обращению </w:t>
      </w:r>
      <w:r>
        <w:rPr>
          <w:color w:themeColor="text1" w:val="000000"/>
        </w:rPr>
        <w:t>зоозащитника</w:t>
      </w:r>
      <w:r>
        <w:rPr>
          <w:color w:themeColor="text1" w:val="000000"/>
        </w:rPr>
        <w:t>, принятому на личном приеме Амурского бассейнового природоохранного прокурора.</w:t>
      </w:r>
    </w:p>
    <w:p w14:paraId="59000000">
      <w:pPr>
        <w:widowControl w:val="1"/>
        <w:tabs>
          <w:tab w:leader="none" w:pos="1276" w:val="left"/>
        </w:tabs>
        <w:ind w:firstLine="851"/>
        <w:rPr>
          <w:color w:themeColor="text1" w:val="000000"/>
        </w:rPr>
      </w:pPr>
      <w:r>
        <w:rPr>
          <w:color w:themeColor="text1" w:val="000000"/>
        </w:rPr>
        <w:t>Установлено, МУП «</w:t>
      </w:r>
      <w:r>
        <w:rPr>
          <w:color w:themeColor="text1" w:val="000000"/>
        </w:rPr>
        <w:t>Спецавтохозяйство</w:t>
      </w:r>
      <w:r>
        <w:rPr>
          <w:color w:themeColor="text1" w:val="000000"/>
        </w:rPr>
        <w:t>» при отлове животных без владельцев перевозило их в холодных транспортных клетках, не соответствующих санитарно-эпидемиологическим правилам и нормам, не принимало достаточных мер к поиску хозяев или передаче новым владельцам  путем размещения информации о бездомных животных в социальных сетях, допускало иные нарушения оформления документации.</w:t>
      </w:r>
    </w:p>
    <w:p w14:paraId="5A000000">
      <w:pPr>
        <w:widowControl w:val="1"/>
        <w:tabs>
          <w:tab w:leader="none" w:pos="1276" w:val="left"/>
        </w:tabs>
        <w:ind w:firstLine="851"/>
        <w:rPr>
          <w:color w:themeColor="text1" w:val="000000"/>
        </w:rPr>
      </w:pPr>
      <w:r>
        <w:rPr>
          <w:color w:themeColor="text1" w:val="000000"/>
        </w:rPr>
        <w:t xml:space="preserve">По постановлению природоохранного прокурора должностное лицо предприятия привлечено к административной ответственности по </w:t>
      </w:r>
      <w:r>
        <w:rPr>
          <w:color w:themeColor="text1" w:val="000000"/>
        </w:rPr>
        <w:t>ч</w:t>
      </w:r>
      <w:r>
        <w:rPr>
          <w:color w:themeColor="text1" w:val="000000"/>
        </w:rPr>
        <w:t xml:space="preserve">. 2 ст. 8.54 </w:t>
      </w:r>
      <w:r>
        <w:rPr>
          <w:color w:themeColor="text1" w:val="000000"/>
        </w:rPr>
        <w:t>КоАП</w:t>
      </w:r>
      <w:r>
        <w:rPr>
          <w:color w:themeColor="text1" w:val="000000"/>
        </w:rPr>
        <w:t xml:space="preserve"> РФ (несоблюдения требований к осуществлению деятельности по обращению с животными без владельцев) с назначением штрафа в размере 5 тыс. рублей.</w:t>
      </w:r>
    </w:p>
    <w:p w14:paraId="5B000000">
      <w:pPr>
        <w:widowControl w:val="1"/>
        <w:tabs>
          <w:tab w:leader="none" w:pos="1276" w:val="left"/>
        </w:tabs>
        <w:ind w:firstLine="851"/>
        <w:rPr>
          <w:color w:themeColor="text1" w:val="000000"/>
        </w:rPr>
      </w:pPr>
      <w:r>
        <w:rPr>
          <w:color w:themeColor="text1" w:val="000000"/>
        </w:rPr>
        <w:t>После вмешательства прокуратуры нарушения устранены, пять работников предприятия привлечены к дисциплинарной ответственности.</w:t>
      </w:r>
    </w:p>
    <w:p w14:paraId="5C000000">
      <w:pPr>
        <w:widowControl w:val="1"/>
        <w:tabs>
          <w:tab w:leader="none" w:pos="1276" w:val="left"/>
        </w:tabs>
        <w:ind w:firstLine="851"/>
        <w:rPr>
          <w:b w:val="1"/>
          <w:color w:themeColor="text1" w:val="000000"/>
        </w:rPr>
      </w:pPr>
    </w:p>
    <w:p w14:paraId="5D000000">
      <w:pPr>
        <w:pStyle w:val="Style_1"/>
        <w:widowControl w:val="1"/>
        <w:numPr>
          <w:ilvl w:val="0"/>
          <w:numId w:val="1"/>
        </w:numPr>
        <w:tabs>
          <w:tab w:leader="none" w:pos="1276" w:val="left"/>
        </w:tabs>
        <w:ind w:firstLine="851" w:left="0"/>
        <w:rPr>
          <w:b w:val="1"/>
          <w:color w:themeColor="text1" w:val="000000"/>
        </w:rPr>
      </w:pPr>
      <w:r>
        <w:rPr>
          <w:b w:val="1"/>
          <w:color w:themeColor="text1" w:val="000000"/>
        </w:rPr>
        <w:t xml:space="preserve">В Хабаровском крае природоохранный прокурор в судебном порядке обязал птицефабрику возместить ущерб, причиненный почвам в размере свыше 3 </w:t>
      </w:r>
      <w:r>
        <w:rPr>
          <w:b w:val="1"/>
          <w:color w:themeColor="text1" w:val="000000"/>
        </w:rPr>
        <w:t>млн</w:t>
      </w:r>
      <w:r>
        <w:rPr>
          <w:b w:val="1"/>
          <w:color w:themeColor="text1" w:val="000000"/>
        </w:rPr>
        <w:t xml:space="preserve"> рублей</w:t>
      </w:r>
    </w:p>
    <w:p w14:paraId="5E000000">
      <w:pPr>
        <w:widowControl w:val="1"/>
        <w:tabs>
          <w:tab w:leader="none" w:pos="1276" w:val="left"/>
        </w:tabs>
        <w:ind w:firstLine="851"/>
        <w:rPr>
          <w:color w:themeColor="text1" w:val="000000"/>
        </w:rPr>
      </w:pPr>
    </w:p>
    <w:p w14:paraId="5F000000">
      <w:pPr>
        <w:widowControl w:val="1"/>
        <w:tabs>
          <w:tab w:leader="none" w:pos="1276" w:val="left"/>
        </w:tabs>
        <w:ind w:firstLine="851"/>
        <w:rPr>
          <w:color w:themeColor="text1" w:val="000000"/>
        </w:rPr>
      </w:pPr>
      <w:r>
        <w:rPr>
          <w:color w:themeColor="text1" w:val="000000"/>
        </w:rPr>
        <w:t>Комсомольская-на-Амуре</w:t>
      </w:r>
      <w:r>
        <w:rPr>
          <w:color w:themeColor="text1" w:val="000000"/>
        </w:rPr>
        <w:t xml:space="preserve"> межрайонная природоохранная прокуратура провела проверку исполнения обществом «ПТФ «Комсомольская» требований природоохранного законодательства.</w:t>
      </w:r>
    </w:p>
    <w:p w14:paraId="60000000">
      <w:pPr>
        <w:widowControl w:val="1"/>
        <w:tabs>
          <w:tab w:leader="none" w:pos="1276" w:val="left"/>
        </w:tabs>
        <w:ind w:firstLine="851"/>
        <w:rPr>
          <w:color w:themeColor="text1" w:val="000000"/>
        </w:rPr>
      </w:pPr>
      <w:r>
        <w:rPr>
          <w:color w:themeColor="text1" w:val="000000"/>
        </w:rPr>
        <w:t xml:space="preserve">Установлено, что птицефабрика на земельных участках площадью свыше 2 тысяч квадратных метров складировала фракции побочных продуктов птицеводства, причинив ущерб государственным землям в размере более 3 </w:t>
      </w:r>
      <w:r>
        <w:rPr>
          <w:color w:themeColor="text1" w:val="000000"/>
        </w:rPr>
        <w:t>млн</w:t>
      </w:r>
      <w:r>
        <w:rPr>
          <w:color w:themeColor="text1" w:val="000000"/>
        </w:rPr>
        <w:t xml:space="preserve"> рублей.</w:t>
      </w:r>
    </w:p>
    <w:p w14:paraId="61000000">
      <w:pPr>
        <w:widowControl w:val="1"/>
        <w:tabs>
          <w:tab w:leader="none" w:pos="1276" w:val="left"/>
        </w:tabs>
        <w:ind w:firstLine="851"/>
        <w:rPr>
          <w:color w:themeColor="text1" w:val="000000"/>
        </w:rPr>
      </w:pPr>
      <w:r>
        <w:rPr>
          <w:color w:themeColor="text1" w:val="000000"/>
        </w:rPr>
        <w:t>Природоохранный прокурор в судебном порядке добился возложения на птицефабрику обязанности ликвидировать побочные продукты птицеводства массой 235 тонн и возместить ущерб.</w:t>
      </w:r>
    </w:p>
    <w:p w14:paraId="62000000">
      <w:pPr>
        <w:widowControl w:val="1"/>
        <w:tabs>
          <w:tab w:leader="none" w:pos="1276" w:val="left"/>
        </w:tabs>
        <w:ind w:firstLine="851"/>
        <w:rPr>
          <w:color w:themeColor="text1" w:val="000000"/>
        </w:rPr>
      </w:pPr>
      <w:r>
        <w:rPr>
          <w:color w:themeColor="text1" w:val="000000"/>
        </w:rPr>
        <w:t>Решение в законную силу не вступило.</w:t>
      </w:r>
    </w:p>
    <w:p w14:paraId="63000000">
      <w:pPr>
        <w:widowControl w:val="1"/>
        <w:tabs>
          <w:tab w:leader="none" w:pos="1276" w:val="left"/>
        </w:tabs>
        <w:ind w:firstLine="851"/>
        <w:rPr>
          <w:color w:themeColor="text1" w:val="000000"/>
        </w:rPr>
      </w:pPr>
      <w:r>
        <w:rPr>
          <w:color w:themeColor="text1" w:val="000000"/>
        </w:rPr>
        <w:t>Вступление решения суда в законную силу и фактическое устранение нарушений находится на контроле природоохранного прокурора.</w:t>
      </w:r>
    </w:p>
    <w:p w14:paraId="64000000">
      <w:pPr>
        <w:widowControl w:val="1"/>
        <w:tabs>
          <w:tab w:leader="none" w:pos="1276" w:val="left"/>
        </w:tabs>
        <w:ind w:firstLine="851"/>
        <w:rPr>
          <w:color w:themeColor="text1" w:val="000000"/>
        </w:rPr>
      </w:pPr>
    </w:p>
    <w:p w14:paraId="65000000">
      <w:pPr>
        <w:pStyle w:val="Style_1"/>
        <w:widowControl w:val="1"/>
        <w:numPr>
          <w:ilvl w:val="0"/>
          <w:numId w:val="1"/>
        </w:numPr>
        <w:tabs>
          <w:tab w:leader="none" w:pos="1276" w:val="left"/>
        </w:tabs>
        <w:ind w:firstLine="851" w:left="0"/>
        <w:rPr>
          <w:b w:val="1"/>
          <w:color w:themeColor="text1" w:val="000000"/>
        </w:rPr>
      </w:pPr>
      <w:r>
        <w:rPr>
          <w:b w:val="1"/>
          <w:color w:themeColor="text1" w:val="000000"/>
        </w:rPr>
        <w:t>В Хабаровском крае по требованию природоохранного прокурора устранены нарушения в сфере национального проекта «Экологическое благополучие»</w:t>
      </w:r>
    </w:p>
    <w:p w14:paraId="66000000">
      <w:pPr>
        <w:widowControl w:val="1"/>
        <w:tabs>
          <w:tab w:leader="none" w:pos="1276" w:val="left"/>
        </w:tabs>
        <w:ind w:firstLine="851"/>
        <w:rPr>
          <w:color w:themeColor="text1" w:val="000000"/>
        </w:rPr>
      </w:pPr>
    </w:p>
    <w:p w14:paraId="67000000">
      <w:pPr>
        <w:widowControl w:val="1"/>
        <w:tabs>
          <w:tab w:leader="none" w:pos="1276" w:val="left"/>
        </w:tabs>
        <w:ind w:firstLine="851"/>
        <w:rPr>
          <w:color w:themeColor="text1" w:val="000000"/>
        </w:rPr>
      </w:pPr>
      <w:r>
        <w:rPr>
          <w:color w:themeColor="text1" w:val="000000"/>
        </w:rPr>
        <w:t>Комсомольской-на-Амуре</w:t>
      </w:r>
      <w:r>
        <w:rPr>
          <w:color w:themeColor="text1" w:val="000000"/>
        </w:rPr>
        <w:t xml:space="preserve"> межрайонной природоохранной прокуратурой проведена проверка исполнения законодательства в сфере обращения с отходами в администрации городского поселения «Рабочий поселок Солнечный» Солнечного муниципального округа.</w:t>
      </w:r>
    </w:p>
    <w:p w14:paraId="68000000">
      <w:pPr>
        <w:widowControl w:val="1"/>
        <w:tabs>
          <w:tab w:leader="none" w:pos="1276" w:val="left"/>
        </w:tabs>
        <w:ind w:firstLine="851"/>
        <w:rPr>
          <w:color w:themeColor="text1" w:val="000000"/>
        </w:rPr>
      </w:pPr>
      <w:r>
        <w:rPr>
          <w:color w:themeColor="text1" w:val="000000"/>
        </w:rPr>
        <w:t>Установлено, что на территории поселения создана 31 площадка накопления твердых коммунальных отходов. Вместе с тем сведения о них в полном объеме в федеральную государственную информационную систему учета твердых коммунальных отходов не внесены.</w:t>
      </w:r>
    </w:p>
    <w:p w14:paraId="69000000">
      <w:pPr>
        <w:widowControl w:val="1"/>
        <w:tabs>
          <w:tab w:leader="none" w:pos="1276" w:val="left"/>
        </w:tabs>
        <w:ind w:firstLine="851"/>
        <w:rPr>
          <w:color w:themeColor="text1" w:val="000000"/>
        </w:rPr>
      </w:pPr>
      <w:r>
        <w:rPr>
          <w:color w:themeColor="text1" w:val="000000"/>
        </w:rPr>
        <w:t>Отсутствие данных препятствовало формированию полной схемы вывоза отходов, необходимой для планирования логистики и определения потребности в специализированной технике, что могло повлечь переполнение контейнерных площадок и нарушение прав граждан в рамках реализации национального проекта «Экологическое благополучие»</w:t>
      </w:r>
    </w:p>
    <w:p w14:paraId="6A000000">
      <w:pPr>
        <w:widowControl w:val="1"/>
        <w:tabs>
          <w:tab w:leader="none" w:pos="1276" w:val="left"/>
        </w:tabs>
        <w:ind w:firstLine="851"/>
        <w:rPr>
          <w:color w:themeColor="text1" w:val="000000"/>
        </w:rPr>
      </w:pPr>
      <w:r>
        <w:rPr>
          <w:color w:themeColor="text1" w:val="000000"/>
        </w:rPr>
        <w:t>По представлению природоохранного прокурора нарушения устранены, сведения о площадках внесены в ФГИС «УТКО».</w:t>
      </w:r>
    </w:p>
    <w:p w14:paraId="6B000000">
      <w:pPr>
        <w:widowControl w:val="1"/>
        <w:tabs>
          <w:tab w:leader="none" w:pos="1276" w:val="left"/>
        </w:tabs>
        <w:ind w:firstLine="851"/>
        <w:rPr>
          <w:color w:themeColor="text1" w:val="000000"/>
        </w:rPr>
      </w:pPr>
      <w:r>
        <w:rPr>
          <w:color w:themeColor="text1" w:val="000000"/>
        </w:rPr>
        <w:t xml:space="preserve">Должностное лицо администрации по постановлению прокурора виновное привлечено к административной ответственности по </w:t>
      </w:r>
      <w:r>
        <w:rPr>
          <w:color w:themeColor="text1" w:val="000000"/>
        </w:rPr>
        <w:t>ч</w:t>
      </w:r>
      <w:r>
        <w:rPr>
          <w:color w:themeColor="text1" w:val="000000"/>
        </w:rPr>
        <w:t xml:space="preserve">. 14 ст. 8.2 </w:t>
      </w:r>
      <w:r>
        <w:rPr>
          <w:color w:themeColor="text1" w:val="000000"/>
        </w:rPr>
        <w:t>КоАП</w:t>
      </w:r>
      <w:r>
        <w:rPr>
          <w:color w:themeColor="text1" w:val="000000"/>
        </w:rPr>
        <w:t xml:space="preserve"> РФ (размещение не в полном объеме информации в информационной системе).</w:t>
      </w:r>
    </w:p>
    <w:p w14:paraId="6C000000">
      <w:pPr>
        <w:widowControl w:val="1"/>
        <w:tabs>
          <w:tab w:leader="none" w:pos="1276" w:val="left"/>
        </w:tabs>
        <w:ind w:firstLine="851"/>
        <w:rPr>
          <w:color w:themeColor="text1" w:val="000000"/>
        </w:rPr>
      </w:pPr>
    </w:p>
    <w:p w14:paraId="6D000000">
      <w:pPr>
        <w:pStyle w:val="Style_1"/>
        <w:widowControl w:val="1"/>
        <w:numPr>
          <w:ilvl w:val="0"/>
          <w:numId w:val="1"/>
        </w:numPr>
        <w:tabs>
          <w:tab w:leader="none" w:pos="1276" w:val="left"/>
        </w:tabs>
        <w:ind w:firstLine="851" w:left="0"/>
        <w:rPr>
          <w:b w:val="1"/>
          <w:color w:themeColor="text1" w:val="000000"/>
        </w:rPr>
      </w:pPr>
      <w:r>
        <w:rPr>
          <w:b w:val="1"/>
          <w:color w:themeColor="text1" w:val="000000"/>
        </w:rPr>
        <w:t>В Хабаровском крае по требованию природоохранного прокурора устранены нарушения при реализации федерального проекта «Чистый воздух»</w:t>
      </w:r>
    </w:p>
    <w:p w14:paraId="6E000000">
      <w:pPr>
        <w:widowControl w:val="1"/>
        <w:tabs>
          <w:tab w:leader="none" w:pos="1276" w:val="left"/>
        </w:tabs>
        <w:ind w:firstLine="851"/>
        <w:rPr>
          <w:color w:themeColor="text1" w:val="000000"/>
        </w:rPr>
      </w:pPr>
    </w:p>
    <w:p w14:paraId="6F000000">
      <w:pPr>
        <w:widowControl w:val="1"/>
        <w:tabs>
          <w:tab w:leader="none" w:pos="1276" w:val="left"/>
        </w:tabs>
        <w:ind w:firstLine="851"/>
        <w:rPr>
          <w:color w:themeColor="text1" w:val="000000"/>
        </w:rPr>
      </w:pPr>
      <w:r>
        <w:rPr>
          <w:color w:themeColor="text1" w:val="000000"/>
        </w:rPr>
        <w:t>Комсомольской-на-Амуре</w:t>
      </w:r>
      <w:r>
        <w:rPr>
          <w:color w:themeColor="text1" w:val="000000"/>
        </w:rPr>
        <w:t xml:space="preserve"> межрайонной природоохранной прокуратурой по результатам проверки обращений граждан, принятых на личном приеме Амурским бассейновым природоохранным прокурором Юлией </w:t>
      </w:r>
      <w:r>
        <w:rPr>
          <w:color w:themeColor="text1" w:val="000000"/>
        </w:rPr>
        <w:t>Калистовой</w:t>
      </w:r>
      <w:r>
        <w:rPr>
          <w:color w:themeColor="text1" w:val="000000"/>
        </w:rPr>
        <w:t>, выявлены нарушения законодательства при реализации федерального проекта «Чистый воздух» на территории рабочего поселка Чегдомын.</w:t>
      </w:r>
    </w:p>
    <w:p w14:paraId="70000000">
      <w:pPr>
        <w:widowControl w:val="1"/>
        <w:tabs>
          <w:tab w:leader="none" w:pos="1276" w:val="left"/>
        </w:tabs>
        <w:ind w:firstLine="851"/>
        <w:rPr>
          <w:color w:themeColor="text1" w:val="000000"/>
        </w:rPr>
      </w:pPr>
      <w:r>
        <w:rPr>
          <w:color w:themeColor="text1" w:val="000000"/>
        </w:rPr>
        <w:t>Рабочий поселок Чегдомын включен в перечень населенных пунктов – участников федерального проекта «Чистый воздух», предусматривающего реализацию комплексных планов мероприятий по снижению выбросов загрязняющих веществ в атмосферный воздух. В соответствии с целевыми показателями проекта к 2030 году предусмотрено сокращение объема выбросов не менее чем на 20 процентов по сравнению с уровнем 2020 года, а к 2036 году – их двукратное снижение.</w:t>
      </w:r>
    </w:p>
    <w:p w14:paraId="71000000">
      <w:pPr>
        <w:widowControl w:val="1"/>
        <w:tabs>
          <w:tab w:leader="none" w:pos="1276" w:val="left"/>
        </w:tabs>
        <w:ind w:firstLine="851"/>
        <w:rPr>
          <w:color w:themeColor="text1" w:val="000000"/>
        </w:rPr>
      </w:pPr>
      <w:r>
        <w:rPr>
          <w:color w:themeColor="text1" w:val="000000"/>
        </w:rPr>
        <w:t>В ходе проверки установлено, что АО «Хабаровские энергетические системы» утверждены квоты выбросов загрязняющих веще</w:t>
      </w:r>
      <w:r>
        <w:rPr>
          <w:color w:themeColor="text1" w:val="000000"/>
        </w:rPr>
        <w:t>ств дл</w:t>
      </w:r>
      <w:r>
        <w:rPr>
          <w:color w:themeColor="text1" w:val="000000"/>
        </w:rPr>
        <w:t>я двух котельных. Вместе с тем, планы мероприятий по достижению установленных квот в предусмотренный трехмесячный срок организацией не разработаны.</w:t>
      </w:r>
    </w:p>
    <w:p w14:paraId="72000000">
      <w:pPr>
        <w:widowControl w:val="1"/>
        <w:tabs>
          <w:tab w:leader="none" w:pos="1276" w:val="left"/>
        </w:tabs>
        <w:ind w:firstLine="851"/>
        <w:rPr>
          <w:color w:themeColor="text1" w:val="000000"/>
        </w:rPr>
      </w:pPr>
      <w:r>
        <w:rPr>
          <w:color w:themeColor="text1" w:val="000000"/>
        </w:rPr>
        <w:t>По представлению природоохранного прокурора нарушения устранены, планы мероприятий по достижению квот выбросов разработаны и направлены на согласование в межведомственный совет по проведению эксперимента по квотированию выбросов загрязняющих веществ в атмосферный воздух. Одно должностное лицо привлечено к дисциплинарному наказанию в виде замечания.</w:t>
      </w:r>
    </w:p>
    <w:p w14:paraId="73000000">
      <w:pPr>
        <w:widowControl w:val="1"/>
        <w:tabs>
          <w:tab w:leader="none" w:pos="1276" w:val="left"/>
        </w:tabs>
        <w:ind w:firstLine="851"/>
        <w:rPr>
          <w:b w:val="1"/>
          <w:color w:themeColor="text1" w:val="000000"/>
        </w:rPr>
      </w:pPr>
    </w:p>
    <w:p w14:paraId="74000000">
      <w:pPr>
        <w:pStyle w:val="Style_1"/>
        <w:widowControl w:val="1"/>
        <w:numPr>
          <w:ilvl w:val="0"/>
          <w:numId w:val="1"/>
        </w:numPr>
        <w:tabs>
          <w:tab w:leader="none" w:pos="1276" w:val="left"/>
        </w:tabs>
        <w:ind w:firstLine="851" w:left="0"/>
        <w:rPr>
          <w:b w:val="1"/>
          <w:color w:themeColor="text1" w:val="000000"/>
        </w:rPr>
      </w:pPr>
      <w:r>
        <w:rPr>
          <w:b w:val="1"/>
          <w:color w:themeColor="text1" w:val="000000"/>
        </w:rPr>
        <w:t>В Хабаровском крае по постановлениям природоохранного прокурора возбуждено три уголовных дела за незаконную добычу водных биологических ресурсов</w:t>
      </w:r>
    </w:p>
    <w:p w14:paraId="75000000">
      <w:pPr>
        <w:widowControl w:val="1"/>
        <w:tabs>
          <w:tab w:leader="none" w:pos="1276" w:val="left"/>
        </w:tabs>
        <w:ind w:firstLine="851"/>
        <w:rPr>
          <w:color w:themeColor="text1" w:val="000000"/>
        </w:rPr>
      </w:pPr>
    </w:p>
    <w:p w14:paraId="76000000">
      <w:pPr>
        <w:widowControl w:val="1"/>
        <w:tabs>
          <w:tab w:leader="none" w:pos="1276" w:val="left"/>
        </w:tabs>
        <w:ind w:firstLine="851"/>
        <w:rPr>
          <w:color w:themeColor="text1" w:val="000000"/>
        </w:rPr>
      </w:pPr>
      <w:r>
        <w:rPr>
          <w:color w:themeColor="text1" w:val="000000"/>
        </w:rPr>
        <w:t xml:space="preserve">В ходе анализа административной практики органа рыбоохраны </w:t>
      </w:r>
      <w:r>
        <w:rPr>
          <w:color w:themeColor="text1" w:val="000000"/>
        </w:rPr>
        <w:t>Комсомольским-на-Амуре</w:t>
      </w:r>
      <w:r>
        <w:rPr>
          <w:color w:themeColor="text1" w:val="000000"/>
        </w:rPr>
        <w:t xml:space="preserve"> природоохранным прокурором выявлены 3 материала о совершении местными жителями незаконной добычи водных биологических ресурсов с применением плавной сети в общем количестве 24 экземпляра кеты осенней, общим ущербом около 450 тыс. рублей (</w:t>
      </w:r>
      <w:r>
        <w:rPr>
          <w:color w:themeColor="text1" w:val="000000"/>
        </w:rPr>
        <w:t>возмещен</w:t>
      </w:r>
      <w:r>
        <w:rPr>
          <w:color w:themeColor="text1" w:val="000000"/>
        </w:rPr>
        <w:t>).</w:t>
      </w:r>
    </w:p>
    <w:p w14:paraId="77000000">
      <w:pPr>
        <w:widowControl w:val="1"/>
        <w:tabs>
          <w:tab w:leader="none" w:pos="1276" w:val="left"/>
        </w:tabs>
        <w:ind w:firstLine="851"/>
        <w:rPr>
          <w:color w:themeColor="text1" w:val="000000"/>
        </w:rPr>
      </w:pPr>
      <w:r>
        <w:rPr>
          <w:color w:themeColor="text1" w:val="000000"/>
        </w:rPr>
        <w:t>По постановлению природоохранного прокурора возбуждено 3 уголовных дела по ст. 256 (Незаконная добыча (вылов) водных биологических ресурсов) Уголовного кодекса Российской Федерации.</w:t>
      </w:r>
    </w:p>
    <w:p w14:paraId="78000000">
      <w:pPr>
        <w:widowControl w:val="1"/>
        <w:tabs>
          <w:tab w:leader="none" w:pos="1276" w:val="left"/>
        </w:tabs>
        <w:ind w:firstLine="851"/>
        <w:rPr>
          <w:color w:themeColor="text1" w:val="000000"/>
        </w:rPr>
      </w:pPr>
      <w:r>
        <w:rPr>
          <w:color w:themeColor="text1" w:val="000000"/>
        </w:rPr>
        <w:t>Ход расследования уголовных дел находится на контроле природоохранного прокурора.</w:t>
      </w:r>
    </w:p>
    <w:p w14:paraId="79000000">
      <w:pPr>
        <w:widowControl w:val="1"/>
        <w:tabs>
          <w:tab w:leader="none" w:pos="1276" w:val="left"/>
        </w:tabs>
        <w:ind w:firstLine="851"/>
        <w:rPr>
          <w:color w:themeColor="text1" w:val="000000"/>
        </w:rPr>
      </w:pPr>
    </w:p>
    <w:p w14:paraId="7A000000">
      <w:pPr>
        <w:pStyle w:val="Style_1"/>
        <w:widowControl w:val="1"/>
        <w:numPr>
          <w:ilvl w:val="0"/>
          <w:numId w:val="1"/>
        </w:numPr>
        <w:tabs>
          <w:tab w:leader="none" w:pos="1276" w:val="left"/>
        </w:tabs>
        <w:ind w:firstLine="851" w:left="0"/>
        <w:rPr>
          <w:b w:val="1"/>
          <w:color w:themeColor="text1" w:val="000000"/>
        </w:rPr>
      </w:pPr>
      <w:r>
        <w:rPr>
          <w:b w:val="1"/>
          <w:color w:themeColor="text1" w:val="000000"/>
        </w:rPr>
        <w:t xml:space="preserve">В Хабаровском крае по иску природоохранного прокурора суд взыскал более 1,3 </w:t>
      </w:r>
      <w:r>
        <w:rPr>
          <w:b w:val="1"/>
          <w:color w:themeColor="text1" w:val="000000"/>
        </w:rPr>
        <w:t>млн</w:t>
      </w:r>
      <w:r>
        <w:rPr>
          <w:b w:val="1"/>
          <w:color w:themeColor="text1" w:val="000000"/>
        </w:rPr>
        <w:t xml:space="preserve"> рублей за незаконный оборот осетровых</w:t>
      </w:r>
    </w:p>
    <w:p w14:paraId="7B000000">
      <w:pPr>
        <w:widowControl w:val="1"/>
        <w:tabs>
          <w:tab w:leader="none" w:pos="1276" w:val="left"/>
        </w:tabs>
        <w:ind w:firstLine="851"/>
        <w:rPr>
          <w:color w:themeColor="text1" w:val="000000"/>
        </w:rPr>
      </w:pPr>
    </w:p>
    <w:p w14:paraId="7C000000">
      <w:pPr>
        <w:widowControl w:val="1"/>
        <w:tabs>
          <w:tab w:leader="none" w:pos="1276" w:val="left"/>
        </w:tabs>
        <w:ind w:firstLine="851"/>
        <w:rPr>
          <w:color w:themeColor="text1" w:val="000000"/>
        </w:rPr>
      </w:pPr>
      <w:r>
        <w:rPr>
          <w:color w:themeColor="text1" w:val="000000"/>
        </w:rPr>
        <w:t>Комсомольской-на-Амуре</w:t>
      </w:r>
      <w:r>
        <w:rPr>
          <w:color w:themeColor="text1" w:val="000000"/>
        </w:rPr>
        <w:t xml:space="preserve"> межрайонной природоохранной прокуратурой выявлен факт незаконного хранения жителем </w:t>
      </w:r>
      <w:r>
        <w:rPr>
          <w:color w:themeColor="text1" w:val="000000"/>
        </w:rPr>
        <w:t>г</w:t>
      </w:r>
      <w:r>
        <w:rPr>
          <w:color w:themeColor="text1" w:val="000000"/>
        </w:rPr>
        <w:t>. Амурска особо ценных водных биологических ресурсов.</w:t>
      </w:r>
    </w:p>
    <w:p w14:paraId="7D000000">
      <w:pPr>
        <w:widowControl w:val="1"/>
        <w:tabs>
          <w:tab w:leader="none" w:pos="1276" w:val="left"/>
        </w:tabs>
        <w:ind w:firstLine="851"/>
        <w:rPr>
          <w:color w:themeColor="text1" w:val="000000"/>
        </w:rPr>
      </w:pPr>
      <w:r>
        <w:rPr>
          <w:color w:themeColor="text1" w:val="000000"/>
        </w:rPr>
        <w:t>Установлено, что местный житель в отсутствие правоустанавливающих документов незаконно хранил экземпляр рыбы семейства осетровых, относящейся к особо ценным видам водных биологических ресурсов, оборот которых находится под особой государственной охраной.</w:t>
      </w:r>
    </w:p>
    <w:p w14:paraId="7E000000">
      <w:pPr>
        <w:widowControl w:val="1"/>
        <w:tabs>
          <w:tab w:leader="none" w:pos="1276" w:val="left"/>
        </w:tabs>
        <w:ind w:firstLine="851"/>
        <w:rPr>
          <w:color w:themeColor="text1" w:val="000000"/>
        </w:rPr>
      </w:pPr>
      <w:r>
        <w:rPr>
          <w:color w:themeColor="text1" w:val="000000"/>
        </w:rPr>
        <w:t xml:space="preserve">В результате противоправных действий причинен ущерб государству на сумму 1 </w:t>
      </w:r>
      <w:r>
        <w:rPr>
          <w:color w:themeColor="text1" w:val="000000"/>
        </w:rPr>
        <w:t>млн</w:t>
      </w:r>
      <w:r>
        <w:rPr>
          <w:color w:themeColor="text1" w:val="000000"/>
        </w:rPr>
        <w:t xml:space="preserve"> 375 тыс. рублей.</w:t>
      </w:r>
    </w:p>
    <w:p w14:paraId="7F000000">
      <w:pPr>
        <w:widowControl w:val="1"/>
        <w:tabs>
          <w:tab w:leader="none" w:pos="1276" w:val="left"/>
        </w:tabs>
        <w:ind w:firstLine="851"/>
        <w:rPr>
          <w:color w:themeColor="text1" w:val="000000"/>
        </w:rPr>
      </w:pPr>
      <w:r>
        <w:rPr>
          <w:color w:themeColor="text1" w:val="000000"/>
        </w:rPr>
        <w:t>В целях возмещения причиненного вреда природоохранный прокурор обратился в суд с исковым заявлением. Требования природоохранного прокурора удовлетворены.</w:t>
      </w:r>
    </w:p>
    <w:p w14:paraId="80000000">
      <w:pPr>
        <w:widowControl w:val="1"/>
        <w:tabs>
          <w:tab w:leader="none" w:pos="1276" w:val="left"/>
        </w:tabs>
        <w:ind w:firstLine="851"/>
        <w:rPr>
          <w:color w:themeColor="text1" w:val="000000"/>
        </w:rPr>
      </w:pPr>
      <w:r>
        <w:rPr>
          <w:color w:themeColor="text1" w:val="000000"/>
        </w:rPr>
        <w:t>Решение суда в законную силу не вступило.</w:t>
      </w:r>
    </w:p>
    <w:p w14:paraId="81000000">
      <w:pPr>
        <w:widowControl w:val="1"/>
        <w:tabs>
          <w:tab w:leader="none" w:pos="1276" w:val="left"/>
        </w:tabs>
        <w:ind w:firstLine="851"/>
        <w:rPr>
          <w:b w:val="1"/>
          <w:color w:themeColor="text1" w:val="000000"/>
        </w:rPr>
      </w:pPr>
    </w:p>
    <w:p w14:paraId="82000000">
      <w:pPr>
        <w:pStyle w:val="Style_1"/>
        <w:widowControl w:val="1"/>
        <w:numPr>
          <w:ilvl w:val="0"/>
          <w:numId w:val="1"/>
        </w:numPr>
        <w:tabs>
          <w:tab w:leader="none" w:pos="1276" w:val="left"/>
        </w:tabs>
        <w:ind w:firstLine="851" w:left="0"/>
        <w:rPr>
          <w:b w:val="1"/>
          <w:color w:themeColor="text1" w:val="000000"/>
        </w:rPr>
      </w:pPr>
      <w:r>
        <w:rPr>
          <w:b w:val="1"/>
          <w:color w:themeColor="text1" w:val="000000"/>
        </w:rPr>
        <w:t>В Хабаровском крае предприятие привлечено к ответственности за нарушения лесного законодательства</w:t>
      </w:r>
    </w:p>
    <w:p w14:paraId="83000000">
      <w:pPr>
        <w:widowControl w:val="1"/>
        <w:tabs>
          <w:tab w:leader="none" w:pos="1276" w:val="left"/>
        </w:tabs>
        <w:ind w:firstLine="851"/>
        <w:rPr>
          <w:color w:themeColor="text1" w:val="000000"/>
        </w:rPr>
      </w:pPr>
    </w:p>
    <w:p w14:paraId="84000000">
      <w:pPr>
        <w:widowControl w:val="1"/>
        <w:tabs>
          <w:tab w:leader="none" w:pos="1276" w:val="left"/>
        </w:tabs>
        <w:ind w:firstLine="851"/>
        <w:rPr>
          <w:color w:themeColor="text1" w:val="000000"/>
        </w:rPr>
      </w:pPr>
      <w:r>
        <w:rPr>
          <w:color w:themeColor="text1" w:val="000000"/>
        </w:rPr>
        <w:t>Комсомольской-на-Амуре</w:t>
      </w:r>
      <w:r>
        <w:rPr>
          <w:color w:themeColor="text1" w:val="000000"/>
        </w:rPr>
        <w:t xml:space="preserve"> межрайонной природоохранной прокуратурой проведена проверка исполнения ООО «Модуль» законодательства о пожарной, санитарной безопасности в лесах.</w:t>
      </w:r>
    </w:p>
    <w:p w14:paraId="85000000">
      <w:pPr>
        <w:widowControl w:val="1"/>
        <w:tabs>
          <w:tab w:leader="none" w:pos="1276" w:val="left"/>
        </w:tabs>
        <w:ind w:firstLine="851"/>
        <w:rPr>
          <w:color w:themeColor="text1" w:val="000000"/>
        </w:rPr>
      </w:pPr>
      <w:r>
        <w:rPr>
          <w:color w:themeColor="text1" w:val="000000"/>
        </w:rPr>
        <w:t>Установлено, что на лесном участке заготовленная древесина оставлена у кромки леса, не отделена противопожарной полосой, меры по ее защите от заселения стволовыми вредителями не приняты.</w:t>
      </w:r>
    </w:p>
    <w:p w14:paraId="86000000">
      <w:pPr>
        <w:widowControl w:val="1"/>
        <w:tabs>
          <w:tab w:leader="none" w:pos="1276" w:val="left"/>
        </w:tabs>
        <w:ind w:firstLine="851"/>
        <w:rPr>
          <w:color w:themeColor="text1" w:val="000000"/>
        </w:rPr>
      </w:pPr>
      <w:r>
        <w:rPr>
          <w:color w:themeColor="text1" w:val="000000"/>
        </w:rPr>
        <w:t>По представлению природоохранного прокурора нарушения устранены.</w:t>
      </w:r>
    </w:p>
    <w:p w14:paraId="87000000">
      <w:pPr>
        <w:widowControl w:val="1"/>
        <w:tabs>
          <w:tab w:leader="none" w:pos="1276" w:val="left"/>
        </w:tabs>
        <w:ind w:firstLine="851"/>
        <w:rPr>
          <w:color w:themeColor="text1" w:val="000000"/>
        </w:rPr>
      </w:pPr>
      <w:r>
        <w:rPr>
          <w:color w:themeColor="text1" w:val="000000"/>
        </w:rPr>
        <w:t xml:space="preserve">Юридическое лицо привлечено к административной ответственности по постановлениям прокурора по ч. 1 ст. 8.25 </w:t>
      </w:r>
      <w:r>
        <w:rPr>
          <w:color w:themeColor="text1" w:val="000000"/>
        </w:rPr>
        <w:t>КоАП</w:t>
      </w:r>
      <w:r>
        <w:rPr>
          <w:color w:themeColor="text1" w:val="000000"/>
        </w:rPr>
        <w:t xml:space="preserve"> РФ (нарушение правил заготовки древесины), ч. 1 ст. 8.31 </w:t>
      </w:r>
      <w:r>
        <w:rPr>
          <w:color w:themeColor="text1" w:val="000000"/>
        </w:rPr>
        <w:t>КоАП</w:t>
      </w:r>
      <w:r>
        <w:rPr>
          <w:color w:themeColor="text1" w:val="000000"/>
        </w:rPr>
        <w:t xml:space="preserve"> РФ (нарушение правил санитарной безопасности в лесах), ч. 3 ст. 8.32 </w:t>
      </w:r>
      <w:r>
        <w:rPr>
          <w:color w:themeColor="text1" w:val="000000"/>
        </w:rPr>
        <w:t>КоАП</w:t>
      </w:r>
      <w:r>
        <w:rPr>
          <w:color w:themeColor="text1" w:val="000000"/>
        </w:rPr>
        <w:t xml:space="preserve"> РФ (нарушение правил пожарной безопасности в лесах в условиях особого противопожарного режима) с назначением штрафов на общую сумму 60 тыс. рублей.</w:t>
      </w:r>
    </w:p>
    <w:p w14:paraId="88000000">
      <w:pPr>
        <w:widowControl w:val="1"/>
        <w:tabs>
          <w:tab w:leader="none" w:pos="1276" w:val="left"/>
        </w:tabs>
        <w:ind w:firstLine="851"/>
        <w:rPr>
          <w:color w:themeColor="text1" w:val="000000"/>
        </w:rPr>
      </w:pPr>
    </w:p>
    <w:p w14:paraId="89000000">
      <w:pPr>
        <w:pStyle w:val="Style_1"/>
        <w:widowControl w:val="1"/>
        <w:numPr>
          <w:ilvl w:val="0"/>
          <w:numId w:val="1"/>
        </w:numPr>
        <w:tabs>
          <w:tab w:leader="none" w:pos="1276" w:val="left"/>
        </w:tabs>
        <w:ind w:firstLine="851" w:left="0"/>
        <w:rPr>
          <w:b w:val="1"/>
          <w:color w:themeColor="text1" w:val="000000"/>
        </w:rPr>
      </w:pPr>
      <w:r>
        <w:rPr>
          <w:b w:val="1"/>
          <w:color w:themeColor="text1" w:val="000000"/>
        </w:rPr>
        <w:t>В Хабаровском крае природоохранный прокурор пресек нарушения ветеринарного законодательства при обороте пищевой продукции</w:t>
      </w:r>
    </w:p>
    <w:p w14:paraId="8A000000">
      <w:pPr>
        <w:widowControl w:val="1"/>
        <w:tabs>
          <w:tab w:leader="none" w:pos="1276" w:val="left"/>
        </w:tabs>
        <w:ind w:firstLine="851"/>
        <w:rPr>
          <w:b w:val="1"/>
          <w:color w:themeColor="text1" w:val="000000"/>
        </w:rPr>
      </w:pPr>
    </w:p>
    <w:p w14:paraId="8B000000">
      <w:pPr>
        <w:widowControl w:val="1"/>
        <w:tabs>
          <w:tab w:leader="none" w:pos="1276" w:val="left"/>
        </w:tabs>
        <w:ind w:firstLine="851"/>
        <w:rPr>
          <w:color w:themeColor="text1" w:val="000000"/>
        </w:rPr>
      </w:pPr>
      <w:r>
        <w:rPr>
          <w:color w:themeColor="text1" w:val="000000"/>
        </w:rPr>
        <w:t>Комсомольской-на-Амуре</w:t>
      </w:r>
      <w:r>
        <w:rPr>
          <w:color w:themeColor="text1" w:val="000000"/>
        </w:rPr>
        <w:t xml:space="preserve"> межрайонной природоохранной прокуратурой проведена проверка исполнения ветеринарного законодательства филиалом «Комсомольской городской станцией по борьбе с болезнями животных» КГБУ «Хабаровская краевая станция по борьбе с болезнями животных».</w:t>
      </w:r>
    </w:p>
    <w:p w14:paraId="8C000000">
      <w:pPr>
        <w:widowControl w:val="1"/>
        <w:tabs>
          <w:tab w:leader="none" w:pos="1276" w:val="left"/>
        </w:tabs>
        <w:ind w:firstLine="851"/>
        <w:rPr>
          <w:color w:themeColor="text1" w:val="000000"/>
        </w:rPr>
      </w:pPr>
      <w:r>
        <w:rPr>
          <w:color w:themeColor="text1" w:val="000000"/>
        </w:rPr>
        <w:t>Установлено, что ветеринарным врачом учреждения при оформлении производственной транзакции в ФГИС «</w:t>
      </w:r>
      <w:r>
        <w:rPr>
          <w:color w:themeColor="text1" w:val="000000"/>
        </w:rPr>
        <w:t>ВетИС</w:t>
      </w:r>
      <w:r>
        <w:rPr>
          <w:color w:themeColor="text1" w:val="000000"/>
        </w:rPr>
        <w:t>» (компонент «Меркурий») внесены недостоверные сведения. Из 124 кг сельди произведена пищевая продукция – сельдь и мидии, что создавало угрозу легализации пищевой продукции неизвестного происхождения.</w:t>
      </w:r>
    </w:p>
    <w:p w14:paraId="8D000000">
      <w:pPr>
        <w:widowControl w:val="1"/>
        <w:tabs>
          <w:tab w:leader="none" w:pos="1276" w:val="left"/>
        </w:tabs>
        <w:ind w:firstLine="851"/>
        <w:rPr>
          <w:color w:themeColor="text1" w:val="000000"/>
        </w:rPr>
      </w:pPr>
      <w:r>
        <w:rPr>
          <w:color w:themeColor="text1" w:val="000000"/>
        </w:rPr>
        <w:t>По представлению природоохранного прокурора нарушения устранены, продукция изъята из оборота, списана.</w:t>
      </w:r>
    </w:p>
    <w:p w14:paraId="8E000000">
      <w:pPr>
        <w:widowControl w:val="1"/>
        <w:tabs>
          <w:tab w:leader="none" w:pos="1276" w:val="left"/>
        </w:tabs>
        <w:ind w:firstLine="851"/>
        <w:rPr>
          <w:color w:themeColor="text1" w:val="000000"/>
        </w:rPr>
      </w:pPr>
      <w:r>
        <w:rPr>
          <w:color w:themeColor="text1" w:val="000000"/>
        </w:rPr>
        <w:t xml:space="preserve">В отношении должностного лица природоохранным прокурором возбуждено дело об административном правонарушении </w:t>
      </w:r>
      <w:r>
        <w:rPr>
          <w:color w:themeColor="text1" w:val="000000"/>
        </w:rPr>
        <w:t>ч</w:t>
      </w:r>
      <w:r>
        <w:rPr>
          <w:color w:themeColor="text1" w:val="000000"/>
        </w:rPr>
        <w:t xml:space="preserve">. 1 ст. 10.8 </w:t>
      </w:r>
      <w:r>
        <w:rPr>
          <w:color w:themeColor="text1" w:val="000000"/>
        </w:rPr>
        <w:t>КоАП</w:t>
      </w:r>
      <w:r>
        <w:rPr>
          <w:color w:themeColor="text1" w:val="000000"/>
        </w:rPr>
        <w:t xml:space="preserve"> РФ (нарушение ветеринарно-санитарных правил переработки и реализации продукции животного происхождения).</w:t>
      </w:r>
    </w:p>
    <w:p w14:paraId="8F000000">
      <w:pPr>
        <w:widowControl w:val="1"/>
        <w:tabs>
          <w:tab w:leader="none" w:pos="1276" w:val="left"/>
        </w:tabs>
        <w:ind w:firstLine="851"/>
        <w:rPr>
          <w:color w:themeColor="text1" w:val="000000"/>
        </w:rPr>
      </w:pPr>
    </w:p>
    <w:p w14:paraId="90000000">
      <w:pPr>
        <w:pStyle w:val="Style_1"/>
        <w:widowControl w:val="1"/>
        <w:numPr>
          <w:ilvl w:val="0"/>
          <w:numId w:val="1"/>
        </w:numPr>
        <w:tabs>
          <w:tab w:leader="none" w:pos="1276" w:val="left"/>
        </w:tabs>
        <w:ind w:firstLine="851" w:left="0"/>
        <w:rPr>
          <w:b w:val="1"/>
          <w:color w:themeColor="text1" w:val="000000"/>
        </w:rPr>
      </w:pPr>
      <w:r>
        <w:rPr>
          <w:b w:val="1"/>
          <w:color w:themeColor="text1" w:val="000000"/>
        </w:rPr>
        <w:t>В Хабаровском крае по иску природоохранного прокурора суд взыскал с местного жителя 962 тыс. рублей за незаконный оборот осетровых</w:t>
      </w:r>
    </w:p>
    <w:p w14:paraId="91000000">
      <w:pPr>
        <w:widowControl w:val="1"/>
        <w:tabs>
          <w:tab w:leader="none" w:pos="1276" w:val="left"/>
        </w:tabs>
        <w:ind w:firstLine="851"/>
        <w:rPr>
          <w:b w:val="1"/>
          <w:color w:themeColor="text1" w:val="000000"/>
        </w:rPr>
      </w:pPr>
    </w:p>
    <w:p w14:paraId="92000000">
      <w:pPr>
        <w:widowControl w:val="1"/>
        <w:tabs>
          <w:tab w:leader="none" w:pos="1276" w:val="left"/>
        </w:tabs>
        <w:ind w:firstLine="851"/>
        <w:rPr>
          <w:color w:themeColor="text1" w:val="000000"/>
        </w:rPr>
      </w:pPr>
      <w:r>
        <w:rPr>
          <w:color w:themeColor="text1" w:val="000000"/>
        </w:rPr>
        <w:t>Комсомольской-на-Амуре</w:t>
      </w:r>
      <w:r>
        <w:rPr>
          <w:color w:themeColor="text1" w:val="000000"/>
        </w:rPr>
        <w:t xml:space="preserve"> межрайонной природоохранной прокуратурой выявлен факт незаконного хранения жителем Комсомольского района особо ценных водных биологических ресурсов.</w:t>
      </w:r>
    </w:p>
    <w:p w14:paraId="93000000">
      <w:pPr>
        <w:widowControl w:val="1"/>
        <w:tabs>
          <w:tab w:leader="none" w:pos="1276" w:val="left"/>
        </w:tabs>
        <w:ind w:firstLine="851"/>
        <w:rPr>
          <w:color w:themeColor="text1" w:val="000000"/>
        </w:rPr>
      </w:pPr>
      <w:r>
        <w:rPr>
          <w:color w:themeColor="text1" w:val="000000"/>
        </w:rPr>
        <w:t>Установлено, что гражданин в отсутствие правоустанавливающих документов незаконно хранил три экземпляра рыбы семейства осетровых, относящейся к особо ценным видам водных биологических ресурсов, оборот которых находится под особой государственной охраной.</w:t>
      </w:r>
    </w:p>
    <w:p w14:paraId="94000000">
      <w:pPr>
        <w:widowControl w:val="1"/>
        <w:tabs>
          <w:tab w:leader="none" w:pos="1276" w:val="left"/>
        </w:tabs>
        <w:ind w:firstLine="851"/>
        <w:rPr>
          <w:color w:themeColor="text1" w:val="000000"/>
        </w:rPr>
      </w:pPr>
      <w:r>
        <w:rPr>
          <w:color w:themeColor="text1" w:val="000000"/>
        </w:rPr>
        <w:t>В результате противоправных действий причинен ущерб государству 962 тыс. рублей.</w:t>
      </w:r>
    </w:p>
    <w:p w14:paraId="95000000">
      <w:pPr>
        <w:widowControl w:val="1"/>
        <w:tabs>
          <w:tab w:leader="none" w:pos="1276" w:val="left"/>
        </w:tabs>
        <w:ind w:firstLine="851"/>
        <w:rPr>
          <w:color w:themeColor="text1" w:val="000000"/>
        </w:rPr>
      </w:pPr>
      <w:r>
        <w:rPr>
          <w:color w:themeColor="text1" w:val="000000"/>
        </w:rPr>
        <w:t>В целях возмещения причинённого вреда природоохранный прокурор обратился в суд с исковым заявлением. Требования природоохранного прокурора удовлетворены. Решение суда в законную силу вступило.</w:t>
      </w:r>
    </w:p>
    <w:p w14:paraId="96000000">
      <w:pPr>
        <w:widowControl w:val="1"/>
        <w:tabs>
          <w:tab w:leader="none" w:pos="1276" w:val="left"/>
        </w:tabs>
        <w:ind w:firstLine="851"/>
        <w:rPr>
          <w:color w:themeColor="text1" w:val="000000"/>
        </w:rPr>
      </w:pPr>
    </w:p>
    <w:p w14:paraId="97000000">
      <w:pPr>
        <w:pStyle w:val="Style_1"/>
        <w:widowControl w:val="1"/>
        <w:numPr>
          <w:ilvl w:val="0"/>
          <w:numId w:val="1"/>
        </w:numPr>
        <w:tabs>
          <w:tab w:leader="none" w:pos="1276" w:val="left"/>
        </w:tabs>
        <w:ind w:firstLine="851" w:left="0"/>
        <w:rPr>
          <w:b w:val="1"/>
          <w:color w:themeColor="text1" w:val="000000"/>
        </w:rPr>
      </w:pPr>
      <w:r>
        <w:rPr>
          <w:b w:val="1"/>
          <w:color w:themeColor="text1" w:val="000000"/>
        </w:rPr>
        <w:t>В Хабаровском крае по иску природоохранного прокурора суд взыскал 935 тыс. рублей за незаконный оборот осетровых</w:t>
      </w:r>
    </w:p>
    <w:p w14:paraId="98000000">
      <w:pPr>
        <w:widowControl w:val="1"/>
        <w:tabs>
          <w:tab w:leader="none" w:pos="1276" w:val="left"/>
        </w:tabs>
        <w:ind w:firstLine="851"/>
        <w:rPr>
          <w:b w:val="1"/>
          <w:color w:themeColor="text1" w:val="000000"/>
        </w:rPr>
      </w:pPr>
    </w:p>
    <w:p w14:paraId="99000000">
      <w:pPr>
        <w:widowControl w:val="1"/>
        <w:tabs>
          <w:tab w:leader="none" w:pos="1276" w:val="left"/>
        </w:tabs>
        <w:ind w:firstLine="851"/>
        <w:rPr>
          <w:color w:themeColor="text1" w:val="000000"/>
        </w:rPr>
      </w:pPr>
      <w:r>
        <w:rPr>
          <w:color w:themeColor="text1" w:val="000000"/>
        </w:rPr>
        <w:t>Комсомольской-на-Амуре</w:t>
      </w:r>
      <w:r>
        <w:rPr>
          <w:color w:themeColor="text1" w:val="000000"/>
        </w:rPr>
        <w:t xml:space="preserve"> межрайонной природоохранной прокуратурой выявлен факт незаконного хранения жителем </w:t>
      </w:r>
      <w:r>
        <w:rPr>
          <w:color w:themeColor="text1" w:val="000000"/>
        </w:rPr>
        <w:t>г</w:t>
      </w:r>
      <w:r>
        <w:rPr>
          <w:color w:themeColor="text1" w:val="000000"/>
        </w:rPr>
        <w:t>. Амурска особо ценных водных биологических ресурсов.</w:t>
      </w:r>
    </w:p>
    <w:p w14:paraId="9A000000">
      <w:pPr>
        <w:widowControl w:val="1"/>
        <w:tabs>
          <w:tab w:leader="none" w:pos="1276" w:val="left"/>
        </w:tabs>
        <w:ind w:firstLine="851"/>
        <w:rPr>
          <w:color w:themeColor="text1" w:val="000000"/>
        </w:rPr>
      </w:pPr>
      <w:r>
        <w:rPr>
          <w:color w:themeColor="text1" w:val="000000"/>
        </w:rPr>
        <w:t xml:space="preserve">Установлено, что местный житель незаконно хранил 5 частей </w:t>
      </w:r>
      <w:r>
        <w:rPr>
          <w:color w:themeColor="text1" w:val="000000"/>
        </w:rPr>
        <w:t>калуги</w:t>
      </w:r>
      <w:r>
        <w:rPr>
          <w:color w:themeColor="text1" w:val="000000"/>
        </w:rPr>
        <w:t xml:space="preserve">, общим весом не менее 36,6 килограмма в свежем виде, а также </w:t>
      </w:r>
      <w:r>
        <w:rPr>
          <w:color w:themeColor="text1" w:val="000000"/>
        </w:rPr>
        <w:t>одного ястыка свежей</w:t>
      </w:r>
      <w:r>
        <w:rPr>
          <w:color w:themeColor="text1" w:val="000000"/>
        </w:rPr>
        <w:t xml:space="preserve"> икры весом более килограмма.</w:t>
      </w:r>
    </w:p>
    <w:p w14:paraId="9B000000">
      <w:pPr>
        <w:widowControl w:val="1"/>
        <w:tabs>
          <w:tab w:leader="none" w:pos="1276" w:val="left"/>
        </w:tabs>
        <w:ind w:firstLine="851"/>
        <w:rPr>
          <w:color w:themeColor="text1" w:val="000000"/>
        </w:rPr>
      </w:pPr>
      <w:r>
        <w:rPr>
          <w:color w:themeColor="text1" w:val="000000"/>
        </w:rPr>
        <w:t>Рыба семейства осетровых, относится к особо ценным видам водных биологических ресурсов, оборот которых находится под особой государственной охраной.</w:t>
      </w:r>
    </w:p>
    <w:p w14:paraId="9C000000">
      <w:pPr>
        <w:widowControl w:val="1"/>
        <w:tabs>
          <w:tab w:leader="none" w:pos="1276" w:val="left"/>
        </w:tabs>
        <w:ind w:firstLine="851"/>
        <w:rPr>
          <w:color w:themeColor="text1" w:val="000000"/>
        </w:rPr>
      </w:pPr>
      <w:r>
        <w:rPr>
          <w:color w:themeColor="text1" w:val="000000"/>
        </w:rPr>
        <w:t>В результате противоправных действий государству причинен ущерб в размере 935 тыс. рублей.</w:t>
      </w:r>
    </w:p>
    <w:p w14:paraId="9D000000">
      <w:pPr>
        <w:widowControl w:val="1"/>
        <w:tabs>
          <w:tab w:leader="none" w:pos="1276" w:val="left"/>
        </w:tabs>
        <w:ind w:firstLine="851"/>
        <w:rPr>
          <w:color w:themeColor="text1" w:val="000000"/>
        </w:rPr>
      </w:pPr>
      <w:r>
        <w:rPr>
          <w:color w:themeColor="text1" w:val="000000"/>
        </w:rPr>
        <w:t>В целях возмещения причинённого вреда природоохранный прокурор обратился в суд. Требования природоохранного прокурора удовлетворен</w:t>
      </w:r>
      <w:r>
        <w:rPr>
          <w:color w:themeColor="text1" w:val="000000"/>
        </w:rPr>
        <w:t xml:space="preserve">ы. Решение суда в законную силу </w:t>
      </w:r>
      <w:r>
        <w:rPr>
          <w:color w:themeColor="text1" w:val="000000"/>
        </w:rPr>
        <w:t>вступило.</w:t>
      </w:r>
    </w:p>
    <w:p w14:paraId="9E000000">
      <w:pPr>
        <w:widowControl w:val="1"/>
        <w:tabs>
          <w:tab w:leader="none" w:pos="1276" w:val="left"/>
        </w:tabs>
        <w:ind w:firstLine="851"/>
        <w:rPr>
          <w:color w:themeColor="text1" w:val="000000"/>
        </w:rPr>
      </w:pPr>
    </w:p>
    <w:p w14:paraId="9F000000">
      <w:pPr>
        <w:pStyle w:val="Style_1"/>
        <w:widowControl w:val="1"/>
        <w:numPr>
          <w:ilvl w:val="0"/>
          <w:numId w:val="1"/>
        </w:numPr>
        <w:tabs>
          <w:tab w:leader="none" w:pos="1276" w:val="left"/>
        </w:tabs>
        <w:ind w:firstLine="851" w:left="0"/>
        <w:rPr>
          <w:b w:val="1"/>
          <w:color w:themeColor="text1" w:val="000000"/>
        </w:rPr>
      </w:pPr>
      <w:r>
        <w:rPr>
          <w:b w:val="1"/>
          <w:color w:themeColor="text1" w:val="000000"/>
        </w:rPr>
        <w:t>В Хабаровском крае по иску природоохранного прокурора организация обязана устранить нарушения законодательства при реализации национального проекта «Экологическое благополучие»</w:t>
      </w:r>
    </w:p>
    <w:p w14:paraId="A0000000">
      <w:pPr>
        <w:widowControl w:val="1"/>
        <w:tabs>
          <w:tab w:leader="none" w:pos="1276" w:val="left"/>
        </w:tabs>
        <w:ind w:firstLine="851"/>
        <w:rPr>
          <w:color w:themeColor="text1" w:val="000000"/>
        </w:rPr>
      </w:pPr>
    </w:p>
    <w:p w14:paraId="A1000000">
      <w:pPr>
        <w:widowControl w:val="1"/>
        <w:tabs>
          <w:tab w:leader="none" w:pos="1276" w:val="left"/>
        </w:tabs>
        <w:ind w:firstLine="851"/>
        <w:rPr>
          <w:color w:themeColor="text1" w:val="000000"/>
        </w:rPr>
      </w:pPr>
      <w:r>
        <w:rPr>
          <w:color w:themeColor="text1" w:val="000000"/>
        </w:rPr>
        <w:t xml:space="preserve">Реализация национального проекта «Экологическое благополучие» предполагает жесткий государственный </w:t>
      </w:r>
      <w:r>
        <w:rPr>
          <w:color w:themeColor="text1" w:val="000000"/>
        </w:rPr>
        <w:t>контроль за</w:t>
      </w:r>
      <w:r>
        <w:rPr>
          <w:color w:themeColor="text1" w:val="000000"/>
        </w:rPr>
        <w:t xml:space="preserve"> обращением с отходами, ключевым элементом которого является достоверный весовой учет твердых коммунальных отходов.</w:t>
      </w:r>
    </w:p>
    <w:p w14:paraId="A2000000">
      <w:pPr>
        <w:widowControl w:val="1"/>
        <w:tabs>
          <w:tab w:leader="none" w:pos="1276" w:val="left"/>
        </w:tabs>
        <w:ind w:firstLine="851"/>
        <w:rPr>
          <w:color w:themeColor="text1" w:val="000000"/>
        </w:rPr>
      </w:pPr>
      <w:r>
        <w:rPr>
          <w:color w:themeColor="text1" w:val="000000"/>
        </w:rPr>
        <w:t>Комсомольской-на-Амуре</w:t>
      </w:r>
      <w:r>
        <w:rPr>
          <w:color w:themeColor="text1" w:val="000000"/>
        </w:rPr>
        <w:t xml:space="preserve"> межрайонной природоохранной прокуратурой проведена проверка исполнения законодательства об отходах производства и потребления, в </w:t>
      </w:r>
      <w:r>
        <w:rPr>
          <w:color w:themeColor="text1" w:val="000000"/>
        </w:rPr>
        <w:t>ходе</w:t>
      </w:r>
      <w:r>
        <w:rPr>
          <w:color w:themeColor="text1" w:val="000000"/>
        </w:rPr>
        <w:t xml:space="preserve"> которой выявлены нарушения в деятельности ООО «Туран».</w:t>
      </w:r>
    </w:p>
    <w:p w14:paraId="A3000000">
      <w:pPr>
        <w:widowControl w:val="1"/>
        <w:tabs>
          <w:tab w:leader="none" w:pos="1276" w:val="left"/>
        </w:tabs>
        <w:ind w:firstLine="851"/>
        <w:rPr>
          <w:color w:themeColor="text1" w:val="000000"/>
        </w:rPr>
      </w:pPr>
      <w:r>
        <w:rPr>
          <w:color w:themeColor="text1" w:val="000000"/>
        </w:rPr>
        <w:t>Установлено, что организацией, обслуживающей объект обезвреживания отходов вблизи п. Чегдомын, не обеспечена интеграция автоматизированной системы учета и передачи данных об отходах на объекте их обезвреживания с государственной информационной системой учета твердых коммунальных отходов. Сведения о количестве поступающих, образуемых, переработанных и захороненных отходов в установленном порядке в федеральную систему не направлялись, что фактически исключало прозрачность учета и государственного контроля в данной сфере.</w:t>
      </w:r>
    </w:p>
    <w:p w14:paraId="A4000000">
      <w:pPr>
        <w:widowControl w:val="1"/>
        <w:tabs>
          <w:tab w:leader="none" w:pos="1276" w:val="left"/>
        </w:tabs>
        <w:ind w:firstLine="851"/>
        <w:rPr>
          <w:color w:themeColor="text1" w:val="000000"/>
        </w:rPr>
      </w:pPr>
      <w:r>
        <w:rPr>
          <w:color w:themeColor="text1" w:val="000000"/>
        </w:rPr>
        <w:t xml:space="preserve">Решением </w:t>
      </w:r>
      <w:r>
        <w:rPr>
          <w:color w:themeColor="text1" w:val="000000"/>
        </w:rPr>
        <w:t>Верхнебуреинского</w:t>
      </w:r>
      <w:r>
        <w:rPr>
          <w:color w:themeColor="text1" w:val="000000"/>
        </w:rPr>
        <w:t xml:space="preserve"> районного суда удовлетворены исковые требования природоохранного прокурора, н</w:t>
      </w:r>
      <w:r>
        <w:rPr>
          <w:color w:themeColor="text1" w:val="000000"/>
        </w:rPr>
        <w:t>а ООО</w:t>
      </w:r>
      <w:r>
        <w:rPr>
          <w:color w:themeColor="text1" w:val="000000"/>
        </w:rPr>
        <w:t xml:space="preserve"> «Туран» возложена обязанность обеспечить интеграцию автоматизированной системы учета и передачи данных о твердых коммунальных отходах с государственной информационной системой учета ТКО.</w:t>
      </w:r>
    </w:p>
    <w:p w14:paraId="A5000000">
      <w:pPr>
        <w:widowControl w:val="1"/>
        <w:tabs>
          <w:tab w:leader="none" w:pos="1276" w:val="left"/>
        </w:tabs>
        <w:ind w:firstLine="851"/>
        <w:rPr>
          <w:color w:themeColor="text1" w:val="000000"/>
        </w:rPr>
      </w:pPr>
      <w:r>
        <w:rPr>
          <w:color w:themeColor="text1" w:val="000000"/>
        </w:rPr>
        <w:t xml:space="preserve">Кроме того, природоохранным прокурором возбуждено дело об административном правонарушении по </w:t>
      </w:r>
      <w:r>
        <w:rPr>
          <w:color w:themeColor="text1" w:val="000000"/>
        </w:rPr>
        <w:t>ч</w:t>
      </w:r>
      <w:r>
        <w:rPr>
          <w:color w:themeColor="text1" w:val="000000"/>
        </w:rPr>
        <w:t xml:space="preserve">. 13 ст. 8.2 </w:t>
      </w:r>
      <w:r>
        <w:rPr>
          <w:color w:themeColor="text1" w:val="000000"/>
        </w:rPr>
        <w:t>КоАП</w:t>
      </w:r>
      <w:r>
        <w:rPr>
          <w:color w:themeColor="text1" w:val="000000"/>
        </w:rPr>
        <w:t xml:space="preserve"> РФ (нарушение сроков и порядка размещения информации в федеральной государственной </w:t>
      </w:r>
      <w:r>
        <w:rPr>
          <w:color w:themeColor="text1" w:val="000000"/>
        </w:rPr>
        <w:t>информационной системе учета твердых коммунальных отходов). Материалы находятся на рассмотрении.</w:t>
      </w:r>
    </w:p>
    <w:p w14:paraId="A6000000">
      <w:pPr>
        <w:widowControl w:val="1"/>
        <w:tabs>
          <w:tab w:leader="none" w:pos="1276" w:val="left"/>
        </w:tabs>
        <w:ind w:firstLine="851"/>
        <w:rPr>
          <w:color w:themeColor="text1" w:val="000000"/>
        </w:rPr>
      </w:pPr>
    </w:p>
    <w:p w14:paraId="A7000000">
      <w:pPr>
        <w:pStyle w:val="Style_1"/>
        <w:widowControl w:val="1"/>
        <w:numPr>
          <w:ilvl w:val="0"/>
          <w:numId w:val="1"/>
        </w:numPr>
        <w:tabs>
          <w:tab w:leader="none" w:pos="1276" w:val="left"/>
        </w:tabs>
        <w:ind w:firstLine="851" w:left="0"/>
        <w:rPr>
          <w:b w:val="1"/>
          <w:color w:themeColor="text1" w:val="000000"/>
        </w:rPr>
      </w:pPr>
      <w:r>
        <w:rPr>
          <w:b w:val="1"/>
          <w:color w:themeColor="text1" w:val="000000"/>
        </w:rPr>
        <w:t>В Хабаровском крае по иску природоохранного прокурора суд взыскал более 850 тыс. рублей за незаконный оборот осетровых</w:t>
      </w:r>
    </w:p>
    <w:p w14:paraId="A8000000">
      <w:pPr>
        <w:widowControl w:val="1"/>
        <w:tabs>
          <w:tab w:leader="none" w:pos="1276" w:val="left"/>
        </w:tabs>
        <w:ind w:firstLine="851"/>
        <w:rPr>
          <w:color w:themeColor="text1" w:val="000000"/>
        </w:rPr>
      </w:pPr>
    </w:p>
    <w:p w14:paraId="A9000000">
      <w:pPr>
        <w:widowControl w:val="1"/>
        <w:tabs>
          <w:tab w:leader="none" w:pos="1276" w:val="left"/>
        </w:tabs>
        <w:ind w:firstLine="851"/>
        <w:rPr>
          <w:color w:themeColor="text1" w:val="000000"/>
        </w:rPr>
      </w:pPr>
      <w:r>
        <w:rPr>
          <w:color w:themeColor="text1" w:val="000000"/>
        </w:rPr>
        <w:t>Комсомольской-на-Амуре</w:t>
      </w:r>
      <w:r>
        <w:rPr>
          <w:color w:themeColor="text1" w:val="000000"/>
        </w:rPr>
        <w:t xml:space="preserve"> межрайонной природоохранной прокуратурой выявлен факт незаконного хранения жителем </w:t>
      </w:r>
      <w:r>
        <w:rPr>
          <w:color w:themeColor="text1" w:val="000000"/>
        </w:rPr>
        <w:t>г</w:t>
      </w:r>
      <w:r>
        <w:rPr>
          <w:color w:themeColor="text1" w:val="000000"/>
        </w:rPr>
        <w:t>. Комсомольска-на-Амуре особо ценных водных биологических ресурсов.</w:t>
      </w:r>
    </w:p>
    <w:p w14:paraId="AA000000">
      <w:pPr>
        <w:widowControl w:val="1"/>
        <w:tabs>
          <w:tab w:leader="none" w:pos="1276" w:val="left"/>
        </w:tabs>
        <w:ind w:firstLine="851"/>
        <w:rPr>
          <w:color w:themeColor="text1" w:val="000000"/>
        </w:rPr>
      </w:pPr>
      <w:r>
        <w:rPr>
          <w:color w:themeColor="text1" w:val="000000"/>
        </w:rPr>
        <w:t xml:space="preserve">Установлено, что местный житель, находясь на берегу р. Амур обнаружил на земле мешок с 1 экземпляром рыбы семейства </w:t>
      </w:r>
      <w:r>
        <w:rPr>
          <w:color w:themeColor="text1" w:val="000000"/>
        </w:rPr>
        <w:t>осетровых</w:t>
      </w:r>
      <w:r>
        <w:rPr>
          <w:color w:themeColor="text1" w:val="000000"/>
        </w:rPr>
        <w:t xml:space="preserve"> – </w:t>
      </w:r>
      <w:r>
        <w:rPr>
          <w:color w:themeColor="text1" w:val="000000"/>
        </w:rPr>
        <w:t>калугой</w:t>
      </w:r>
      <w:r>
        <w:rPr>
          <w:color w:themeColor="text1" w:val="000000"/>
        </w:rPr>
        <w:t>. Спустя несколько дней также находясь на берегу р. Амур гражданин приобрел у неустановленных следствием лиц 3 фрагмента рыбы амурского осетра.</w:t>
      </w:r>
    </w:p>
    <w:p w14:paraId="AB000000">
      <w:pPr>
        <w:widowControl w:val="1"/>
        <w:tabs>
          <w:tab w:leader="none" w:pos="1276" w:val="left"/>
        </w:tabs>
        <w:ind w:firstLine="851"/>
        <w:rPr>
          <w:color w:themeColor="text1" w:val="000000"/>
        </w:rPr>
      </w:pPr>
      <w:r>
        <w:rPr>
          <w:color w:themeColor="text1" w:val="000000"/>
        </w:rPr>
        <w:t>Приговором Комсомольского районного суда гражданин признан виновным в совершении преступления, предусмотренного ст. 258.1 Уголовного кодекса Российской Федерации (незаконное приобретение и хранение частей особо ценных водных биологических ресурсов).</w:t>
      </w:r>
    </w:p>
    <w:p w14:paraId="AC000000">
      <w:pPr>
        <w:widowControl w:val="1"/>
        <w:tabs>
          <w:tab w:leader="none" w:pos="1276" w:val="left"/>
        </w:tabs>
        <w:ind w:firstLine="851"/>
        <w:rPr>
          <w:color w:themeColor="text1" w:val="000000"/>
        </w:rPr>
      </w:pPr>
      <w:r>
        <w:rPr>
          <w:color w:themeColor="text1" w:val="000000"/>
        </w:rPr>
        <w:t>Поскольку в результате противоправных действий ущерб государству составил более 850 тыс. рублей природоохранный прокурор обратился в суд с исковым заявлением о его взыскании.</w:t>
      </w:r>
    </w:p>
    <w:p w14:paraId="AD000000">
      <w:pPr>
        <w:widowControl w:val="1"/>
        <w:tabs>
          <w:tab w:leader="none" w:pos="1276" w:val="left"/>
        </w:tabs>
        <w:ind w:firstLine="851"/>
        <w:rPr>
          <w:color w:themeColor="text1" w:val="000000"/>
        </w:rPr>
      </w:pPr>
      <w:r>
        <w:rPr>
          <w:color w:themeColor="text1" w:val="000000"/>
        </w:rPr>
        <w:t>Требования природоохранного прокурора удовлетворены.</w:t>
      </w:r>
    </w:p>
    <w:p w14:paraId="AE000000">
      <w:pPr>
        <w:widowControl w:val="1"/>
        <w:tabs>
          <w:tab w:leader="none" w:pos="1276" w:val="left"/>
        </w:tabs>
        <w:ind w:firstLine="851"/>
        <w:rPr>
          <w:color w:themeColor="text1" w:val="000000"/>
        </w:rPr>
      </w:pPr>
      <w:r>
        <w:rPr>
          <w:color w:themeColor="text1" w:val="000000"/>
        </w:rPr>
        <w:t>Решение суда в законную силу не уступило.</w:t>
      </w:r>
    </w:p>
    <w:p w14:paraId="AF000000">
      <w:pPr>
        <w:widowControl w:val="1"/>
        <w:tabs>
          <w:tab w:leader="none" w:pos="1276" w:val="left"/>
        </w:tabs>
        <w:ind w:firstLine="851"/>
        <w:rPr>
          <w:color w:themeColor="text1" w:val="000000"/>
        </w:rPr>
      </w:pPr>
    </w:p>
    <w:p w14:paraId="B0000000">
      <w:pPr>
        <w:pStyle w:val="Style_1"/>
        <w:widowControl w:val="1"/>
        <w:numPr>
          <w:ilvl w:val="0"/>
          <w:numId w:val="1"/>
        </w:numPr>
        <w:tabs>
          <w:tab w:leader="none" w:pos="1276" w:val="left"/>
        </w:tabs>
        <w:ind w:firstLine="851" w:left="0"/>
        <w:rPr>
          <w:b w:val="1"/>
          <w:color w:themeColor="text1" w:val="000000"/>
        </w:rPr>
      </w:pPr>
      <w:r>
        <w:rPr>
          <w:b w:val="1"/>
          <w:color w:themeColor="text1" w:val="000000"/>
        </w:rPr>
        <w:t>В Хабаровском крае по материалам природоохранной прокуратуры вынесен приговор за повреждение лесных насаждений</w:t>
      </w:r>
    </w:p>
    <w:p w14:paraId="B1000000">
      <w:pPr>
        <w:widowControl w:val="1"/>
        <w:tabs>
          <w:tab w:leader="none" w:pos="1276" w:val="left"/>
        </w:tabs>
        <w:ind w:firstLine="851"/>
        <w:rPr>
          <w:color w:themeColor="text1" w:val="000000"/>
        </w:rPr>
      </w:pPr>
    </w:p>
    <w:p w14:paraId="B2000000">
      <w:pPr>
        <w:widowControl w:val="1"/>
        <w:tabs>
          <w:tab w:leader="none" w:pos="1276" w:val="left"/>
        </w:tabs>
        <w:ind w:firstLine="851"/>
        <w:rPr>
          <w:color w:themeColor="text1" w:val="000000"/>
        </w:rPr>
      </w:pPr>
      <w:r>
        <w:rPr>
          <w:color w:themeColor="text1" w:val="000000"/>
        </w:rPr>
        <w:t xml:space="preserve">Комсомольским районным судом вынесен приговор по уголовному делу по </w:t>
      </w:r>
      <w:r>
        <w:rPr>
          <w:color w:themeColor="text1" w:val="000000"/>
        </w:rPr>
        <w:t>ч</w:t>
      </w:r>
      <w:r>
        <w:rPr>
          <w:color w:themeColor="text1" w:val="000000"/>
        </w:rPr>
        <w:t>. 3 ст. 260 УК РФ (повреждение лесных насаждений в особо крупном размере).</w:t>
      </w:r>
    </w:p>
    <w:p w14:paraId="B3000000">
      <w:pPr>
        <w:widowControl w:val="1"/>
        <w:tabs>
          <w:tab w:leader="none" w:pos="1276" w:val="left"/>
        </w:tabs>
        <w:ind w:firstLine="851"/>
        <w:rPr>
          <w:color w:themeColor="text1" w:val="000000"/>
        </w:rPr>
      </w:pPr>
      <w:r>
        <w:rPr>
          <w:color w:themeColor="text1" w:val="000000"/>
        </w:rPr>
        <w:t xml:space="preserve">Преступление выявлено </w:t>
      </w:r>
      <w:r>
        <w:rPr>
          <w:color w:themeColor="text1" w:val="000000"/>
        </w:rPr>
        <w:t>Комсомольской-на-Амуре</w:t>
      </w:r>
      <w:r>
        <w:rPr>
          <w:color w:themeColor="text1" w:val="000000"/>
        </w:rPr>
        <w:t xml:space="preserve"> межрайонной природоохранной прокуратурой в ходе патрульного мероприятия на территории лесного фонда.</w:t>
      </w:r>
    </w:p>
    <w:p w14:paraId="B4000000">
      <w:pPr>
        <w:widowControl w:val="1"/>
        <w:tabs>
          <w:tab w:leader="none" w:pos="1276" w:val="left"/>
        </w:tabs>
        <w:ind w:firstLine="851"/>
        <w:rPr>
          <w:color w:themeColor="text1" w:val="000000"/>
        </w:rPr>
      </w:pPr>
      <w:r>
        <w:rPr>
          <w:color w:themeColor="text1" w:val="000000"/>
        </w:rPr>
        <w:t>Зафиксировано уничтожение и повреждение лесных культур, молодняка естественного происхождения и подроста до степени прекращения роста 153 деревьев пород берёза белая, ольха и лиственница. Деревья смещены с почвенного грунта экскаватором с повреждением корневой системы, сломом стволов и обломом вершин. Работы проведены без разрешающих документов.</w:t>
      </w:r>
    </w:p>
    <w:p w14:paraId="B5000000">
      <w:pPr>
        <w:widowControl w:val="1"/>
        <w:tabs>
          <w:tab w:leader="none" w:pos="1276" w:val="left"/>
        </w:tabs>
        <w:ind w:firstLine="851"/>
        <w:rPr>
          <w:color w:themeColor="text1" w:val="000000"/>
        </w:rPr>
      </w:pPr>
      <w:r>
        <w:rPr>
          <w:color w:themeColor="text1" w:val="000000"/>
        </w:rPr>
        <w:t>В результате противоправных действий ущерб, причинённый лесному фонду Российской Федерации, составил 352 тыс. рублей.</w:t>
      </w:r>
    </w:p>
    <w:p w14:paraId="B6000000">
      <w:pPr>
        <w:widowControl w:val="1"/>
        <w:tabs>
          <w:tab w:leader="none" w:pos="1276" w:val="left"/>
        </w:tabs>
        <w:ind w:firstLine="851"/>
        <w:rPr>
          <w:color w:themeColor="text1" w:val="000000"/>
        </w:rPr>
      </w:pPr>
      <w:r>
        <w:rPr>
          <w:color w:themeColor="text1" w:val="000000"/>
        </w:rPr>
        <w:t>Приговором Комсомольского районного суда виновному лицу назначено наказание в виде 1 года лишения свободы условно с испытательным сроком 6 месяцев.</w:t>
      </w:r>
    </w:p>
    <w:p w14:paraId="B7000000">
      <w:pPr>
        <w:widowControl w:val="1"/>
        <w:tabs>
          <w:tab w:leader="none" w:pos="1276" w:val="left"/>
        </w:tabs>
        <w:ind w:firstLine="851"/>
        <w:rPr>
          <w:color w:themeColor="text1" w:val="000000"/>
        </w:rPr>
      </w:pPr>
      <w:r>
        <w:rPr>
          <w:color w:themeColor="text1" w:val="000000"/>
        </w:rPr>
        <w:t>Причинённый ущерб возмещён в полном объёме.</w:t>
      </w:r>
    </w:p>
    <w:p w14:paraId="B8000000">
      <w:pPr>
        <w:widowControl w:val="1"/>
        <w:tabs>
          <w:tab w:leader="none" w:pos="1276" w:val="left"/>
        </w:tabs>
        <w:ind w:firstLine="851"/>
        <w:rPr>
          <w:color w:themeColor="text1" w:val="000000"/>
        </w:rPr>
      </w:pPr>
    </w:p>
    <w:p w14:paraId="B9000000">
      <w:pPr>
        <w:pStyle w:val="Style_1"/>
        <w:widowControl w:val="1"/>
        <w:numPr>
          <w:ilvl w:val="0"/>
          <w:numId w:val="1"/>
        </w:numPr>
        <w:tabs>
          <w:tab w:leader="none" w:pos="1276" w:val="left"/>
        </w:tabs>
        <w:ind w:firstLine="851" w:left="0"/>
        <w:rPr>
          <w:b w:val="1"/>
          <w:color w:themeColor="text1" w:val="000000"/>
        </w:rPr>
      </w:pPr>
      <w:r>
        <w:rPr>
          <w:b w:val="1"/>
          <w:color w:themeColor="text1" w:val="000000"/>
        </w:rPr>
        <w:t>На контроле природоохранного прокурора находится ситуация с лесными пожарами на территории Хабаровского края</w:t>
      </w:r>
    </w:p>
    <w:p w14:paraId="BA000000">
      <w:pPr>
        <w:widowControl w:val="1"/>
        <w:tabs>
          <w:tab w:leader="none" w:pos="1276" w:val="left"/>
        </w:tabs>
        <w:ind w:firstLine="851"/>
        <w:rPr>
          <w:b w:val="1"/>
          <w:color w:themeColor="text1" w:val="000000"/>
        </w:rPr>
      </w:pPr>
    </w:p>
    <w:p w14:paraId="BB000000">
      <w:pPr>
        <w:widowControl w:val="1"/>
        <w:tabs>
          <w:tab w:leader="none" w:pos="1276" w:val="left"/>
        </w:tabs>
        <w:ind w:firstLine="851"/>
        <w:rPr>
          <w:color w:themeColor="text1" w:val="000000"/>
        </w:rPr>
      </w:pPr>
      <w:r>
        <w:rPr>
          <w:color w:themeColor="text1" w:val="000000"/>
        </w:rPr>
        <w:t>В условиях прохождения пожароопасного периода на контроле Амурского бассейнового природоохранного прокурора находится ситуация с тушением лесных пожаров.</w:t>
      </w:r>
    </w:p>
    <w:p w14:paraId="BC000000">
      <w:pPr>
        <w:widowControl w:val="1"/>
        <w:tabs>
          <w:tab w:leader="none" w:pos="1276" w:val="left"/>
        </w:tabs>
        <w:ind w:firstLine="851"/>
        <w:rPr>
          <w:color w:themeColor="text1" w:val="000000"/>
        </w:rPr>
      </w:pPr>
    </w:p>
    <w:p w14:paraId="BD000000">
      <w:pPr>
        <w:widowControl w:val="1"/>
        <w:tabs>
          <w:tab w:leader="none" w:pos="1276" w:val="left"/>
        </w:tabs>
        <w:ind w:firstLine="851"/>
        <w:rPr>
          <w:color w:themeColor="text1" w:val="000000"/>
        </w:rPr>
      </w:pPr>
      <w:r>
        <w:rPr>
          <w:color w:themeColor="text1" w:val="000000"/>
        </w:rPr>
        <w:t>Комсомольской-на-Амуре</w:t>
      </w:r>
      <w:r>
        <w:rPr>
          <w:color w:themeColor="text1" w:val="000000"/>
        </w:rPr>
        <w:t xml:space="preserve"> межрайонной природоохранной прокуратурой в ходе проверки выявлена неполная укомплектованность отдельных авиа-отделений и </w:t>
      </w:r>
      <w:r>
        <w:rPr>
          <w:color w:themeColor="text1" w:val="000000"/>
        </w:rPr>
        <w:t>лесо-пожарных</w:t>
      </w:r>
      <w:r>
        <w:rPr>
          <w:color w:themeColor="text1" w:val="000000"/>
        </w:rPr>
        <w:t xml:space="preserve"> станций личным составом и техникой, используемой для борьбы с огнем.</w:t>
      </w:r>
    </w:p>
    <w:p w14:paraId="BE000000">
      <w:pPr>
        <w:widowControl w:val="1"/>
        <w:tabs>
          <w:tab w:leader="none" w:pos="1276" w:val="left"/>
        </w:tabs>
        <w:ind w:firstLine="851"/>
        <w:rPr>
          <w:color w:themeColor="text1" w:val="000000"/>
        </w:rPr>
      </w:pPr>
      <w:r>
        <w:rPr>
          <w:color w:themeColor="text1" w:val="000000"/>
        </w:rPr>
        <w:t>Установлено, что министерством лесного хозяйства и лесопереработки Хабаровского края и КГСАУ «</w:t>
      </w:r>
      <w:r>
        <w:rPr>
          <w:color w:themeColor="text1" w:val="000000"/>
        </w:rPr>
        <w:t>ДВ-авиабаза</w:t>
      </w:r>
      <w:r>
        <w:rPr>
          <w:color w:themeColor="text1" w:val="000000"/>
        </w:rPr>
        <w:t xml:space="preserve">» неэффективно распределяются силы и средства при тушении лесных пожаров, что приводит к распространению огня на большие площади и задымлению значительной территории.  </w:t>
      </w:r>
      <w:r>
        <w:rPr>
          <w:color w:themeColor="text1" w:val="000000"/>
        </w:rPr>
        <w:t>Не обеспечены надлежащая оценка текущей пожароопасной обстановки, мониторинг и тушение лесных пожаров.</w:t>
      </w:r>
    </w:p>
    <w:p w14:paraId="BF000000">
      <w:pPr>
        <w:widowControl w:val="1"/>
        <w:tabs>
          <w:tab w:leader="none" w:pos="1276" w:val="left"/>
        </w:tabs>
        <w:ind w:firstLine="851"/>
        <w:rPr>
          <w:color w:themeColor="text1" w:val="000000"/>
        </w:rPr>
      </w:pPr>
      <w:r>
        <w:rPr>
          <w:color w:themeColor="text1" w:val="000000"/>
        </w:rPr>
        <w:t xml:space="preserve">Так, при обнаружении </w:t>
      </w:r>
      <w:r>
        <w:rPr>
          <w:color w:themeColor="text1" w:val="000000"/>
        </w:rPr>
        <w:t>термоточки</w:t>
      </w:r>
      <w:r>
        <w:rPr>
          <w:color w:themeColor="text1" w:val="000000"/>
        </w:rPr>
        <w:t xml:space="preserve"> в Амурском районе на площади 6 гектаров на тушение направлено 11 человек. Несмотря на увеличение площади пожара в сотни раз число привлеченных к тушению пожарных не увеличено, что повлекло невозможность оперативной ликвидации возгорания.  </w:t>
      </w:r>
    </w:p>
    <w:p w14:paraId="C0000000">
      <w:pPr>
        <w:widowControl w:val="1"/>
        <w:tabs>
          <w:tab w:leader="none" w:pos="1276" w:val="left"/>
        </w:tabs>
        <w:ind w:firstLine="851"/>
        <w:rPr>
          <w:color w:themeColor="text1" w:val="000000"/>
        </w:rPr>
      </w:pPr>
      <w:r>
        <w:rPr>
          <w:color w:themeColor="text1" w:val="000000"/>
        </w:rPr>
        <w:t>Комсомольским-на-Амуре</w:t>
      </w:r>
      <w:r>
        <w:rPr>
          <w:color w:themeColor="text1" w:val="000000"/>
        </w:rPr>
        <w:t xml:space="preserve"> межрайонным природоохранным прокурором министру лесного хозяйства и лесопереработки Хабаровского края и руководителю КГСАУ «</w:t>
      </w:r>
      <w:r>
        <w:rPr>
          <w:color w:themeColor="text1" w:val="000000"/>
        </w:rPr>
        <w:t>ДВ-авиабаза</w:t>
      </w:r>
      <w:r>
        <w:rPr>
          <w:color w:themeColor="text1" w:val="000000"/>
        </w:rPr>
        <w:t>» внесены представления.</w:t>
      </w:r>
    </w:p>
    <w:p w14:paraId="C1000000">
      <w:pPr>
        <w:widowControl w:val="1"/>
        <w:tabs>
          <w:tab w:leader="none" w:pos="1276" w:val="left"/>
        </w:tabs>
        <w:ind w:firstLine="851"/>
        <w:rPr>
          <w:color w:themeColor="text1" w:val="000000"/>
        </w:rPr>
      </w:pPr>
      <w:r>
        <w:rPr>
          <w:color w:themeColor="text1" w:val="000000"/>
        </w:rPr>
        <w:t>Устранение нарушений находится на контроле природоохранной прокуратуры.</w:t>
      </w:r>
    </w:p>
    <w:p w14:paraId="C2000000">
      <w:pPr>
        <w:widowControl w:val="1"/>
        <w:tabs>
          <w:tab w:leader="none" w:pos="1276" w:val="left"/>
        </w:tabs>
        <w:ind w:firstLine="851"/>
        <w:rPr>
          <w:color w:themeColor="text1" w:val="000000"/>
        </w:rPr>
      </w:pPr>
    </w:p>
    <w:p w14:paraId="C3000000">
      <w:pPr>
        <w:pStyle w:val="Style_1"/>
        <w:widowControl w:val="1"/>
        <w:numPr>
          <w:ilvl w:val="0"/>
          <w:numId w:val="1"/>
        </w:numPr>
        <w:tabs>
          <w:tab w:leader="none" w:pos="1276" w:val="left"/>
        </w:tabs>
        <w:ind w:firstLine="851" w:left="0"/>
        <w:rPr>
          <w:b w:val="1"/>
          <w:color w:themeColor="text1" w:val="000000"/>
        </w:rPr>
      </w:pPr>
      <w:r>
        <w:rPr>
          <w:b w:val="1"/>
          <w:color w:themeColor="text1" w:val="000000"/>
        </w:rPr>
        <w:t xml:space="preserve">Природоохранная прокуратура завершила проверку по факту возгорания на площадке для временного накопления твердых коммунальных отходов в п. </w:t>
      </w:r>
      <w:r>
        <w:rPr>
          <w:b w:val="1"/>
          <w:color w:themeColor="text1" w:val="000000"/>
        </w:rPr>
        <w:t>Солнечный</w:t>
      </w:r>
      <w:r>
        <w:rPr>
          <w:b w:val="1"/>
          <w:color w:themeColor="text1" w:val="000000"/>
        </w:rPr>
        <w:t xml:space="preserve"> Хабаровского края</w:t>
      </w:r>
    </w:p>
    <w:p w14:paraId="C4000000">
      <w:pPr>
        <w:widowControl w:val="1"/>
        <w:tabs>
          <w:tab w:leader="none" w:pos="1276" w:val="left"/>
        </w:tabs>
        <w:ind w:firstLine="851"/>
        <w:rPr>
          <w:color w:themeColor="text1" w:val="000000"/>
        </w:rPr>
      </w:pPr>
    </w:p>
    <w:p w14:paraId="C5000000">
      <w:pPr>
        <w:widowControl w:val="1"/>
        <w:tabs>
          <w:tab w:leader="none" w:pos="1276" w:val="left"/>
        </w:tabs>
        <w:ind w:firstLine="851"/>
        <w:rPr>
          <w:color w:themeColor="text1" w:val="000000"/>
        </w:rPr>
      </w:pPr>
      <w:r>
        <w:rPr>
          <w:color w:themeColor="text1" w:val="000000"/>
        </w:rPr>
        <w:t>Комсомольской-на-Амуре</w:t>
      </w:r>
      <w:r>
        <w:rPr>
          <w:color w:themeColor="text1" w:val="000000"/>
        </w:rPr>
        <w:t xml:space="preserve"> межрайонной природоохранной прокуратурой проведена проверка по информации о возгорании твердых коммунальных отходов на площадке временного накопления отходов в п. </w:t>
      </w:r>
      <w:r>
        <w:rPr>
          <w:color w:themeColor="text1" w:val="000000"/>
        </w:rPr>
        <w:t>Солнечный</w:t>
      </w:r>
      <w:r>
        <w:rPr>
          <w:color w:themeColor="text1" w:val="000000"/>
        </w:rPr>
        <w:t>.</w:t>
      </w:r>
    </w:p>
    <w:p w14:paraId="C6000000">
      <w:pPr>
        <w:widowControl w:val="1"/>
        <w:tabs>
          <w:tab w:leader="none" w:pos="1276" w:val="left"/>
        </w:tabs>
        <w:ind w:firstLine="851"/>
        <w:rPr>
          <w:color w:themeColor="text1" w:val="000000"/>
        </w:rPr>
      </w:pPr>
      <w:r>
        <w:rPr>
          <w:color w:themeColor="text1" w:val="000000"/>
        </w:rPr>
        <w:t xml:space="preserve">Эксплуатирующей организацией ООО «Озон» не принято мер к недопущению возгорания отходов. В нарушение требований закона </w:t>
      </w:r>
      <w:r>
        <w:rPr>
          <w:color w:themeColor="text1" w:val="000000"/>
        </w:rPr>
        <w:t xml:space="preserve">Приамурское межрегиональное управление </w:t>
      </w:r>
      <w:r>
        <w:rPr>
          <w:color w:themeColor="text1" w:val="000000"/>
        </w:rPr>
        <w:t>Росприроднадзора</w:t>
      </w:r>
      <w:r>
        <w:rPr>
          <w:color w:themeColor="text1" w:val="000000"/>
        </w:rPr>
        <w:t xml:space="preserve"> о возникновении пожара не уведомлено. </w:t>
      </w:r>
    </w:p>
    <w:p w14:paraId="C7000000">
      <w:pPr>
        <w:widowControl w:val="1"/>
        <w:tabs>
          <w:tab w:leader="none" w:pos="1276" w:val="left"/>
        </w:tabs>
        <w:ind w:firstLine="851"/>
        <w:rPr>
          <w:color w:themeColor="text1" w:val="000000"/>
        </w:rPr>
      </w:pPr>
      <w:r>
        <w:rPr>
          <w:color w:themeColor="text1" w:val="000000"/>
        </w:rPr>
        <w:t xml:space="preserve">Указанные нарушения послужили основаниями для внесения директору организации представления и возбуждения в отношении него дел об административных правонарушениях по ст.ст. 8.2 </w:t>
      </w:r>
      <w:r>
        <w:rPr>
          <w:color w:themeColor="text1" w:val="000000"/>
        </w:rPr>
        <w:t>КоАП</w:t>
      </w:r>
      <w:r>
        <w:rPr>
          <w:color w:themeColor="text1" w:val="000000"/>
        </w:rPr>
        <w:t xml:space="preserve"> РФ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8.5 </w:t>
      </w:r>
      <w:r>
        <w:rPr>
          <w:color w:themeColor="text1" w:val="000000"/>
        </w:rPr>
        <w:t>КоАП</w:t>
      </w:r>
      <w:r>
        <w:rPr>
          <w:color w:themeColor="text1" w:val="000000"/>
        </w:rPr>
        <w:t xml:space="preserve"> РФ (сокрытие экологической информации).</w:t>
      </w:r>
    </w:p>
    <w:p w14:paraId="C8000000">
      <w:pPr>
        <w:widowControl w:val="1"/>
        <w:tabs>
          <w:tab w:leader="none" w:pos="1276" w:val="left"/>
        </w:tabs>
        <w:ind w:firstLine="851"/>
        <w:rPr>
          <w:color w:themeColor="text1" w:val="000000"/>
        </w:rPr>
      </w:pPr>
      <w:r>
        <w:rPr>
          <w:color w:themeColor="text1" w:val="000000"/>
        </w:rPr>
        <w:t>Возгорание ликвидировано.</w:t>
      </w:r>
    </w:p>
    <w:p w14:paraId="C9000000">
      <w:pPr>
        <w:widowControl w:val="1"/>
        <w:tabs>
          <w:tab w:leader="none" w:pos="1276" w:val="left"/>
        </w:tabs>
        <w:ind w:firstLine="851"/>
        <w:rPr>
          <w:color w:themeColor="text1" w:val="000000"/>
        </w:rPr>
      </w:pPr>
    </w:p>
    <w:p w14:paraId="CA000000">
      <w:pPr>
        <w:pStyle w:val="Style_1"/>
        <w:widowControl w:val="1"/>
        <w:numPr>
          <w:ilvl w:val="0"/>
          <w:numId w:val="1"/>
        </w:numPr>
        <w:tabs>
          <w:tab w:leader="none" w:pos="1276" w:val="left"/>
        </w:tabs>
        <w:ind w:firstLine="851" w:left="0"/>
        <w:rPr>
          <w:b w:val="1"/>
          <w:color w:themeColor="text1" w:val="000000"/>
        </w:rPr>
      </w:pPr>
      <w:r>
        <w:rPr>
          <w:b w:val="1"/>
          <w:color w:themeColor="text1" w:val="000000"/>
        </w:rPr>
        <w:t>В Хабаровском крае во исполнение решения суда по иску природоохранного прокурора возмещено более 900 тыс. рублей ущерба, причиненного водным биологическим ресурсам</w:t>
      </w:r>
    </w:p>
    <w:p w14:paraId="CB000000">
      <w:pPr>
        <w:widowControl w:val="1"/>
        <w:tabs>
          <w:tab w:leader="none" w:pos="1276" w:val="left"/>
        </w:tabs>
        <w:ind w:firstLine="851"/>
        <w:rPr>
          <w:color w:themeColor="text1" w:val="000000"/>
        </w:rPr>
      </w:pPr>
    </w:p>
    <w:p w14:paraId="CC000000">
      <w:pPr>
        <w:widowControl w:val="1"/>
        <w:tabs>
          <w:tab w:leader="none" w:pos="1276" w:val="left"/>
        </w:tabs>
        <w:ind w:firstLine="851"/>
        <w:rPr>
          <w:color w:themeColor="text1" w:val="000000"/>
        </w:rPr>
      </w:pPr>
      <w:r>
        <w:rPr>
          <w:color w:themeColor="text1" w:val="000000"/>
        </w:rPr>
        <w:t>Комсомольской-на-Амуре</w:t>
      </w:r>
      <w:r>
        <w:rPr>
          <w:color w:themeColor="text1" w:val="000000"/>
        </w:rPr>
        <w:t xml:space="preserve"> межрайонной природоохранной прокуратурой выявлен факт незаконного хранения гражданином особо ценных водных биологических ресурсов.</w:t>
      </w:r>
    </w:p>
    <w:p w14:paraId="CD000000">
      <w:pPr>
        <w:widowControl w:val="1"/>
        <w:tabs>
          <w:tab w:leader="none" w:pos="1276" w:val="left"/>
        </w:tabs>
        <w:ind w:firstLine="851"/>
        <w:rPr>
          <w:color w:themeColor="text1" w:val="000000"/>
        </w:rPr>
      </w:pPr>
      <w:r>
        <w:rPr>
          <w:color w:themeColor="text1" w:val="000000"/>
        </w:rPr>
        <w:t xml:space="preserve">Установлено, что мужчина, проживающий в </w:t>
      </w:r>
      <w:r>
        <w:rPr>
          <w:color w:themeColor="text1" w:val="000000"/>
        </w:rPr>
        <w:t>г</w:t>
      </w:r>
      <w:r>
        <w:rPr>
          <w:color w:themeColor="text1" w:val="000000"/>
        </w:rPr>
        <w:t xml:space="preserve">. Амурске, незаконно хранил 5 частей </w:t>
      </w:r>
      <w:r>
        <w:rPr>
          <w:color w:themeColor="text1" w:val="000000"/>
        </w:rPr>
        <w:t>калуги</w:t>
      </w:r>
      <w:r>
        <w:rPr>
          <w:color w:themeColor="text1" w:val="000000"/>
        </w:rPr>
        <w:t xml:space="preserve"> в свежем виде общим весом 36,6 килограмма, а также свежую икру весом более килограмма.</w:t>
      </w:r>
    </w:p>
    <w:p w14:paraId="CE000000">
      <w:pPr>
        <w:widowControl w:val="1"/>
        <w:tabs>
          <w:tab w:leader="none" w:pos="1276" w:val="left"/>
        </w:tabs>
        <w:ind w:firstLine="851"/>
        <w:rPr>
          <w:color w:themeColor="text1" w:val="000000"/>
        </w:rPr>
      </w:pPr>
      <w:r>
        <w:rPr>
          <w:color w:themeColor="text1" w:val="000000"/>
        </w:rPr>
        <w:t xml:space="preserve">Калуга – </w:t>
      </w:r>
      <w:r>
        <w:rPr>
          <w:color w:themeColor="text1" w:val="000000"/>
        </w:rPr>
        <w:t>эндемичный</w:t>
      </w:r>
      <w:r>
        <w:rPr>
          <w:color w:themeColor="text1" w:val="000000"/>
        </w:rPr>
        <w:t xml:space="preserve"> вид осетровых рыб, занесенный в Красную книгу Российской Федерации как находящийся под угрозой исчезновения. Оборот </w:t>
      </w:r>
      <w:r>
        <w:rPr>
          <w:color w:themeColor="text1" w:val="000000"/>
        </w:rPr>
        <w:t>осетровых</w:t>
      </w:r>
      <w:r>
        <w:rPr>
          <w:color w:themeColor="text1" w:val="000000"/>
        </w:rPr>
        <w:t xml:space="preserve"> строго регулируется законодательством.</w:t>
      </w:r>
    </w:p>
    <w:p w14:paraId="CF000000">
      <w:pPr>
        <w:widowControl w:val="1"/>
        <w:tabs>
          <w:tab w:leader="none" w:pos="1276" w:val="left"/>
        </w:tabs>
        <w:ind w:firstLine="851"/>
        <w:rPr>
          <w:color w:themeColor="text1" w:val="000000"/>
        </w:rPr>
      </w:pPr>
      <w:r>
        <w:rPr>
          <w:color w:themeColor="text1" w:val="000000"/>
        </w:rPr>
        <w:t>В результате противоправных действий государству причинен ущерб в размере 935 тыс. рублей.</w:t>
      </w:r>
    </w:p>
    <w:p w14:paraId="D0000000">
      <w:pPr>
        <w:widowControl w:val="1"/>
        <w:tabs>
          <w:tab w:leader="none" w:pos="1276" w:val="left"/>
        </w:tabs>
        <w:ind w:firstLine="851"/>
        <w:rPr>
          <w:color w:themeColor="text1" w:val="000000"/>
        </w:rPr>
      </w:pPr>
      <w:r>
        <w:rPr>
          <w:color w:themeColor="text1" w:val="000000"/>
        </w:rPr>
        <w:t>По иску природоохранного прокурора Амурским городским судом вынесено решение о взыскании с жителя города Амурска компенсации за незаконный оборот особо ценных водных биологических ресурсов.</w:t>
      </w:r>
    </w:p>
    <w:p w14:paraId="D1000000">
      <w:pPr>
        <w:widowControl w:val="1"/>
        <w:tabs>
          <w:tab w:leader="none" w:pos="1276" w:val="left"/>
        </w:tabs>
        <w:ind w:firstLine="851"/>
        <w:rPr>
          <w:color w:themeColor="text1" w:val="000000"/>
        </w:rPr>
      </w:pPr>
      <w:r>
        <w:rPr>
          <w:color w:themeColor="text1" w:val="000000"/>
        </w:rPr>
        <w:t>Решение суда исполнено в полном объеме, ущерб возмещен в федеральный бюджет.</w:t>
      </w:r>
    </w:p>
    <w:p w14:paraId="D2000000">
      <w:pPr>
        <w:widowControl w:val="1"/>
        <w:tabs>
          <w:tab w:leader="none" w:pos="1276" w:val="left"/>
        </w:tabs>
        <w:ind w:firstLine="851"/>
        <w:rPr>
          <w:color w:themeColor="text1" w:val="000000"/>
        </w:rPr>
      </w:pPr>
    </w:p>
    <w:p w14:paraId="D3000000">
      <w:pPr>
        <w:pStyle w:val="Style_1"/>
        <w:widowControl w:val="1"/>
        <w:numPr>
          <w:ilvl w:val="0"/>
          <w:numId w:val="1"/>
        </w:numPr>
        <w:tabs>
          <w:tab w:leader="none" w:pos="1276" w:val="left"/>
        </w:tabs>
        <w:ind w:firstLine="851" w:left="0"/>
        <w:rPr>
          <w:b w:val="1"/>
          <w:color w:themeColor="text1" w:val="000000"/>
        </w:rPr>
      </w:pPr>
      <w:r>
        <w:rPr>
          <w:b w:val="1"/>
          <w:color w:themeColor="text1" w:val="000000"/>
        </w:rPr>
        <w:t xml:space="preserve">Заместитель </w:t>
      </w:r>
      <w:r>
        <w:rPr>
          <w:b w:val="1"/>
          <w:color w:themeColor="text1" w:val="000000"/>
        </w:rPr>
        <w:t>Комсомольского-на-Амуре</w:t>
      </w:r>
      <w:r>
        <w:rPr>
          <w:b w:val="1"/>
          <w:color w:themeColor="text1" w:val="000000"/>
        </w:rPr>
        <w:t xml:space="preserve"> межрайонного природоохранного прокурора посетил учреждения в сфере защиты и охраны лесов в </w:t>
      </w:r>
      <w:r>
        <w:rPr>
          <w:b w:val="1"/>
          <w:color w:themeColor="text1" w:val="000000"/>
        </w:rPr>
        <w:t>Верхнебуреинском</w:t>
      </w:r>
      <w:r>
        <w:rPr>
          <w:b w:val="1"/>
          <w:color w:themeColor="text1" w:val="000000"/>
        </w:rPr>
        <w:t xml:space="preserve"> районе Хабаровского края</w:t>
      </w:r>
    </w:p>
    <w:p w14:paraId="D4000000">
      <w:pPr>
        <w:widowControl w:val="1"/>
        <w:tabs>
          <w:tab w:leader="none" w:pos="1276" w:val="left"/>
        </w:tabs>
        <w:ind w:firstLine="851"/>
        <w:rPr>
          <w:b w:val="1"/>
          <w:color w:themeColor="text1" w:val="000000"/>
        </w:rPr>
      </w:pPr>
    </w:p>
    <w:p w14:paraId="D5000000">
      <w:pPr>
        <w:widowControl w:val="1"/>
        <w:tabs>
          <w:tab w:leader="none" w:pos="1276" w:val="left"/>
        </w:tabs>
        <w:ind w:firstLine="851"/>
        <w:rPr>
          <w:color w:themeColor="text1" w:val="000000"/>
        </w:rPr>
      </w:pPr>
      <w:r>
        <w:rPr>
          <w:color w:themeColor="text1" w:val="000000"/>
        </w:rPr>
        <w:t xml:space="preserve">Заместителем </w:t>
      </w:r>
      <w:r>
        <w:rPr>
          <w:color w:themeColor="text1" w:val="000000"/>
        </w:rPr>
        <w:t>Комсомольского-на-Амуре</w:t>
      </w:r>
      <w:r>
        <w:rPr>
          <w:color w:themeColor="text1" w:val="000000"/>
        </w:rPr>
        <w:t xml:space="preserve"> межрайонного природоохранного прокурора </w:t>
      </w:r>
      <w:r>
        <w:rPr>
          <w:color w:themeColor="text1" w:val="000000"/>
        </w:rPr>
        <w:t>Уланбеком</w:t>
      </w:r>
      <w:r>
        <w:rPr>
          <w:color w:themeColor="text1" w:val="000000"/>
        </w:rPr>
        <w:t xml:space="preserve"> </w:t>
      </w:r>
      <w:r>
        <w:rPr>
          <w:color w:themeColor="text1" w:val="000000"/>
        </w:rPr>
        <w:t>Нажмитдиновым</w:t>
      </w:r>
      <w:r>
        <w:rPr>
          <w:color w:themeColor="text1" w:val="000000"/>
        </w:rPr>
        <w:t xml:space="preserve"> для коллективов КГСАУ «Дальневосточная база авиационной охраны лесов», КГКУ «</w:t>
      </w:r>
      <w:r>
        <w:rPr>
          <w:color w:themeColor="text1" w:val="000000"/>
        </w:rPr>
        <w:t>Ургальское</w:t>
      </w:r>
      <w:r>
        <w:rPr>
          <w:color w:themeColor="text1" w:val="000000"/>
        </w:rPr>
        <w:t xml:space="preserve"> лесничество», КГАУ «Западное лесное хозяйство» проведены </w:t>
      </w:r>
      <w:r>
        <w:rPr>
          <w:color w:themeColor="text1" w:val="000000"/>
        </w:rPr>
        <w:t>лекции о разъяснении законодательства о защите лесов от пожаров, незаконной охоте, о противодействии коррупции.</w:t>
      </w:r>
    </w:p>
    <w:p w14:paraId="D6000000">
      <w:pPr>
        <w:widowControl w:val="1"/>
        <w:tabs>
          <w:tab w:leader="none" w:pos="1276" w:val="left"/>
        </w:tabs>
        <w:ind w:firstLine="851"/>
        <w:rPr>
          <w:color w:themeColor="text1" w:val="000000"/>
        </w:rPr>
      </w:pPr>
      <w:r>
        <w:rPr>
          <w:color w:themeColor="text1" w:val="000000"/>
        </w:rPr>
        <w:t>Ключевыми темами с учетом специфики учреждений стали правовые основы лесопользования и сохранения лесов.</w:t>
      </w:r>
    </w:p>
    <w:p w14:paraId="D7000000">
      <w:pPr>
        <w:widowControl w:val="1"/>
        <w:tabs>
          <w:tab w:leader="none" w:pos="1276" w:val="left"/>
        </w:tabs>
        <w:ind w:firstLine="851"/>
        <w:rPr>
          <w:color w:themeColor="text1" w:val="000000"/>
        </w:rPr>
      </w:pPr>
      <w:r>
        <w:rPr>
          <w:color w:themeColor="text1" w:val="000000"/>
        </w:rPr>
        <w:t>Так, рассмотрены основные принципы лесного законодательства и вопросы оперативного реагирования на сообщения о возгораниях. Отмечено, что нарушение требований закона в сфере лесного хозяйства ведет к истощению и деградации природных ресурсов, что требует особого внимания со стороны учреждений. Своевременное реагирование, привлечение достаточных сил и сре</w:t>
      </w:r>
      <w:r>
        <w:rPr>
          <w:color w:themeColor="text1" w:val="000000"/>
        </w:rPr>
        <w:t>дств дл</w:t>
      </w:r>
      <w:r>
        <w:rPr>
          <w:color w:themeColor="text1" w:val="000000"/>
        </w:rPr>
        <w:t>я ликвидации пожаров в лесах предотвращает необратимые последствия, в том числе утрату естественной среды обитания для редких и исчезающих видов животных.</w:t>
      </w:r>
    </w:p>
    <w:p w14:paraId="D8000000">
      <w:pPr>
        <w:widowControl w:val="1"/>
        <w:tabs>
          <w:tab w:leader="none" w:pos="1276" w:val="left"/>
        </w:tabs>
        <w:ind w:firstLine="851"/>
        <w:rPr>
          <w:color w:themeColor="text1" w:val="000000"/>
        </w:rPr>
      </w:pPr>
      <w:r>
        <w:rPr>
          <w:color w:themeColor="text1" w:val="000000"/>
        </w:rPr>
        <w:t>Кроме того, работникам учреждений разъяснены формы проявления коррупции, способы противостояния. Информацию сопровождали конкретными примерами прокурорской практики.</w:t>
      </w:r>
    </w:p>
    <w:p w14:paraId="D9000000">
      <w:pPr>
        <w:widowControl w:val="1"/>
        <w:tabs>
          <w:tab w:leader="none" w:pos="1276" w:val="left"/>
        </w:tabs>
        <w:ind w:firstLine="851"/>
        <w:rPr>
          <w:color w:themeColor="text1" w:val="000000"/>
        </w:rPr>
      </w:pPr>
    </w:p>
    <w:p w14:paraId="DA000000">
      <w:pPr>
        <w:pStyle w:val="Style_1"/>
        <w:widowControl w:val="1"/>
        <w:numPr>
          <w:ilvl w:val="0"/>
          <w:numId w:val="1"/>
        </w:numPr>
        <w:tabs>
          <w:tab w:leader="none" w:pos="1276" w:val="left"/>
        </w:tabs>
        <w:ind w:firstLine="851" w:left="0"/>
        <w:rPr>
          <w:b w:val="1"/>
          <w:color w:themeColor="text1" w:val="000000"/>
        </w:rPr>
      </w:pPr>
      <w:r>
        <w:rPr>
          <w:b w:val="1"/>
          <w:color w:themeColor="text1" w:val="000000"/>
        </w:rPr>
        <w:t>В Хабаровском крае по постановлению природоохранного прокурора за незаконную добычу водных биологических ресурсов возбуждено уголовное дело</w:t>
      </w:r>
    </w:p>
    <w:p w14:paraId="DB000000">
      <w:pPr>
        <w:widowControl w:val="1"/>
        <w:tabs>
          <w:tab w:leader="none" w:pos="1276" w:val="left"/>
        </w:tabs>
        <w:ind w:firstLine="851"/>
        <w:rPr>
          <w:color w:themeColor="text1" w:val="000000"/>
        </w:rPr>
      </w:pPr>
    </w:p>
    <w:p w14:paraId="DC000000">
      <w:pPr>
        <w:widowControl w:val="1"/>
        <w:tabs>
          <w:tab w:leader="none" w:pos="1276" w:val="left"/>
        </w:tabs>
        <w:ind w:firstLine="851"/>
        <w:rPr>
          <w:color w:themeColor="text1" w:val="000000"/>
        </w:rPr>
      </w:pPr>
      <w:r>
        <w:rPr>
          <w:color w:themeColor="text1" w:val="000000"/>
        </w:rPr>
        <w:t>Комсомольской-на-Амуре</w:t>
      </w:r>
      <w:r>
        <w:rPr>
          <w:color w:themeColor="text1" w:val="000000"/>
        </w:rPr>
        <w:t xml:space="preserve"> межрайонной природоохранной прокуратурой в ходе рейдового мероприятия совместно с контролирующими и правоохранительными органами пресечена незаконная добыча особо ценных водных биологических ресурсов.</w:t>
      </w:r>
    </w:p>
    <w:p w14:paraId="DD000000">
      <w:pPr>
        <w:widowControl w:val="1"/>
        <w:tabs>
          <w:tab w:leader="none" w:pos="1276" w:val="left"/>
        </w:tabs>
        <w:ind w:firstLine="851"/>
        <w:rPr>
          <w:color w:themeColor="text1" w:val="000000"/>
        </w:rPr>
      </w:pPr>
      <w:r>
        <w:rPr>
          <w:color w:themeColor="text1" w:val="000000"/>
        </w:rPr>
        <w:t xml:space="preserve">В районе села </w:t>
      </w:r>
      <w:r>
        <w:rPr>
          <w:color w:themeColor="text1" w:val="000000"/>
        </w:rPr>
        <w:t>Бельго</w:t>
      </w:r>
      <w:r>
        <w:rPr>
          <w:color w:themeColor="text1" w:val="000000"/>
        </w:rPr>
        <w:t xml:space="preserve"> на реке Амур двое местных жителей на маломерном судне с использованием сети плавной «</w:t>
      </w:r>
      <w:r>
        <w:rPr>
          <w:color w:themeColor="text1" w:val="000000"/>
        </w:rPr>
        <w:t>ахан</w:t>
      </w:r>
      <w:r>
        <w:rPr>
          <w:color w:themeColor="text1" w:val="000000"/>
        </w:rPr>
        <w:t>» без путевки на добычу (вылов) водных биоресурсов незаконно добыли 4 амурских осетра.</w:t>
      </w:r>
    </w:p>
    <w:p w14:paraId="DE000000">
      <w:pPr>
        <w:widowControl w:val="1"/>
        <w:tabs>
          <w:tab w:leader="none" w:pos="1276" w:val="left"/>
        </w:tabs>
        <w:ind w:firstLine="851"/>
        <w:rPr>
          <w:color w:themeColor="text1" w:val="000000"/>
        </w:rPr>
      </w:pPr>
      <w:r>
        <w:rPr>
          <w:color w:themeColor="text1" w:val="000000"/>
        </w:rPr>
        <w:t>Незаконный улов возвращен в естественную среду обитания. Амурский осетр является особо ценным видом водных биологических ресурсов и запрещен к вылову.</w:t>
      </w:r>
    </w:p>
    <w:p w14:paraId="DF000000">
      <w:pPr>
        <w:widowControl w:val="1"/>
        <w:tabs>
          <w:tab w:leader="none" w:pos="1276" w:val="left"/>
        </w:tabs>
        <w:ind w:firstLine="851"/>
        <w:rPr>
          <w:color w:themeColor="text1" w:val="000000"/>
        </w:rPr>
      </w:pPr>
      <w:r>
        <w:rPr>
          <w:color w:themeColor="text1" w:val="000000"/>
        </w:rPr>
        <w:t xml:space="preserve">Причинённый ущерб составил 1,3 </w:t>
      </w:r>
      <w:r>
        <w:rPr>
          <w:color w:themeColor="text1" w:val="000000"/>
        </w:rPr>
        <w:t>млн</w:t>
      </w:r>
      <w:r>
        <w:rPr>
          <w:color w:themeColor="text1" w:val="000000"/>
        </w:rPr>
        <w:t xml:space="preserve"> рублей.</w:t>
      </w:r>
    </w:p>
    <w:p w14:paraId="E0000000">
      <w:pPr>
        <w:widowControl w:val="1"/>
        <w:tabs>
          <w:tab w:leader="none" w:pos="1276" w:val="left"/>
        </w:tabs>
        <w:ind w:firstLine="851"/>
        <w:rPr>
          <w:color w:themeColor="text1" w:val="000000"/>
        </w:rPr>
      </w:pPr>
      <w:r>
        <w:rPr>
          <w:color w:themeColor="text1" w:val="000000"/>
        </w:rPr>
        <w:t>По постановлению природоохранного прокурора, направленному в орган дознания в порядке п. 2 ч. 2 ст. 37 УК РФ, возбуждено уголовное дело по ч. 3 ст. 258.1 УК РФ (незаконная добыча особо ценных водных биологических ресурсов, принадлежащих к видам, занесенным в Красную книгу Российской Федерации, совершенная группой лиц по предварительному сговору).</w:t>
      </w:r>
    </w:p>
    <w:p w14:paraId="E1000000">
      <w:pPr>
        <w:widowControl w:val="1"/>
        <w:tabs>
          <w:tab w:leader="none" w:pos="1276" w:val="left"/>
        </w:tabs>
        <w:ind w:firstLine="851"/>
        <w:rPr>
          <w:color w:themeColor="text1" w:val="000000"/>
        </w:rPr>
      </w:pPr>
    </w:p>
    <w:p w14:paraId="E2000000">
      <w:pPr>
        <w:pStyle w:val="Style_1"/>
        <w:widowControl w:val="1"/>
        <w:numPr>
          <w:ilvl w:val="0"/>
          <w:numId w:val="1"/>
        </w:numPr>
        <w:tabs>
          <w:tab w:leader="none" w:pos="1276" w:val="left"/>
        </w:tabs>
        <w:ind w:firstLine="851" w:left="0"/>
        <w:rPr>
          <w:b w:val="1"/>
          <w:color w:themeColor="text1" w:val="000000"/>
        </w:rPr>
      </w:pPr>
      <w:r>
        <w:rPr>
          <w:b w:val="1"/>
          <w:color w:themeColor="text1" w:val="000000"/>
        </w:rPr>
        <w:t xml:space="preserve">В Хабаровском крае по иску природоохранного прокурора с </w:t>
      </w:r>
      <w:r>
        <w:rPr>
          <w:b w:val="1"/>
          <w:color w:themeColor="text1" w:val="000000"/>
        </w:rPr>
        <w:t>недропользователя</w:t>
      </w:r>
      <w:r>
        <w:rPr>
          <w:b w:val="1"/>
          <w:color w:themeColor="text1" w:val="000000"/>
        </w:rPr>
        <w:t xml:space="preserve"> взыскано 625 </w:t>
      </w:r>
      <w:r>
        <w:rPr>
          <w:b w:val="1"/>
          <w:color w:themeColor="text1" w:val="000000"/>
        </w:rPr>
        <w:t>млн</w:t>
      </w:r>
      <w:r>
        <w:rPr>
          <w:b w:val="1"/>
          <w:color w:themeColor="text1" w:val="000000"/>
        </w:rPr>
        <w:t xml:space="preserve"> рублей ущерба, причиненного землям лесного фонда</w:t>
      </w:r>
    </w:p>
    <w:p w14:paraId="E3000000">
      <w:pPr>
        <w:widowControl w:val="1"/>
        <w:tabs>
          <w:tab w:leader="none" w:pos="1276" w:val="left"/>
        </w:tabs>
        <w:ind w:firstLine="851"/>
        <w:rPr>
          <w:b w:val="1"/>
          <w:color w:themeColor="text1" w:val="000000"/>
        </w:rPr>
      </w:pPr>
    </w:p>
    <w:p w14:paraId="E4000000">
      <w:pPr>
        <w:widowControl w:val="1"/>
        <w:tabs>
          <w:tab w:leader="none" w:pos="1276" w:val="left"/>
        </w:tabs>
        <w:ind w:firstLine="851"/>
        <w:rPr>
          <w:color w:themeColor="text1" w:val="000000"/>
        </w:rPr>
      </w:pPr>
      <w:r>
        <w:rPr>
          <w:color w:themeColor="text1" w:val="000000"/>
        </w:rPr>
        <w:t>Комсомольской-на-Амуре</w:t>
      </w:r>
      <w:r>
        <w:rPr>
          <w:color w:themeColor="text1" w:val="000000"/>
        </w:rPr>
        <w:t xml:space="preserve"> межрайонной природоохранной прокуратурой проведена проверка исполнения законодательств</w:t>
      </w:r>
      <w:r>
        <w:rPr>
          <w:color w:themeColor="text1" w:val="000000"/>
        </w:rPr>
        <w:t>а ООО</w:t>
      </w:r>
      <w:r>
        <w:rPr>
          <w:color w:themeColor="text1" w:val="000000"/>
        </w:rPr>
        <w:t xml:space="preserve"> «Восток-Ресурс» при производстве работ по геологической разведке.</w:t>
      </w:r>
    </w:p>
    <w:p w14:paraId="E5000000">
      <w:pPr>
        <w:widowControl w:val="1"/>
        <w:tabs>
          <w:tab w:leader="none" w:pos="1276" w:val="left"/>
        </w:tabs>
        <w:ind w:firstLine="851"/>
        <w:rPr>
          <w:color w:themeColor="text1" w:val="000000"/>
        </w:rPr>
      </w:pPr>
      <w:r>
        <w:rPr>
          <w:color w:themeColor="text1" w:val="000000"/>
        </w:rPr>
        <w:t xml:space="preserve">При обследовании предоставленного </w:t>
      </w:r>
      <w:r>
        <w:rPr>
          <w:color w:themeColor="text1" w:val="000000"/>
        </w:rPr>
        <w:t>недропользователю</w:t>
      </w:r>
      <w:r>
        <w:rPr>
          <w:color w:themeColor="text1" w:val="000000"/>
        </w:rPr>
        <w:t xml:space="preserve"> для геологической разведки лесного участка установлено, что территория захламлена отходами производства и потребления, ёмкости с горюче-смазочными материалами размещены на земле без изолирующего покрытия, сжигание отходов производится открытым способом. В отсутствие законных оснований с участка снят и уничтожен плодородный слой почвы на площади 40 гектаров.</w:t>
      </w:r>
    </w:p>
    <w:p w14:paraId="E6000000">
      <w:pPr>
        <w:widowControl w:val="1"/>
        <w:tabs>
          <w:tab w:leader="none" w:pos="1276" w:val="left"/>
        </w:tabs>
        <w:ind w:firstLine="851"/>
        <w:rPr>
          <w:color w:themeColor="text1" w:val="000000"/>
        </w:rPr>
      </w:pPr>
      <w:r>
        <w:rPr>
          <w:color w:themeColor="text1" w:val="000000"/>
        </w:rPr>
        <w:t xml:space="preserve">Ущерб от противоправной деятельности составил 625 </w:t>
      </w:r>
      <w:r>
        <w:rPr>
          <w:color w:themeColor="text1" w:val="000000"/>
        </w:rPr>
        <w:t>млн</w:t>
      </w:r>
      <w:r>
        <w:rPr>
          <w:color w:themeColor="text1" w:val="000000"/>
        </w:rPr>
        <w:t xml:space="preserve"> рублей.</w:t>
      </w:r>
    </w:p>
    <w:p w14:paraId="E7000000">
      <w:pPr>
        <w:widowControl w:val="1"/>
        <w:tabs>
          <w:tab w:leader="none" w:pos="1276" w:val="left"/>
        </w:tabs>
        <w:ind w:firstLine="851"/>
        <w:rPr>
          <w:color w:themeColor="text1" w:val="000000"/>
        </w:rPr>
      </w:pPr>
      <w:r>
        <w:rPr>
          <w:color w:themeColor="text1" w:val="000000"/>
        </w:rPr>
        <w:t xml:space="preserve">Уполномоченными органами по 12 постановлениям природоохранного прокурора </w:t>
      </w:r>
      <w:r>
        <w:rPr>
          <w:color w:themeColor="text1" w:val="000000"/>
        </w:rPr>
        <w:t>юридическое</w:t>
      </w:r>
      <w:r>
        <w:rPr>
          <w:color w:themeColor="text1" w:val="000000"/>
        </w:rPr>
        <w:t xml:space="preserve"> и должностные лица организации привлечены к административной ответственности. Общая сумма штрафов составила 786 тыс. рублей.</w:t>
      </w:r>
    </w:p>
    <w:p w14:paraId="E8000000">
      <w:pPr>
        <w:widowControl w:val="1"/>
        <w:tabs>
          <w:tab w:leader="none" w:pos="1276" w:val="left"/>
        </w:tabs>
        <w:ind w:firstLine="851"/>
        <w:rPr>
          <w:color w:themeColor="text1" w:val="000000"/>
        </w:rPr>
      </w:pPr>
      <w:r>
        <w:rPr>
          <w:color w:themeColor="text1" w:val="000000"/>
        </w:rPr>
        <w:t>По представлению природоохранного прокурора участок очищен от отходов, оборудовано место для хранения ГСМ.</w:t>
      </w:r>
    </w:p>
    <w:p w14:paraId="E9000000">
      <w:pPr>
        <w:widowControl w:val="1"/>
        <w:tabs>
          <w:tab w:leader="none" w:pos="1276" w:val="left"/>
        </w:tabs>
        <w:ind w:firstLine="851"/>
        <w:rPr>
          <w:color w:themeColor="text1" w:val="000000"/>
        </w:rPr>
      </w:pPr>
      <w:r>
        <w:rPr>
          <w:color w:themeColor="text1" w:val="000000"/>
        </w:rPr>
        <w:t xml:space="preserve">В целях пресечения незаконной деятельности и взыскания ущерба </w:t>
      </w:r>
      <w:r>
        <w:rPr>
          <w:color w:themeColor="text1" w:val="000000"/>
        </w:rPr>
        <w:t>Комсомольский-на-Амуре</w:t>
      </w:r>
      <w:r>
        <w:rPr>
          <w:color w:themeColor="text1" w:val="000000"/>
        </w:rPr>
        <w:t xml:space="preserve"> природоохранный прокурор обратился в суд.</w:t>
      </w:r>
    </w:p>
    <w:p w14:paraId="EA000000">
      <w:pPr>
        <w:widowControl w:val="1"/>
        <w:tabs>
          <w:tab w:leader="none" w:pos="1276" w:val="left"/>
        </w:tabs>
        <w:ind w:firstLine="851"/>
        <w:rPr>
          <w:color w:themeColor="text1" w:val="000000"/>
        </w:rPr>
      </w:pPr>
      <w:r>
        <w:rPr>
          <w:color w:themeColor="text1" w:val="000000"/>
        </w:rPr>
        <w:t xml:space="preserve">Центральным районным судом </w:t>
      </w:r>
      <w:r>
        <w:rPr>
          <w:color w:themeColor="text1" w:val="000000"/>
        </w:rPr>
        <w:t>г</w:t>
      </w:r>
      <w:r>
        <w:rPr>
          <w:color w:themeColor="text1" w:val="000000"/>
        </w:rPr>
        <w:t>. Хабаровска исковые требования природоохранного прокурора о взыскании с ООО «Восток-ресурс» ущерба, причиненного лесному фонду Российской Федерации, удовлетворены.</w:t>
      </w:r>
    </w:p>
    <w:p w14:paraId="EB000000">
      <w:pPr>
        <w:widowControl w:val="1"/>
        <w:tabs>
          <w:tab w:leader="none" w:pos="1276" w:val="left"/>
        </w:tabs>
        <w:ind w:firstLine="851"/>
        <w:rPr>
          <w:color w:themeColor="text1" w:val="000000"/>
        </w:rPr>
      </w:pPr>
      <w:r>
        <w:rPr>
          <w:color w:themeColor="text1" w:val="000000"/>
        </w:rPr>
        <w:t>Решение суда в законную силу не вступило.</w:t>
      </w:r>
    </w:p>
    <w:p w14:paraId="EC000000">
      <w:pPr>
        <w:widowControl w:val="1"/>
        <w:tabs>
          <w:tab w:leader="none" w:pos="1276" w:val="left"/>
        </w:tabs>
        <w:ind w:firstLine="851"/>
        <w:rPr>
          <w:color w:themeColor="text1" w:val="000000"/>
        </w:rPr>
      </w:pPr>
    </w:p>
    <w:p w14:paraId="ED000000">
      <w:pPr>
        <w:rPr>
          <w:color w:themeColor="text1" w:val="000000"/>
        </w:rPr>
      </w:pPr>
    </w:p>
    <w:sectPr>
      <w:pgSz w:h="16838" w:orient="portrait" w:w="11906"/>
      <w:pgMar w:bottom="1134" w:footer="708" w:gutter="0" w:header="708"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widowControl w:val="1"/>
        <w:ind w:hanging="360" w:left="1429"/>
      </w:pPr>
    </w:lvl>
    <w:lvl w:ilvl="1">
      <w:start w:val="1"/>
      <w:numFmt w:val="lowerLetter"/>
      <w:lvlText w:val="%2."/>
      <w:lvlJc w:val="left"/>
      <w:pPr>
        <w:widowControl w:val="1"/>
        <w:ind w:hanging="360" w:left="2149"/>
      </w:pPr>
    </w:lvl>
    <w:lvl w:ilvl="2">
      <w:start w:val="1"/>
      <w:numFmt w:val="lowerRoman"/>
      <w:lvlText w:val="%3."/>
      <w:lvlJc w:val="right"/>
      <w:pPr>
        <w:widowControl w:val="1"/>
        <w:ind w:hanging="180" w:left="2869"/>
      </w:pPr>
    </w:lvl>
    <w:lvl w:ilvl="3">
      <w:start w:val="1"/>
      <w:numFmt w:val="decimal"/>
      <w:lvlText w:val="%4."/>
      <w:lvlJc w:val="left"/>
      <w:pPr>
        <w:widowControl w:val="1"/>
        <w:ind w:hanging="360" w:left="3589"/>
      </w:pPr>
    </w:lvl>
    <w:lvl w:ilvl="4">
      <w:start w:val="1"/>
      <w:numFmt w:val="lowerLetter"/>
      <w:lvlText w:val="%5."/>
      <w:lvlJc w:val="left"/>
      <w:pPr>
        <w:widowControl w:val="1"/>
        <w:ind w:hanging="360" w:left="4309"/>
      </w:pPr>
    </w:lvl>
    <w:lvl w:ilvl="5">
      <w:start w:val="1"/>
      <w:numFmt w:val="lowerRoman"/>
      <w:lvlText w:val="%6."/>
      <w:lvlJc w:val="right"/>
      <w:pPr>
        <w:widowControl w:val="1"/>
        <w:ind w:hanging="180" w:left="5029"/>
      </w:pPr>
    </w:lvl>
    <w:lvl w:ilvl="6">
      <w:start w:val="1"/>
      <w:numFmt w:val="decimal"/>
      <w:lvlText w:val="%7."/>
      <w:lvlJc w:val="left"/>
      <w:pPr>
        <w:widowControl w:val="1"/>
        <w:ind w:hanging="360" w:left="5749"/>
      </w:pPr>
    </w:lvl>
    <w:lvl w:ilvl="7">
      <w:start w:val="1"/>
      <w:numFmt w:val="lowerLetter"/>
      <w:lvlText w:val="%8."/>
      <w:lvlJc w:val="left"/>
      <w:pPr>
        <w:widowControl w:val="1"/>
        <w:ind w:hanging="360" w:left="6469"/>
      </w:pPr>
    </w:lvl>
    <w:lvl w:ilvl="8">
      <w:start w:val="1"/>
      <w:numFmt w:val="lowerRoman"/>
      <w:lvlText w:val="%9."/>
      <w:lvlJc w:val="right"/>
      <w:pPr>
        <w:widowControl w:val="1"/>
        <w:ind w:hanging="180" w:left="7189"/>
      </w:pPr>
    </w:lvl>
  </w:abstractNum>
  <w:num w:numId="1">
    <w:abstractNumId w:val="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8"/>
      </w:rPr>
    </w:rPrDefault>
    <w:pPrDefault>
      <w:pPr>
        <w:widowControl w:val="1"/>
        <w:spacing w:after="0" w:before="0" w:line="240" w:lineRule="auto"/>
        <w:ind w:firstLine="709" w:left="0" w:right="0"/>
        <w:jc w:val="both"/>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style>
  <w:style w:default="1" w:styleId="Style_2_ch" w:type="character">
    <w:name w:val="Normal"/>
    <w:link w:val="Style_2"/>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Default Paragraph Font"/>
    <w:link w:val="Style_5_ch"/>
  </w:style>
  <w:style w:styleId="Style_5_ch" w:type="character">
    <w:name w:val="Default Paragraph Font"/>
    <w:link w:val="Style_5"/>
  </w:style>
  <w:style w:styleId="Style_6" w:type="paragraph">
    <w:name w:val="toc 6"/>
    <w:next w:val="Style_2"/>
    <w:link w:val="Style_6_ch"/>
    <w:uiPriority w:val="39"/>
    <w:pPr>
      <w:ind w:firstLine="0" w:left="1000"/>
      <w:jc w:val="left"/>
    </w:pPr>
    <w:rPr>
      <w:rFonts w:ascii="XO Thames" w:hAnsi="XO Thames"/>
      <w:sz w:val="28"/>
    </w:rPr>
  </w:style>
  <w:style w:styleId="Style_6_ch" w:type="character">
    <w:name w:val="toc 6"/>
    <w:link w:val="Style_6"/>
    <w:rPr>
      <w:rFonts w:ascii="XO Thames" w:hAnsi="XO Thames"/>
      <w:sz w:val="28"/>
    </w:rPr>
  </w:style>
  <w:style w:styleId="Style_7" w:type="paragraph">
    <w:name w:val="toc 7"/>
    <w:next w:val="Style_2"/>
    <w:link w:val="Style_7_ch"/>
    <w:uiPriority w:val="39"/>
    <w:pPr>
      <w:ind w:firstLine="0" w:left="1200"/>
      <w:jc w:val="left"/>
    </w:pPr>
    <w:rPr>
      <w:rFonts w:ascii="XO Thames" w:hAnsi="XO Thames"/>
      <w:sz w:val="28"/>
    </w:rPr>
  </w:style>
  <w:style w:styleId="Style_7_ch" w:type="character">
    <w:name w:val="toc 7"/>
    <w:link w:val="Style_7"/>
    <w:rPr>
      <w:rFonts w:ascii="XO Thames" w:hAnsi="XO Thames"/>
      <w:sz w:val="28"/>
    </w:rPr>
  </w:style>
  <w:style w:styleId="Style_8" w:type="paragraph">
    <w:name w:val="Endnote"/>
    <w:link w:val="Style_8_ch"/>
    <w:pPr>
      <w:ind w:firstLine="851" w:left="0"/>
      <w:jc w:val="both"/>
    </w:pPr>
    <w:rPr>
      <w:rFonts w:ascii="XO Thames" w:hAnsi="XO Thames"/>
      <w:sz w:val="22"/>
    </w:rPr>
  </w:style>
  <w:style w:styleId="Style_8_ch" w:type="character">
    <w:name w:val="Endnote"/>
    <w:link w:val="Style_8"/>
    <w:rPr>
      <w:rFonts w:ascii="XO Thames" w:hAnsi="XO Thames"/>
      <w:sz w:val="22"/>
    </w:rPr>
  </w:style>
  <w:style w:styleId="Style_9" w:type="paragraph">
    <w:name w:val="heading 3"/>
    <w:next w:val="Style_2"/>
    <w:link w:val="Style_9_ch"/>
    <w:uiPriority w:val="9"/>
    <w:qFormat/>
    <w:pPr>
      <w:spacing w:after="120" w:before="120"/>
      <w:ind/>
      <w:jc w:val="both"/>
      <w:outlineLvl w:val="2"/>
    </w:pPr>
    <w:rPr>
      <w:rFonts w:ascii="XO Thames" w:hAnsi="XO Thames"/>
      <w:b w:val="1"/>
      <w:sz w:val="26"/>
    </w:rPr>
  </w:style>
  <w:style w:styleId="Style_9_ch" w:type="character">
    <w:name w:val="heading 3"/>
    <w:link w:val="Style_9"/>
    <w:rPr>
      <w:rFonts w:ascii="XO Thames" w:hAnsi="XO Thames"/>
      <w:b w:val="1"/>
      <w:sz w:val="26"/>
    </w:rPr>
  </w:style>
  <w:style w:styleId="Style_10" w:type="paragraph">
    <w:name w:val="toc 3"/>
    <w:next w:val="Style_2"/>
    <w:link w:val="Style_10_ch"/>
    <w:uiPriority w:val="39"/>
    <w:pPr>
      <w:ind w:firstLine="0" w:left="400"/>
      <w:jc w:val="left"/>
    </w:pPr>
    <w:rPr>
      <w:rFonts w:ascii="XO Thames" w:hAnsi="XO Thames"/>
      <w:sz w:val="28"/>
    </w:rPr>
  </w:style>
  <w:style w:styleId="Style_10_ch" w:type="character">
    <w:name w:val="toc 3"/>
    <w:link w:val="Style_10"/>
    <w:rPr>
      <w:rFonts w:ascii="XO Thames" w:hAnsi="XO Thames"/>
      <w:sz w:val="28"/>
    </w:rPr>
  </w:style>
  <w:style w:styleId="Style_11" w:type="paragraph">
    <w:name w:val="heading 5"/>
    <w:next w:val="Style_2"/>
    <w:link w:val="Style_11_ch"/>
    <w:uiPriority w:val="9"/>
    <w:qFormat/>
    <w:pPr>
      <w:spacing w:after="120" w:before="120"/>
      <w:ind/>
      <w:jc w:val="both"/>
      <w:outlineLvl w:val="4"/>
    </w:pPr>
    <w:rPr>
      <w:rFonts w:ascii="XO Thames" w:hAnsi="XO Thames"/>
      <w:b w:val="1"/>
      <w:sz w:val="22"/>
    </w:rPr>
  </w:style>
  <w:style w:styleId="Style_11_ch" w:type="character">
    <w:name w:val="heading 5"/>
    <w:link w:val="Style_11"/>
    <w:rPr>
      <w:rFonts w:ascii="XO Thames" w:hAnsi="XO Thames"/>
      <w:b w:val="1"/>
      <w:sz w:val="22"/>
    </w:rPr>
  </w:style>
  <w:style w:styleId="Style_12" w:type="paragraph">
    <w:name w:val="heading 1"/>
    <w:next w:val="Style_2"/>
    <w:link w:val="Style_12_ch"/>
    <w:uiPriority w:val="9"/>
    <w:qFormat/>
    <w:pPr>
      <w:spacing w:after="120" w:before="120"/>
      <w:ind/>
      <w:jc w:val="both"/>
      <w:outlineLvl w:val="0"/>
    </w:pPr>
    <w:rPr>
      <w:rFonts w:ascii="XO Thames" w:hAnsi="XO Thames"/>
      <w:b w:val="1"/>
      <w:sz w:val="32"/>
    </w:rPr>
  </w:style>
  <w:style w:styleId="Style_12_ch" w:type="character">
    <w:name w:val="heading 1"/>
    <w:link w:val="Style_12"/>
    <w:rPr>
      <w:rFonts w:ascii="XO Thames" w:hAnsi="XO Thames"/>
      <w:b w:val="1"/>
      <w:sz w:val="32"/>
    </w:rPr>
  </w:style>
  <w:style w:styleId="Style_13" w:type="paragraph">
    <w:name w:val="Hyperlink"/>
    <w:link w:val="Style_13_ch"/>
    <w:rPr>
      <w:color w:val="0000FF"/>
      <w:u w:val="single"/>
    </w:rPr>
  </w:style>
  <w:style w:styleId="Style_13_ch" w:type="character">
    <w:name w:val="Hyperlink"/>
    <w:link w:val="Style_13"/>
    <w:rPr>
      <w:color w:val="0000FF"/>
      <w:u w:val="single"/>
    </w:rPr>
  </w:style>
  <w:style w:styleId="Style_14" w:type="paragraph">
    <w:name w:val="Footnote"/>
    <w:link w:val="Style_14_ch"/>
    <w:pPr>
      <w:ind w:firstLine="851" w:left="0"/>
      <w:jc w:val="both"/>
    </w:pPr>
    <w:rPr>
      <w:rFonts w:ascii="XO Thames" w:hAnsi="XO Thames"/>
      <w:sz w:val="22"/>
    </w:rPr>
  </w:style>
  <w:style w:styleId="Style_14_ch" w:type="character">
    <w:name w:val="Footnote"/>
    <w:link w:val="Style_14"/>
    <w:rPr>
      <w:rFonts w:ascii="XO Thames" w:hAnsi="XO Thames"/>
      <w:sz w:val="22"/>
    </w:rPr>
  </w:style>
  <w:style w:styleId="Style_15" w:type="paragraph">
    <w:name w:val="toc 1"/>
    <w:next w:val="Style_2"/>
    <w:link w:val="Style_15_ch"/>
    <w:uiPriority w:val="39"/>
    <w:pPr>
      <w:ind w:firstLine="0" w:left="0"/>
      <w:jc w:val="left"/>
    </w:pPr>
    <w:rPr>
      <w:rFonts w:ascii="XO Thames" w:hAnsi="XO Thames"/>
      <w:b w:val="1"/>
      <w:sz w:val="28"/>
    </w:rPr>
  </w:style>
  <w:style w:styleId="Style_15_ch" w:type="character">
    <w:name w:val="toc 1"/>
    <w:link w:val="Style_15"/>
    <w:rPr>
      <w:rFonts w:ascii="XO Thames" w:hAnsi="XO Thames"/>
      <w:b w:val="1"/>
      <w:sz w:val="28"/>
    </w:rPr>
  </w:style>
  <w:style w:styleId="Style_16" w:type="paragraph">
    <w:name w:val="Header and Footer"/>
    <w:link w:val="Style_16_ch"/>
    <w:pPr>
      <w:spacing w:line="240" w:lineRule="auto"/>
      <w:ind/>
      <w:jc w:val="both"/>
    </w:pPr>
    <w:rPr>
      <w:rFonts w:ascii="XO Thames" w:hAnsi="XO Thames"/>
      <w:sz w:val="28"/>
    </w:rPr>
  </w:style>
  <w:style w:styleId="Style_16_ch" w:type="character">
    <w:name w:val="Header and Footer"/>
    <w:link w:val="Style_16"/>
    <w:rPr>
      <w:rFonts w:ascii="XO Thames" w:hAnsi="XO Thames"/>
      <w:sz w:val="28"/>
    </w:rPr>
  </w:style>
  <w:style w:styleId="Style_17" w:type="paragraph">
    <w:name w:val="toc 9"/>
    <w:next w:val="Style_2"/>
    <w:link w:val="Style_17_ch"/>
    <w:uiPriority w:val="39"/>
    <w:pPr>
      <w:ind w:firstLine="0" w:left="1600"/>
      <w:jc w:val="left"/>
    </w:pPr>
    <w:rPr>
      <w:rFonts w:ascii="XO Thames" w:hAnsi="XO Thames"/>
      <w:sz w:val="28"/>
    </w:rPr>
  </w:style>
  <w:style w:styleId="Style_17_ch" w:type="character">
    <w:name w:val="toc 9"/>
    <w:link w:val="Style_17"/>
    <w:rPr>
      <w:rFonts w:ascii="XO Thames" w:hAnsi="XO Thames"/>
      <w:sz w:val="28"/>
    </w:rPr>
  </w:style>
  <w:style w:styleId="Style_18" w:type="paragraph">
    <w:name w:val="toc 8"/>
    <w:next w:val="Style_2"/>
    <w:link w:val="Style_18_ch"/>
    <w:uiPriority w:val="39"/>
    <w:pPr>
      <w:ind w:firstLine="0" w:left="1400"/>
      <w:jc w:val="left"/>
    </w:pPr>
    <w:rPr>
      <w:rFonts w:ascii="XO Thames" w:hAnsi="XO Thames"/>
      <w:sz w:val="28"/>
    </w:rPr>
  </w:style>
  <w:style w:styleId="Style_18_ch" w:type="character">
    <w:name w:val="toc 8"/>
    <w:link w:val="Style_18"/>
    <w:rPr>
      <w:rFonts w:ascii="XO Thames" w:hAnsi="XO Thames"/>
      <w:sz w:val="28"/>
    </w:rPr>
  </w:style>
  <w:style w:styleId="Style_1" w:type="paragraph">
    <w:name w:val="List Paragraph"/>
    <w:basedOn w:val="Style_2"/>
    <w:link w:val="Style_1_ch"/>
    <w:pPr>
      <w:widowControl w:val="1"/>
      <w:ind w:left="720"/>
      <w:contextualSpacing w:val="1"/>
    </w:pPr>
  </w:style>
  <w:style w:styleId="Style_1_ch" w:type="character">
    <w:name w:val="List Paragraph"/>
    <w:basedOn w:val="Style_2_ch"/>
    <w:link w:val="Style_1"/>
  </w:style>
  <w:style w:styleId="Style_19" w:type="paragraph">
    <w:name w:val="toc 5"/>
    <w:next w:val="Style_2"/>
    <w:link w:val="Style_19_ch"/>
    <w:uiPriority w:val="39"/>
    <w:pPr>
      <w:ind w:firstLine="0" w:left="800"/>
      <w:jc w:val="left"/>
    </w:pPr>
    <w:rPr>
      <w:rFonts w:ascii="XO Thames" w:hAnsi="XO Thames"/>
      <w:sz w:val="28"/>
    </w:rPr>
  </w:style>
  <w:style w:styleId="Style_19_ch" w:type="character">
    <w:name w:val="toc 5"/>
    <w:link w:val="Style_19"/>
    <w:rPr>
      <w:rFonts w:ascii="XO Thames" w:hAnsi="XO Thames"/>
      <w:sz w:val="28"/>
    </w:rPr>
  </w:style>
  <w:style w:styleId="Style_20" w:type="paragraph">
    <w:name w:val="Subtitle"/>
    <w:next w:val="Style_2"/>
    <w:link w:val="Style_20_ch"/>
    <w:uiPriority w:val="11"/>
    <w:qFormat/>
    <w:pPr>
      <w:ind/>
      <w:jc w:val="both"/>
    </w:pPr>
    <w:rPr>
      <w:rFonts w:ascii="XO Thames" w:hAnsi="XO Thames"/>
      <w:i w:val="1"/>
      <w:sz w:val="24"/>
    </w:rPr>
  </w:style>
  <w:style w:styleId="Style_20_ch" w:type="character">
    <w:name w:val="Subtitle"/>
    <w:link w:val="Style_20"/>
    <w:rPr>
      <w:rFonts w:ascii="XO Thames" w:hAnsi="XO Thames"/>
      <w:i w:val="1"/>
      <w:sz w:val="24"/>
    </w:rPr>
  </w:style>
  <w:style w:styleId="Style_21" w:type="paragraph">
    <w:name w:val="Title"/>
    <w:next w:val="Style_2"/>
    <w:link w:val="Style_21_ch"/>
    <w:uiPriority w:val="10"/>
    <w:qFormat/>
    <w:pPr>
      <w:spacing w:after="567" w:before="567"/>
      <w:ind/>
      <w:jc w:val="center"/>
    </w:pPr>
    <w:rPr>
      <w:rFonts w:ascii="XO Thames" w:hAnsi="XO Thames"/>
      <w:b w:val="1"/>
      <w:caps w:val="1"/>
      <w:sz w:val="40"/>
    </w:rPr>
  </w:style>
  <w:style w:styleId="Style_21_ch" w:type="character">
    <w:name w:val="Title"/>
    <w:link w:val="Style_21"/>
    <w:rPr>
      <w:rFonts w:ascii="XO Thames" w:hAnsi="XO Thames"/>
      <w:b w:val="1"/>
      <w:caps w:val="1"/>
      <w:sz w:val="40"/>
    </w:rPr>
  </w:style>
  <w:style w:styleId="Style_22" w:type="paragraph">
    <w:name w:val="heading 4"/>
    <w:next w:val="Style_2"/>
    <w:link w:val="Style_22_ch"/>
    <w:uiPriority w:val="9"/>
    <w:qFormat/>
    <w:pPr>
      <w:spacing w:after="120" w:before="120"/>
      <w:ind/>
      <w:jc w:val="both"/>
      <w:outlineLvl w:val="3"/>
    </w:pPr>
    <w:rPr>
      <w:rFonts w:ascii="XO Thames" w:hAnsi="XO Thames"/>
      <w:b w:val="1"/>
      <w:sz w:val="24"/>
    </w:rPr>
  </w:style>
  <w:style w:styleId="Style_22_ch" w:type="character">
    <w:name w:val="heading 4"/>
    <w:link w:val="Style_22"/>
    <w:rPr>
      <w:rFonts w:ascii="XO Thames" w:hAnsi="XO Thames"/>
      <w:b w:val="1"/>
      <w:sz w:val="24"/>
    </w:rPr>
  </w:style>
  <w:style w:styleId="Style_23" w:type="paragraph">
    <w:name w:val="heading 2"/>
    <w:next w:val="Style_2"/>
    <w:link w:val="Style_23_ch"/>
    <w:uiPriority w:val="9"/>
    <w:qFormat/>
    <w:pPr>
      <w:spacing w:after="120" w:before="120"/>
      <w:ind/>
      <w:jc w:val="both"/>
      <w:outlineLvl w:val="1"/>
    </w:pPr>
    <w:rPr>
      <w:rFonts w:ascii="XO Thames" w:hAnsi="XO Thames"/>
      <w:b w:val="1"/>
      <w:sz w:val="28"/>
    </w:rPr>
  </w:style>
  <w:style w:styleId="Style_23_ch" w:type="character">
    <w:name w:val="heading 2"/>
    <w:link w:val="Style_23"/>
    <w:rPr>
      <w:rFonts w:ascii="XO Thames" w:hAnsi="XO Thames"/>
      <w:b w:val="1"/>
      <w:sz w:val="28"/>
    </w:rPr>
  </w:style>
  <w:style w:default="1" w:styleId="Style_24"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7" Target="numbering.xml" Type="http://schemas.openxmlformats.org/officeDocument/2006/relationships/numbering"/>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2026-06-08T04:14:00Z</dcterms:created>
  <dcterms:modified xsi:type="dcterms:W3CDTF">2026-06-08T07:16:29Z</dcterms:modified>
</cp:coreProperties>
</file>