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2735" w:type="pct"/>
        <w:jc w:val="right"/>
        <w:tblLook w:val="01E0" w:firstRow="1" w:lastRow="1" w:firstColumn="1" w:lastColumn="1" w:noHBand="0" w:noVBand="0"/>
      </w:tblPr>
      <w:tblGrid>
        <w:gridCol w:w="568"/>
        <w:gridCol w:w="3472"/>
        <w:gridCol w:w="426"/>
        <w:gridCol w:w="1142"/>
      </w:tblGrid>
      <w:tr w:rsidR="005534AB">
        <w:trPr>
          <w:trHeight w:val="284"/>
          <w:jc w:val="right"/>
        </w:trPr>
        <w:tc>
          <w:tcPr>
            <w:tcW w:w="5000" w:type="pct"/>
            <w:gridSpan w:val="4"/>
          </w:tcPr>
          <w:p w:rsidR="005534AB" w:rsidRDefault="005534AB">
            <w:pPr>
              <w:pStyle w:val="1"/>
              <w:jc w:val="center"/>
            </w:pPr>
            <w:r>
              <w:t>Утверждена</w:t>
            </w:r>
          </w:p>
        </w:tc>
      </w:tr>
      <w:tr w:rsidR="005534AB">
        <w:trPr>
          <w:trHeight w:val="284"/>
          <w:jc w:val="right"/>
        </w:trPr>
        <w:tc>
          <w:tcPr>
            <w:tcW w:w="5000" w:type="pct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534AB" w:rsidRDefault="005534AB">
            <w:pPr>
              <w:pStyle w:val="1"/>
              <w:jc w:val="center"/>
            </w:pPr>
          </w:p>
        </w:tc>
      </w:tr>
      <w:tr w:rsidR="005534AB">
        <w:trPr>
          <w:trHeight w:val="284"/>
          <w:jc w:val="right"/>
        </w:trPr>
        <w:tc>
          <w:tcPr>
            <w:tcW w:w="5000" w:type="pct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534AB" w:rsidRDefault="005534AB">
            <w:pPr>
              <w:pStyle w:val="1"/>
              <w:jc w:val="center"/>
              <w:rPr>
                <w:vertAlign w:val="superscript"/>
              </w:rPr>
            </w:pPr>
            <w:proofErr w:type="gramStart"/>
            <w:r>
              <w:rPr>
                <w:vertAlign w:val="superscript"/>
              </w:rPr>
              <w:t xml:space="preserve">(наименование документа об утверждении, включая </w:t>
            </w:r>
            <w:proofErr w:type="gramEnd"/>
          </w:p>
        </w:tc>
      </w:tr>
      <w:tr w:rsidR="005534AB">
        <w:trPr>
          <w:trHeight w:val="284"/>
          <w:jc w:val="right"/>
        </w:trPr>
        <w:tc>
          <w:tcPr>
            <w:tcW w:w="5000" w:type="pct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534AB" w:rsidRDefault="005534AB">
            <w:pPr>
              <w:pStyle w:val="1"/>
              <w:jc w:val="center"/>
            </w:pPr>
          </w:p>
        </w:tc>
      </w:tr>
      <w:tr w:rsidR="005534AB">
        <w:trPr>
          <w:trHeight w:val="284"/>
          <w:jc w:val="right"/>
        </w:trPr>
        <w:tc>
          <w:tcPr>
            <w:tcW w:w="5000" w:type="pct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534AB" w:rsidRDefault="005534AB">
            <w:pPr>
              <w:pStyle w:val="1"/>
              <w:jc w:val="center"/>
              <w:rPr>
                <w:vertAlign w:val="superscript"/>
              </w:rPr>
            </w:pPr>
            <w:r>
              <w:rPr>
                <w:vertAlign w:val="superscript"/>
              </w:rPr>
              <w:t xml:space="preserve">наименования органов государственной власти или </w:t>
            </w:r>
          </w:p>
        </w:tc>
      </w:tr>
      <w:tr w:rsidR="005534AB">
        <w:trPr>
          <w:trHeight w:val="284"/>
          <w:jc w:val="right"/>
        </w:trPr>
        <w:tc>
          <w:tcPr>
            <w:tcW w:w="5000" w:type="pct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534AB" w:rsidRDefault="005534AB">
            <w:pPr>
              <w:pStyle w:val="1"/>
              <w:jc w:val="center"/>
            </w:pPr>
          </w:p>
        </w:tc>
      </w:tr>
      <w:tr w:rsidR="005534AB">
        <w:trPr>
          <w:trHeight w:val="818"/>
          <w:jc w:val="right"/>
        </w:trPr>
        <w:tc>
          <w:tcPr>
            <w:tcW w:w="5000" w:type="pct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5534AB" w:rsidRDefault="005534AB">
            <w:pPr>
              <w:pStyle w:val="1"/>
              <w:jc w:val="center"/>
              <w:rPr>
                <w:vertAlign w:val="superscript"/>
              </w:rPr>
            </w:pPr>
            <w:r>
              <w:rPr>
                <w:vertAlign w:val="superscript"/>
              </w:rPr>
              <w:t xml:space="preserve">органов местного самоуправления, принявших </w:t>
            </w:r>
          </w:p>
          <w:p w:rsidR="005534AB" w:rsidRDefault="005534AB">
            <w:pPr>
              <w:pStyle w:val="1"/>
              <w:jc w:val="center"/>
              <w:rPr>
                <w:vertAlign w:val="superscript"/>
              </w:rPr>
            </w:pPr>
            <w:r>
              <w:rPr>
                <w:vertAlign w:val="superscript"/>
              </w:rPr>
              <w:t xml:space="preserve">решение об утверждении схемы или </w:t>
            </w:r>
            <w:proofErr w:type="gramStart"/>
            <w:r>
              <w:rPr>
                <w:vertAlign w:val="superscript"/>
              </w:rPr>
              <w:t>подписавших</w:t>
            </w:r>
            <w:proofErr w:type="gramEnd"/>
            <w:r>
              <w:rPr>
                <w:vertAlign w:val="superscript"/>
              </w:rPr>
              <w:t xml:space="preserve"> </w:t>
            </w:r>
          </w:p>
          <w:p w:rsidR="005534AB" w:rsidRDefault="005534AB">
            <w:pPr>
              <w:pStyle w:val="1"/>
              <w:jc w:val="center"/>
              <w:rPr>
                <w:vertAlign w:val="superscript"/>
              </w:rPr>
            </w:pPr>
            <w:r>
              <w:rPr>
                <w:vertAlign w:val="superscript"/>
              </w:rPr>
              <w:t>соглашение о перераспределении земельных участков)</w:t>
            </w:r>
          </w:p>
        </w:tc>
      </w:tr>
      <w:tr w:rsidR="005534AB">
        <w:trPr>
          <w:trHeight w:hRule="exact" w:val="284"/>
          <w:jc w:val="right"/>
        </w:trPr>
        <w:tc>
          <w:tcPr>
            <w:tcW w:w="506" w:type="pct"/>
          </w:tcPr>
          <w:p w:rsidR="005534AB" w:rsidRDefault="005534AB">
            <w:pPr>
              <w:pStyle w:val="1"/>
              <w:jc w:val="center"/>
            </w:pPr>
            <w:r>
              <w:t>от</w:t>
            </w:r>
          </w:p>
        </w:tc>
        <w:tc>
          <w:tcPr>
            <w:tcW w:w="3096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534AB" w:rsidRDefault="005534AB">
            <w:pPr>
              <w:pStyle w:val="1"/>
            </w:pPr>
          </w:p>
        </w:tc>
        <w:tc>
          <w:tcPr>
            <w:tcW w:w="380" w:type="pct"/>
          </w:tcPr>
          <w:p w:rsidR="005534AB" w:rsidRDefault="005534AB">
            <w:pPr>
              <w:pStyle w:val="1"/>
              <w:jc w:val="center"/>
            </w:pPr>
            <w:r>
              <w:t>№</w:t>
            </w:r>
          </w:p>
        </w:tc>
        <w:tc>
          <w:tcPr>
            <w:tcW w:w="1018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534AB" w:rsidRDefault="005534AB">
            <w:pPr>
              <w:pStyle w:val="1"/>
            </w:pPr>
          </w:p>
        </w:tc>
      </w:tr>
    </w:tbl>
    <w:p w:rsidR="005534AB" w:rsidRDefault="005534AB" w:rsidP="005534AB">
      <w:pPr>
        <w:pStyle w:val="1"/>
      </w:pPr>
    </w:p>
    <w:p w:rsidR="005534AB" w:rsidRDefault="005534AB" w:rsidP="005534AB">
      <w:pPr>
        <w:pStyle w:val="10"/>
        <w:jc w:val="center"/>
        <w:rPr>
          <w:b/>
          <w:sz w:val="24"/>
          <w:szCs w:val="28"/>
        </w:rPr>
      </w:pPr>
      <w:r>
        <w:rPr>
          <w:b/>
          <w:sz w:val="24"/>
          <w:szCs w:val="28"/>
        </w:rPr>
        <w:t xml:space="preserve">Схема границ сервитута земельного участка на кадастровом плане территории для размещения объекта: </w:t>
      </w:r>
      <w:r w:rsidRPr="005534AB">
        <w:rPr>
          <w:b/>
          <w:sz w:val="24"/>
          <w:szCs w:val="28"/>
        </w:rPr>
        <w:t xml:space="preserve">ВЛ-0,4 </w:t>
      </w:r>
      <w:proofErr w:type="spellStart"/>
      <w:r w:rsidRPr="005534AB">
        <w:rPr>
          <w:b/>
          <w:sz w:val="24"/>
          <w:szCs w:val="28"/>
        </w:rPr>
        <w:t>кВ</w:t>
      </w:r>
      <w:proofErr w:type="spellEnd"/>
      <w:r w:rsidRPr="005534AB">
        <w:rPr>
          <w:b/>
          <w:sz w:val="24"/>
          <w:szCs w:val="28"/>
        </w:rPr>
        <w:t xml:space="preserve"> от КТП-10, питающая </w:t>
      </w:r>
      <w:proofErr w:type="spellStart"/>
      <w:r w:rsidRPr="005534AB">
        <w:rPr>
          <w:b/>
          <w:sz w:val="24"/>
          <w:szCs w:val="28"/>
        </w:rPr>
        <w:t>ст</w:t>
      </w:r>
      <w:proofErr w:type="gramStart"/>
      <w:r w:rsidRPr="005534AB">
        <w:rPr>
          <w:b/>
          <w:sz w:val="24"/>
          <w:szCs w:val="28"/>
        </w:rPr>
        <w:t>.М</w:t>
      </w:r>
      <w:proofErr w:type="gramEnd"/>
      <w:r w:rsidRPr="005534AB">
        <w:rPr>
          <w:b/>
          <w:sz w:val="24"/>
          <w:szCs w:val="28"/>
        </w:rPr>
        <w:t>ылки</w:t>
      </w:r>
      <w:proofErr w:type="spellEnd"/>
      <w:r w:rsidRPr="005534AB">
        <w:rPr>
          <w:b/>
          <w:sz w:val="24"/>
          <w:szCs w:val="28"/>
        </w:rPr>
        <w:t xml:space="preserve"> Амурского р-на</w:t>
      </w:r>
    </w:p>
    <w:p w:rsidR="005534AB" w:rsidRPr="005534AB" w:rsidRDefault="005534AB" w:rsidP="005534AB">
      <w:pPr>
        <w:pStyle w:val="a8"/>
      </w:pPr>
    </w:p>
    <w:tbl>
      <w:tblPr>
        <w:tblW w:w="10269" w:type="dxa"/>
        <w:tblBorders>
          <w:top w:val="double" w:sz="6" w:space="0" w:color="auto"/>
          <w:left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530"/>
        <w:gridCol w:w="1440"/>
        <w:gridCol w:w="2247"/>
        <w:gridCol w:w="4052"/>
      </w:tblGrid>
      <w:tr w:rsidR="005534AB">
        <w:trPr>
          <w:cantSplit/>
        </w:trPr>
        <w:tc>
          <w:tcPr>
            <w:tcW w:w="1933" w:type="pct"/>
            <w:gridSpan w:val="2"/>
            <w:tcBorders>
              <w:top w:val="double" w:sz="6" w:space="0" w:color="auto"/>
              <w:bottom w:val="nil"/>
              <w:right w:val="nil"/>
            </w:tcBorders>
            <w:shd w:val="clear" w:color="auto" w:fill="auto"/>
            <w:vAlign w:val="center"/>
          </w:tcPr>
          <w:p w:rsidR="005534AB" w:rsidRPr="00652C44" w:rsidRDefault="005534AB" w:rsidP="004206E7">
            <w:pPr>
              <w:pStyle w:val="a9"/>
              <w:jc w:val="left"/>
            </w:pPr>
            <w:r w:rsidRPr="000E7E9B">
              <w:t>Условный номер земельного участка</w:t>
            </w:r>
          </w:p>
        </w:tc>
        <w:tc>
          <w:tcPr>
            <w:tcW w:w="3067" w:type="pct"/>
            <w:gridSpan w:val="2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:rsidR="005534AB" w:rsidRPr="005534AB" w:rsidRDefault="005534AB" w:rsidP="004206E7">
            <w:pPr>
              <w:pStyle w:val="a9"/>
              <w:jc w:val="left"/>
              <w:rPr>
                <w:b w:val="0"/>
              </w:rPr>
            </w:pPr>
            <w:r w:rsidRPr="005534AB">
              <w:rPr>
                <w:b w:val="0"/>
              </w:rPr>
              <w:t>27:18:0000001:ЗУ</w:t>
            </w:r>
            <w:proofErr w:type="gramStart"/>
            <w:r w:rsidRPr="005534AB">
              <w:rPr>
                <w:b w:val="0"/>
              </w:rPr>
              <w:t>1</w:t>
            </w:r>
            <w:proofErr w:type="gramEnd"/>
          </w:p>
        </w:tc>
      </w:tr>
      <w:tr w:rsidR="005534AB">
        <w:trPr>
          <w:cantSplit/>
        </w:trPr>
        <w:tc>
          <w:tcPr>
            <w:tcW w:w="1933" w:type="pct"/>
            <w:gridSpan w:val="2"/>
            <w:tcBorders>
              <w:top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5534AB" w:rsidRPr="000E7E9B" w:rsidRDefault="005534AB" w:rsidP="004206E7">
            <w:pPr>
              <w:pStyle w:val="a9"/>
              <w:jc w:val="left"/>
            </w:pPr>
          </w:p>
        </w:tc>
        <w:tc>
          <w:tcPr>
            <w:tcW w:w="3067" w:type="pct"/>
            <w:gridSpan w:val="2"/>
            <w:tcBorders>
              <w:left w:val="nil"/>
              <w:bottom w:val="single" w:sz="4" w:space="0" w:color="auto"/>
            </w:tcBorders>
            <w:shd w:val="clear" w:color="auto" w:fill="auto"/>
            <w:vAlign w:val="center"/>
          </w:tcPr>
          <w:p w:rsidR="005534AB" w:rsidRPr="000E7E9B" w:rsidRDefault="005534AB" w:rsidP="001D159E">
            <w:pPr>
              <w:pStyle w:val="a9"/>
            </w:pPr>
            <w:r w:rsidRPr="00944CBA">
              <w:rPr>
                <w:b w:val="0"/>
                <w:sz w:val="12"/>
                <w:szCs w:val="12"/>
              </w:rPr>
              <w:t>(указывается в случае, если предусматривается образование двух и более земельных участков)</w:t>
            </w:r>
          </w:p>
        </w:tc>
      </w:tr>
      <w:tr w:rsidR="005534AB" w:rsidTr="005534AB">
        <w:trPr>
          <w:cantSplit/>
        </w:trPr>
        <w:tc>
          <w:tcPr>
            <w:tcW w:w="5000" w:type="pct"/>
            <w:gridSpan w:val="4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5534AB" w:rsidRPr="00944CBA" w:rsidRDefault="005534AB" w:rsidP="005534AB">
            <w:pPr>
              <w:pStyle w:val="a9"/>
              <w:jc w:val="left"/>
              <w:rPr>
                <w:b w:val="0"/>
                <w:sz w:val="12"/>
                <w:szCs w:val="12"/>
              </w:rPr>
            </w:pPr>
            <w:proofErr w:type="spellStart"/>
            <w:r>
              <w:t>Наеменование</w:t>
            </w:r>
            <w:proofErr w:type="spellEnd"/>
            <w:r>
              <w:t xml:space="preserve"> объекта: </w:t>
            </w:r>
            <w:r w:rsidRPr="005534AB">
              <w:rPr>
                <w:b w:val="0"/>
              </w:rPr>
              <w:t xml:space="preserve">ВЛ-0,4 </w:t>
            </w:r>
            <w:proofErr w:type="spellStart"/>
            <w:r w:rsidRPr="005534AB">
              <w:rPr>
                <w:b w:val="0"/>
              </w:rPr>
              <w:t>кВ</w:t>
            </w:r>
            <w:proofErr w:type="spellEnd"/>
            <w:r w:rsidRPr="005534AB">
              <w:rPr>
                <w:b w:val="0"/>
              </w:rPr>
              <w:t xml:space="preserve"> от КТП-10, питающая </w:t>
            </w:r>
            <w:proofErr w:type="spellStart"/>
            <w:r w:rsidRPr="005534AB">
              <w:rPr>
                <w:b w:val="0"/>
              </w:rPr>
              <w:t>ст</w:t>
            </w:r>
            <w:proofErr w:type="gramStart"/>
            <w:r w:rsidRPr="005534AB">
              <w:rPr>
                <w:b w:val="0"/>
              </w:rPr>
              <w:t>.М</w:t>
            </w:r>
            <w:proofErr w:type="gramEnd"/>
            <w:r w:rsidRPr="005534AB">
              <w:rPr>
                <w:b w:val="0"/>
              </w:rPr>
              <w:t>ылки</w:t>
            </w:r>
            <w:proofErr w:type="spellEnd"/>
            <w:r w:rsidRPr="005534AB">
              <w:rPr>
                <w:b w:val="0"/>
              </w:rPr>
              <w:t xml:space="preserve"> Амурского р-на</w:t>
            </w:r>
          </w:p>
        </w:tc>
      </w:tr>
      <w:tr w:rsidR="005534AB">
        <w:trPr>
          <w:cantSplit/>
        </w:trPr>
        <w:tc>
          <w:tcPr>
            <w:tcW w:w="5000" w:type="pct"/>
            <w:gridSpan w:val="4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534AB" w:rsidRPr="005A1795" w:rsidRDefault="005534AB" w:rsidP="004206E7">
            <w:pPr>
              <w:pStyle w:val="a9"/>
              <w:jc w:val="left"/>
              <w:rPr>
                <w:b w:val="0"/>
                <w:szCs w:val="22"/>
                <w:vertAlign w:val="superscript"/>
              </w:rPr>
            </w:pPr>
            <w:r>
              <w:t>Площадь земельного участка</w:t>
            </w:r>
            <w:r>
              <w:rPr>
                <w:b w:val="0"/>
              </w:rPr>
              <w:t xml:space="preserve"> 10958</w:t>
            </w:r>
            <w:r w:rsidRPr="008C5DA7">
              <w:rPr>
                <w:b w:val="0"/>
              </w:rPr>
              <w:t xml:space="preserve"> м</w:t>
            </w:r>
            <w:proofErr w:type="gramStart"/>
            <w:r>
              <w:rPr>
                <w:b w:val="0"/>
                <w:szCs w:val="22"/>
                <w:vertAlign w:val="superscript"/>
              </w:rPr>
              <w:t>2</w:t>
            </w:r>
            <w:proofErr w:type="gramEnd"/>
          </w:p>
        </w:tc>
      </w:tr>
      <w:tr w:rsidR="005534AB">
        <w:trPr>
          <w:cantSplit/>
        </w:trPr>
        <w:tc>
          <w:tcPr>
            <w:tcW w:w="5000" w:type="pct"/>
            <w:gridSpan w:val="4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534AB" w:rsidRDefault="005534AB" w:rsidP="007B2919">
            <w:pPr>
              <w:pStyle w:val="a9"/>
              <w:jc w:val="left"/>
            </w:pPr>
            <w:r w:rsidRPr="005534AB">
              <w:t xml:space="preserve">Местоположение: </w:t>
            </w:r>
            <w:proofErr w:type="gramStart"/>
            <w:r w:rsidRPr="005534AB">
              <w:rPr>
                <w:b w:val="0"/>
              </w:rPr>
              <w:t xml:space="preserve">Хабаровский край, р-н Амурский ст. Мылки, в границах кадастрового квартала 27:18:0000001, включая земельные участки с кадастровыми номерами: </w:t>
            </w:r>
            <w:r w:rsidR="007B2919">
              <w:rPr>
                <w:b w:val="0"/>
              </w:rPr>
              <w:t xml:space="preserve">27:18:0000001:297, </w:t>
            </w:r>
            <w:r w:rsidR="007B2919">
              <w:rPr>
                <w:b w:val="0"/>
              </w:rPr>
              <w:t>27:18:0000001:</w:t>
            </w:r>
            <w:r w:rsidR="007B2919">
              <w:rPr>
                <w:b w:val="0"/>
              </w:rPr>
              <w:t>1082</w:t>
            </w:r>
            <w:r w:rsidR="007B2919">
              <w:rPr>
                <w:b w:val="0"/>
              </w:rPr>
              <w:t>,</w:t>
            </w:r>
            <w:r w:rsidR="007B2919">
              <w:rPr>
                <w:b w:val="0"/>
              </w:rPr>
              <w:t xml:space="preserve"> </w:t>
            </w:r>
            <w:r w:rsidR="007B2919">
              <w:rPr>
                <w:b w:val="0"/>
              </w:rPr>
              <w:t>27:18:0000001:</w:t>
            </w:r>
            <w:r w:rsidR="007B2919">
              <w:rPr>
                <w:b w:val="0"/>
              </w:rPr>
              <w:t xml:space="preserve">323, </w:t>
            </w:r>
            <w:r w:rsidR="007B2919">
              <w:rPr>
                <w:b w:val="0"/>
              </w:rPr>
              <w:t>27:18:0000001:</w:t>
            </w:r>
            <w:r w:rsidR="007B2919">
              <w:rPr>
                <w:b w:val="0"/>
              </w:rPr>
              <w:t xml:space="preserve">213, </w:t>
            </w:r>
            <w:r w:rsidR="007B2919">
              <w:rPr>
                <w:b w:val="0"/>
              </w:rPr>
              <w:t>27:18:0000001:</w:t>
            </w:r>
            <w:r w:rsidR="007B2919">
              <w:rPr>
                <w:b w:val="0"/>
              </w:rPr>
              <w:t xml:space="preserve">1265, </w:t>
            </w:r>
            <w:r w:rsidR="007B2919">
              <w:rPr>
                <w:b w:val="0"/>
              </w:rPr>
              <w:t>27:18:0000001:</w:t>
            </w:r>
            <w:r w:rsidR="007B2919">
              <w:rPr>
                <w:b w:val="0"/>
              </w:rPr>
              <w:t xml:space="preserve">1259, </w:t>
            </w:r>
            <w:r w:rsidR="007B2919">
              <w:rPr>
                <w:b w:val="0"/>
              </w:rPr>
              <w:t>27:18:0000001:</w:t>
            </w:r>
            <w:r w:rsidR="007B2919">
              <w:rPr>
                <w:b w:val="0"/>
              </w:rPr>
              <w:t xml:space="preserve">262, </w:t>
            </w:r>
            <w:r w:rsidR="007B2919">
              <w:rPr>
                <w:b w:val="0"/>
              </w:rPr>
              <w:t>27:18:0000001:</w:t>
            </w:r>
            <w:r w:rsidR="007B2919">
              <w:rPr>
                <w:b w:val="0"/>
              </w:rPr>
              <w:t xml:space="preserve">1242, </w:t>
            </w:r>
            <w:r w:rsidR="007B2919">
              <w:rPr>
                <w:b w:val="0"/>
              </w:rPr>
              <w:t>27:18:0000001:</w:t>
            </w:r>
            <w:r w:rsidR="007B2919">
              <w:rPr>
                <w:b w:val="0"/>
              </w:rPr>
              <w:t xml:space="preserve">211, </w:t>
            </w:r>
            <w:r w:rsidR="007B2919">
              <w:rPr>
                <w:b w:val="0"/>
              </w:rPr>
              <w:t>27:18:0000001:</w:t>
            </w:r>
            <w:r w:rsidR="007B2919">
              <w:rPr>
                <w:b w:val="0"/>
              </w:rPr>
              <w:t xml:space="preserve">1076, </w:t>
            </w:r>
            <w:r w:rsidR="007B2919">
              <w:rPr>
                <w:b w:val="0"/>
              </w:rPr>
              <w:t>27</w:t>
            </w:r>
            <w:proofErr w:type="gramEnd"/>
            <w:r w:rsidR="007B2919">
              <w:rPr>
                <w:b w:val="0"/>
              </w:rPr>
              <w:t>:18:0000001:</w:t>
            </w:r>
            <w:r w:rsidR="007B2919">
              <w:rPr>
                <w:b w:val="0"/>
              </w:rPr>
              <w:t xml:space="preserve">1071, </w:t>
            </w:r>
            <w:r w:rsidR="007B2919">
              <w:rPr>
                <w:b w:val="0"/>
              </w:rPr>
              <w:t>27:18:0000001:</w:t>
            </w:r>
            <w:r w:rsidR="007B2919">
              <w:rPr>
                <w:b w:val="0"/>
              </w:rPr>
              <w:t xml:space="preserve">582, </w:t>
            </w:r>
            <w:r w:rsidR="007B2919">
              <w:rPr>
                <w:b w:val="0"/>
              </w:rPr>
              <w:t>27:18:0000001:</w:t>
            </w:r>
            <w:r w:rsidR="007B2919">
              <w:rPr>
                <w:b w:val="0"/>
              </w:rPr>
              <w:t xml:space="preserve">19, </w:t>
            </w:r>
            <w:r w:rsidR="007B2919">
              <w:rPr>
                <w:b w:val="0"/>
              </w:rPr>
              <w:t>27:18:0000001:</w:t>
            </w:r>
            <w:r w:rsidR="007B2919">
              <w:rPr>
                <w:b w:val="0"/>
              </w:rPr>
              <w:t xml:space="preserve">1078, </w:t>
            </w:r>
            <w:r w:rsidR="007B2919">
              <w:rPr>
                <w:b w:val="0"/>
              </w:rPr>
              <w:t>27:18:0000001:</w:t>
            </w:r>
            <w:r w:rsidR="007B2919">
              <w:rPr>
                <w:b w:val="0"/>
              </w:rPr>
              <w:t xml:space="preserve">1212, </w:t>
            </w:r>
            <w:r w:rsidR="007B2919">
              <w:rPr>
                <w:b w:val="0"/>
              </w:rPr>
              <w:t>27:18:0000001:</w:t>
            </w:r>
            <w:r w:rsidR="007B2919">
              <w:rPr>
                <w:b w:val="0"/>
              </w:rPr>
              <w:t>1213.</w:t>
            </w:r>
            <w:bookmarkStart w:id="0" w:name="_GoBack"/>
            <w:bookmarkEnd w:id="0"/>
          </w:p>
        </w:tc>
      </w:tr>
      <w:tr w:rsidR="005534AB">
        <w:trPr>
          <w:cantSplit/>
          <w:tblHeader/>
        </w:trPr>
        <w:tc>
          <w:tcPr>
            <w:tcW w:w="1232" w:type="pct"/>
            <w:vMerge w:val="restar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34AB" w:rsidRPr="006B38A6" w:rsidRDefault="005534AB" w:rsidP="004206E7">
            <w:pPr>
              <w:pStyle w:val="a9"/>
              <w:rPr>
                <w:lang w:val="en-US"/>
              </w:rPr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характерных точек границ</w:t>
            </w:r>
          </w:p>
        </w:tc>
        <w:tc>
          <w:tcPr>
            <w:tcW w:w="376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5534AB" w:rsidRDefault="005534AB" w:rsidP="004206E7">
            <w:pPr>
              <w:pStyle w:val="a9"/>
            </w:pPr>
            <w:r w:rsidRPr="008E5887">
              <w:t>Координаты</w:t>
            </w:r>
            <w:r>
              <w:t xml:space="preserve">, </w:t>
            </w:r>
            <w:proofErr w:type="gramStart"/>
            <w:r>
              <w:t>м</w:t>
            </w:r>
            <w:proofErr w:type="gramEnd"/>
          </w:p>
          <w:p w:rsidR="005534AB" w:rsidRPr="008E5887" w:rsidRDefault="005534AB" w:rsidP="004206E7">
            <w:pPr>
              <w:pStyle w:val="a9"/>
            </w:pPr>
            <w:proofErr w:type="gramStart"/>
            <w:r w:rsidRPr="00944CBA">
              <w:rPr>
                <w:b w:val="0"/>
                <w:sz w:val="12"/>
                <w:szCs w:val="12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 w:rsidRPr="00944CBA">
              <w:rPr>
                <w:b w:val="0"/>
                <w:sz w:val="12"/>
                <w:szCs w:val="12"/>
              </w:rPr>
              <w:t xml:space="preserve"> </w:t>
            </w:r>
            <w:proofErr w:type="gramStart"/>
            <w:r w:rsidRPr="00944CBA">
              <w:rPr>
                <w:b w:val="0"/>
                <w:sz w:val="12"/>
                <w:szCs w:val="12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5534AB">
        <w:trPr>
          <w:cantSplit/>
          <w:tblHeader/>
        </w:trPr>
        <w:tc>
          <w:tcPr>
            <w:tcW w:w="1232" w:type="pct"/>
            <w:vMerge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5534AB" w:rsidRPr="008E5887" w:rsidRDefault="005534AB" w:rsidP="004206E7">
            <w:pPr>
              <w:pStyle w:val="a9"/>
            </w:pPr>
          </w:p>
        </w:tc>
        <w:tc>
          <w:tcPr>
            <w:tcW w:w="1795" w:type="pct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34AB" w:rsidRPr="008E5887" w:rsidRDefault="005534AB" w:rsidP="004206E7">
            <w:pPr>
              <w:pStyle w:val="a9"/>
            </w:pPr>
            <w:r w:rsidRPr="008E5887">
              <w:t>Х</w:t>
            </w:r>
          </w:p>
        </w:tc>
        <w:tc>
          <w:tcPr>
            <w:tcW w:w="1973" w:type="pct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5534AB" w:rsidRPr="008E5887" w:rsidRDefault="005534AB" w:rsidP="004206E7">
            <w:pPr>
              <w:pStyle w:val="a9"/>
            </w:pPr>
            <w:r w:rsidRPr="008E5887">
              <w:rPr>
                <w:lang w:val="en-US"/>
              </w:rPr>
              <w:t>Y</w:t>
            </w:r>
          </w:p>
        </w:tc>
      </w:tr>
    </w:tbl>
    <w:p w:rsidR="005534AB" w:rsidRDefault="005534AB" w:rsidP="005534AB">
      <w:pPr>
        <w:pStyle w:val="a8"/>
        <w:keepNext/>
        <w:rPr>
          <w:lang w:val="en-US"/>
        </w:rPr>
      </w:pPr>
    </w:p>
    <w:tbl>
      <w:tblPr>
        <w:tblW w:w="10269" w:type="dxa"/>
        <w:tblBorders>
          <w:top w:val="double" w:sz="6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530"/>
        <w:gridCol w:w="3687"/>
        <w:gridCol w:w="4052"/>
      </w:tblGrid>
      <w:tr w:rsidR="005534AB">
        <w:trPr>
          <w:cantSplit/>
          <w:tblHeader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7F9F" w:rsidRDefault="005534AB" w:rsidP="004206E7">
            <w:pPr>
              <w:pStyle w:val="ab"/>
            </w:pPr>
            <w:r>
              <w:t>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7F9F" w:rsidRDefault="005534AB" w:rsidP="004206E7">
            <w:pPr>
              <w:pStyle w:val="ab"/>
            </w:pPr>
            <w:r>
              <w:t>2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7F9F" w:rsidRDefault="005534AB" w:rsidP="004206E7">
            <w:pPr>
              <w:pStyle w:val="ab"/>
            </w:pPr>
            <w:r>
              <w:t>3</w:t>
            </w:r>
          </w:p>
        </w:tc>
      </w:tr>
      <w:tr w:rsidR="005534AB" w:rsidRPr="006057B5" w:rsidTr="00C9590C">
        <w:trPr>
          <w:cantSplit/>
        </w:trPr>
        <w:tc>
          <w:tcPr>
            <w:tcW w:w="5000" w:type="pct"/>
            <w:gridSpan w:val="3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C9590C">
            <w:pPr>
              <w:pStyle w:val="aa"/>
              <w:rPr>
                <w:b/>
              </w:rPr>
            </w:pPr>
            <w:r>
              <w:t>(1)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661137,60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3303685,53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661220,24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3303726,48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661340,32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3303785,24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661372,47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3303793,49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661371,47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3303797,36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661339,13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3303789,06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661338,75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3303788,92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661218,48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3303730,07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661135,84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3303689,13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10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661026,87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3303635,80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11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661011,00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3303628,14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12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661004,48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3303641,05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13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660983,15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3303668,65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14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660930,66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3303753,61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15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660959,38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3303769,66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16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661022,74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3303800,63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17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661112,79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3303845,49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18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661261,79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3303912,46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19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661294,79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3303927,95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20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661360,11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3303961,03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21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661383,42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3303975,65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22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661381,29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3303979,04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23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661358,06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3303964,46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24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661293,07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3303931,56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25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661260,13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3303916,11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26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661111,11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3303849,12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lastRenderedPageBreak/>
              <w:t>27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661020,98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3303804,22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28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660957,57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3303773,23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29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660928,59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3303757,04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30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660917,08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3303776,65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31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660877,33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3303840,40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32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660857,55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3303868,05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33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660854,29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3303865,72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34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660873,97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3303838,23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35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660913,65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3303774,60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36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660926,16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3303753,29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37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660979,80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3303666,46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38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661001,00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3303639,07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39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661008,29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3303624,65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40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661066,05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3303486,47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41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661096,59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3303486,53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42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661096,59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3303490,53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43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661068,75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3303490,49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44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661012,69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3303624,52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45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661028,61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3303632,20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661137,60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3303685,53</w:t>
            </w:r>
          </w:p>
        </w:tc>
      </w:tr>
      <w:tr w:rsidR="005534AB" w:rsidRPr="006057B5" w:rsidTr="00C9590C">
        <w:trPr>
          <w:cantSplit/>
        </w:trPr>
        <w:tc>
          <w:tcPr>
            <w:tcW w:w="5000" w:type="pct"/>
            <w:gridSpan w:val="3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C9590C">
            <w:pPr>
              <w:pStyle w:val="aa"/>
              <w:rPr>
                <w:b/>
              </w:rPr>
            </w:pPr>
            <w:r>
              <w:t>(2)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46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661473,79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3302922,15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47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661470,43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3302924,33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48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661437,17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3302873,20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49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661360,28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3302923,51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50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661413,91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3303060,11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51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661469,44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3303140,18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52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661517,83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3303102,09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53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661520,31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3303105,23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54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661471,37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3303143,75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55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661482,74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3303176,09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56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661514,68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3303285,47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57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661510,84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3303286,59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58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661478,95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3303177,36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59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661467,21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3303143,98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60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661411,39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3303063,49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61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661386,67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3303073,11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62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661300,41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3303103,89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63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661232,05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3303192,86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64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661258,65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3303208,52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65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661256,62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3303211,97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66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661229,59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3303196,05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67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661180,15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3303259,81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68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661184,95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3303294,62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69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661184,78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3303295,73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70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661118,91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3303438,20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71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661102,95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3303472,60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72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661107,50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3303490,38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73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661103,63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3303491,37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74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661098,73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3303472,27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75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661114,62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3303437,94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76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661078,50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3303409,16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77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661080,99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3303406,03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lastRenderedPageBreak/>
              <w:t>78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661116,35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3303434,20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79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661180,91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3303294,58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80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661175,97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3303258,76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81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661227,50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3303192,21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82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661296,41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3303102,54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83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661272,64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3303083,47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84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661275,15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3303080,35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85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661299,57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3303099,95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86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661385,25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3303069,37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87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661409,54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3303059,92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88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661355,34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3302921,91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89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661434,96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3302869,87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90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661390,96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3302804,72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91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661394,28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3302802,48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92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661439,43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3302869,34</w:t>
            </w:r>
          </w:p>
        </w:tc>
      </w:tr>
      <w:tr w:rsidR="005534AB" w:rsidRPr="006057B5">
        <w:trPr>
          <w:cantSplit/>
        </w:trPr>
        <w:tc>
          <w:tcPr>
            <w:tcW w:w="1232" w:type="pct"/>
            <w:tcBorders>
              <w:top w:val="single" w:sz="6" w:space="0" w:color="auto"/>
              <w:left w:val="doub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center"/>
              <w:rPr>
                <w:b/>
              </w:rPr>
            </w:pPr>
            <w:r>
              <w:t>46</w:t>
            </w:r>
          </w:p>
        </w:tc>
        <w:tc>
          <w:tcPr>
            <w:tcW w:w="1795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A70951">
            <w:pPr>
              <w:pStyle w:val="aa"/>
              <w:jc w:val="right"/>
              <w:rPr>
                <w:b/>
              </w:rPr>
            </w:pPr>
            <w:r>
              <w:t>661473,79</w:t>
            </w:r>
          </w:p>
        </w:tc>
        <w:tc>
          <w:tcPr>
            <w:tcW w:w="197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534AB" w:rsidRPr="006057B5" w:rsidRDefault="005534AB" w:rsidP="004206E7">
            <w:pPr>
              <w:pStyle w:val="aa"/>
              <w:jc w:val="right"/>
              <w:rPr>
                <w:b/>
              </w:rPr>
            </w:pPr>
            <w:r>
              <w:t>3302922,15</w:t>
            </w:r>
          </w:p>
        </w:tc>
      </w:tr>
    </w:tbl>
    <w:p w:rsidR="005534AB" w:rsidRDefault="005534AB" w:rsidP="005534AB">
      <w:pPr>
        <w:pStyle w:val="1"/>
        <w:rPr>
          <w:lang w:val="en-US"/>
        </w:rPr>
        <w:sectPr w:rsidR="005534AB" w:rsidSect="00B6624C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5534AB">
        <w:trPr>
          <w:cantSplit/>
          <w:jc w:val="center"/>
        </w:trPr>
        <w:tc>
          <w:tcPr>
            <w:tcW w:w="5000" w:type="pct"/>
            <w:tcBorders>
              <w:top w:val="double" w:sz="4" w:space="0" w:color="auto"/>
              <w:left w:val="double" w:sz="4" w:space="0" w:color="auto"/>
              <w:bottom w:val="nil"/>
              <w:right w:val="double" w:sz="4" w:space="0" w:color="auto"/>
            </w:tcBorders>
          </w:tcPr>
          <w:p w:rsidR="005534AB" w:rsidRPr="00C236C0" w:rsidRDefault="005534AB" w:rsidP="009D2AE2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330950" cy="7872095"/>
                  <wp:effectExtent l="19050" t="19050" r="0" b="0"/>
                  <wp:docPr id="5" name="Рисунок 5" descr="C:\Users\Daltop2\AppData\Local\Temp\PkzoThemeRendered05815447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Daltop2\AppData\Local\Temp\PkzoThemeRendered05815447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0950" cy="787209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5534AB">
        <w:trPr>
          <w:cantSplit/>
          <w:jc w:val="center"/>
        </w:trPr>
        <w:tc>
          <w:tcPr>
            <w:tcW w:w="5000" w:type="pct"/>
            <w:tcBorders>
              <w:top w:val="nil"/>
              <w:bottom w:val="nil"/>
            </w:tcBorders>
            <w:vAlign w:val="center"/>
          </w:tcPr>
          <w:p w:rsidR="005534AB" w:rsidRDefault="005534AB" w:rsidP="00886994">
            <w:pPr>
              <w:pStyle w:val="aa"/>
              <w:jc w:val="center"/>
              <w:rPr>
                <w:b/>
                <w:szCs w:val="22"/>
              </w:rPr>
            </w:pPr>
            <w:r>
              <w:rPr>
                <w:b/>
                <w:szCs w:val="22"/>
              </w:rPr>
              <w:t>Система координат: МСК-2</w:t>
            </w:r>
            <w:r w:rsidR="005A1795">
              <w:rPr>
                <w:b/>
                <w:szCs w:val="22"/>
              </w:rPr>
              <w:t>7</w:t>
            </w:r>
            <w:r>
              <w:rPr>
                <w:b/>
                <w:szCs w:val="22"/>
              </w:rPr>
              <w:t>, зона 3</w:t>
            </w:r>
          </w:p>
          <w:p w:rsidR="005534AB" w:rsidRDefault="005534AB" w:rsidP="00886994">
            <w:pPr>
              <w:pStyle w:val="aa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7000</w:t>
            </w:r>
          </w:p>
        </w:tc>
      </w:tr>
      <w:tr w:rsidR="005534AB">
        <w:trPr>
          <w:cantSplit/>
          <w:jc w:val="center"/>
        </w:trPr>
        <w:tc>
          <w:tcPr>
            <w:tcW w:w="5000" w:type="pct"/>
            <w:tcBorders>
              <w:top w:val="nil"/>
              <w:bottom w:val="double" w:sz="6" w:space="0" w:color="auto"/>
            </w:tcBorders>
            <w:vAlign w:val="center"/>
          </w:tcPr>
          <w:p w:rsidR="005534AB" w:rsidRDefault="005534AB" w:rsidP="001313DD">
            <w:pPr>
              <w:pStyle w:val="aa"/>
              <w:rPr>
                <w:b/>
                <w:lang w:val="en-US"/>
              </w:rPr>
            </w:pPr>
            <w:r w:rsidRPr="001313DD">
              <w:rPr>
                <w:b/>
              </w:rPr>
              <w:t>Условные обозначения:</w:t>
            </w:r>
          </w:p>
          <w:p w:rsidR="005534AB" w:rsidRPr="001313DD" w:rsidRDefault="005534AB" w:rsidP="009D2AE2">
            <w:pPr>
              <w:pStyle w:val="a8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759"/>
              <w:gridCol w:w="8277"/>
            </w:tblGrid>
            <w:tr w:rsidR="005534AB" w:rsidTr="005833C8">
              <w:trPr>
                <w:cantSplit/>
                <w:trHeight w:hRule="exact" w:val="284"/>
              </w:trPr>
              <w:tc>
                <w:tcPr>
                  <w:tcW w:w="818" w:type="pct"/>
                  <w:vAlign w:val="center"/>
                </w:tcPr>
                <w:p w:rsidR="005534AB" w:rsidRPr="00065F84" w:rsidRDefault="005534AB" w:rsidP="002E315C">
                  <w:pPr>
                    <w:pStyle w:val="aa"/>
                    <w:jc w:val="center"/>
                    <w:rPr>
                      <w:sz w:val="10"/>
                      <w:szCs w:val="10"/>
                    </w:rPr>
                  </w:pPr>
                  <w:r>
                    <w:object w:dxaOrig="1515" w:dyaOrig="240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5" type="#_x0000_t75" style="width:75.85pt;height:11.55pt" o:ole="">
                        <v:imagedata r:id="rId14" o:title=""/>
                      </v:shape>
                      <o:OLEObject Type="Embed" ProgID="PBrush" ShapeID="_x0000_i1025" DrawAspect="Content" ObjectID="_1803275242" r:id="rId15"/>
                    </w:object>
                  </w:r>
                  <w:r>
                    <w:br/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5534AB" w:rsidRDefault="005534AB" w:rsidP="005534AB">
                  <w:pPr>
                    <w:pStyle w:val="1"/>
                  </w:pPr>
                  <w:r w:rsidRPr="0082034E">
                    <w:rPr>
                      <w:b/>
                      <w:sz w:val="20"/>
                    </w:rPr>
                    <w:t>–</w:t>
                  </w:r>
                  <w:r>
                    <w:rPr>
                      <w:b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граница публичного сервитута</w:t>
                  </w:r>
                  <w:r w:rsidRPr="0082034E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5534AB" w:rsidTr="005833C8">
              <w:trPr>
                <w:cantSplit/>
                <w:trHeight w:hRule="exact" w:val="284"/>
              </w:trPr>
              <w:tc>
                <w:tcPr>
                  <w:tcW w:w="818" w:type="pct"/>
                  <w:vAlign w:val="center"/>
                </w:tcPr>
                <w:p w:rsidR="005534AB" w:rsidRPr="00065F84" w:rsidRDefault="005534AB" w:rsidP="00065F84">
                  <w:pPr>
                    <w:pStyle w:val="aa"/>
                    <w:jc w:val="center"/>
                    <w:rPr>
                      <w:sz w:val="10"/>
                      <w:szCs w:val="10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864870" cy="40005"/>
                        <wp:effectExtent l="0" t="0" r="0" b="0"/>
                        <wp:docPr id="7" name="Рисунок 7" descr="Сплошная красная линия 0,5 пунктов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Сплошная красная линия 0,5 пунктов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64870" cy="4000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br/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5534AB" w:rsidRDefault="005534AB" w:rsidP="005833C8">
                  <w:pPr>
                    <w:pStyle w:val="1"/>
                  </w:pPr>
                  <w:r w:rsidRPr="0082034E">
                    <w:rPr>
                      <w:b/>
                      <w:sz w:val="20"/>
                    </w:rPr>
                    <w:t>–</w:t>
                  </w:r>
                  <w:r>
                    <w:rPr>
                      <w:b/>
                      <w:sz w:val="20"/>
                    </w:rPr>
                    <w:t xml:space="preserve"> </w:t>
                  </w:r>
                  <w:r>
                    <w:rPr>
                      <w:sz w:val="20"/>
                    </w:rPr>
                    <w:t>граница учтенного земельного участка</w:t>
                  </w:r>
                  <w:r w:rsidRPr="0082034E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5534AB" w:rsidTr="005833C8">
              <w:trPr>
                <w:cantSplit/>
                <w:trHeight w:hRule="exact" w:val="284"/>
              </w:trPr>
              <w:tc>
                <w:tcPr>
                  <w:tcW w:w="818" w:type="pct"/>
                  <w:vAlign w:val="center"/>
                </w:tcPr>
                <w:p w:rsidR="005534AB" w:rsidRDefault="005534AB" w:rsidP="00065F84">
                  <w:pPr>
                    <w:pStyle w:val="aa"/>
                    <w:jc w:val="center"/>
                  </w:pPr>
                  <w:r>
                    <w:object w:dxaOrig="14670" w:dyaOrig="630">
                      <v:shape id="_x0000_i1026" type="#_x0000_t75" style="width:63.75pt;height:3.3pt" o:ole="">
                        <v:imagedata r:id="rId17" o:title=""/>
                      </v:shape>
                      <o:OLEObject Type="Embed" ProgID="PBrush" ShapeID="_x0000_i1026" DrawAspect="Content" ObjectID="_1803275243" r:id="rId18"/>
                    </w:obje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5534AB" w:rsidRPr="0082034E" w:rsidRDefault="005534AB" w:rsidP="00065F84">
                  <w:pPr>
                    <w:pStyle w:val="1"/>
                    <w:rPr>
                      <w:b/>
                      <w:sz w:val="20"/>
                    </w:rPr>
                  </w:pPr>
                  <w:r w:rsidRPr="0082034E">
                    <w:rPr>
                      <w:b/>
                      <w:sz w:val="20"/>
                    </w:rPr>
                    <w:t xml:space="preserve">– </w:t>
                  </w:r>
                  <w:r w:rsidRPr="000A35F7">
                    <w:rPr>
                      <w:spacing w:val="-4"/>
                      <w:sz w:val="20"/>
                    </w:rPr>
                    <w:t>границ</w:t>
                  </w:r>
                  <w:r>
                    <w:rPr>
                      <w:spacing w:val="-4"/>
                      <w:sz w:val="20"/>
                    </w:rPr>
                    <w:t>а</w:t>
                  </w:r>
                  <w:r w:rsidRPr="000A35F7">
                    <w:rPr>
                      <w:spacing w:val="-4"/>
                      <w:sz w:val="20"/>
                    </w:rPr>
                    <w:t xml:space="preserve"> </w:t>
                  </w:r>
                  <w:r>
                    <w:rPr>
                      <w:spacing w:val="-4"/>
                      <w:sz w:val="20"/>
                    </w:rPr>
                    <w:t>кадастрового квартала</w:t>
                  </w:r>
                  <w:r w:rsidRPr="0082034E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5534AB" w:rsidTr="005833C8">
              <w:trPr>
                <w:cantSplit/>
                <w:trHeight w:hRule="exact" w:val="284"/>
              </w:trPr>
              <w:tc>
                <w:tcPr>
                  <w:tcW w:w="818" w:type="pct"/>
                  <w:vAlign w:val="center"/>
                </w:tcPr>
                <w:p w:rsidR="005534AB" w:rsidRPr="00065F84" w:rsidRDefault="005534AB" w:rsidP="00916E4B">
                  <w:pPr>
                    <w:pStyle w:val="aa"/>
                    <w:jc w:val="center"/>
                    <w:rPr>
                      <w:sz w:val="10"/>
                      <w:szCs w:val="10"/>
                    </w:rPr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9690" cy="79375"/>
                        <wp:effectExtent l="0" t="0" r="0" b="0"/>
                        <wp:docPr id="4" name="Рисунок 4" descr="Заштрихованный круг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Заштрихованный круг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9690" cy="793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br/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5534AB" w:rsidRDefault="005534AB" w:rsidP="00065F84">
                  <w:pPr>
                    <w:pStyle w:val="1"/>
                  </w:pPr>
                  <w:r w:rsidRPr="0082034E">
                    <w:rPr>
                      <w:b/>
                      <w:sz w:val="20"/>
                    </w:rPr>
                    <w:t>–</w:t>
                  </w:r>
                  <w:r w:rsidRPr="0082034E">
                    <w:rPr>
                      <w:spacing w:val="-4"/>
                      <w:sz w:val="20"/>
                    </w:rPr>
                    <w:t xml:space="preserve"> характерная точка границы</w:t>
                  </w:r>
                  <w:r>
                    <w:rPr>
                      <w:spacing w:val="-4"/>
                      <w:sz w:val="20"/>
                    </w:rPr>
                    <w:t xml:space="preserve"> земельного участка</w:t>
                  </w:r>
                  <w:r w:rsidRPr="0082034E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</w:tbl>
          <w:p w:rsidR="005534AB" w:rsidRPr="00DD599C" w:rsidRDefault="005534AB" w:rsidP="009D2AE2">
            <w:pPr>
              <w:pStyle w:val="a8"/>
            </w:pPr>
          </w:p>
          <w:p w:rsidR="005534AB" w:rsidRPr="009D2AE2" w:rsidRDefault="005534AB" w:rsidP="001313DD">
            <w:pPr>
              <w:pStyle w:val="aa"/>
              <w:rPr>
                <w:b/>
              </w:rPr>
            </w:pPr>
          </w:p>
        </w:tc>
      </w:tr>
    </w:tbl>
    <w:p w:rsidR="005534AB" w:rsidRDefault="005534AB" w:rsidP="005534AB">
      <w:pPr>
        <w:pStyle w:val="a8"/>
        <w:sectPr w:rsidR="005534AB" w:rsidSect="0040304F">
          <w:headerReference w:type="even" r:id="rId20"/>
          <w:headerReference w:type="default" r:id="rId21"/>
          <w:footerReference w:type="even" r:id="rId22"/>
          <w:footerReference w:type="default" r:id="rId23"/>
          <w:headerReference w:type="first" r:id="rId24"/>
          <w:footerReference w:type="first" r:id="rId25"/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5534AB" w:rsidRPr="00DD599C" w:rsidRDefault="005534AB" w:rsidP="005534AB">
      <w:pPr>
        <w:pStyle w:val="a8"/>
      </w:pPr>
    </w:p>
    <w:sectPr w:rsidR="005534AB" w:rsidRPr="00DD599C" w:rsidSect="005534AB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41F69" w:rsidRDefault="00041F69" w:rsidP="005534AB">
      <w:pPr>
        <w:spacing w:line="240" w:lineRule="auto"/>
      </w:pPr>
      <w:r>
        <w:separator/>
      </w:r>
    </w:p>
  </w:endnote>
  <w:endnote w:type="continuationSeparator" w:id="0">
    <w:p w:rsidR="00041F69" w:rsidRDefault="00041F69" w:rsidP="005534A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9590C" w:rsidRDefault="00041F69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9590C" w:rsidRDefault="00041F69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9590C" w:rsidRDefault="00041F69">
    <w:pPr>
      <w:pStyle w:val="a6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34AB" w:rsidRDefault="005534AB">
    <w:pPr>
      <w:pStyle w:val="a6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34AB" w:rsidRDefault="005534AB">
    <w:pPr>
      <w:pStyle w:val="a6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34AB" w:rsidRDefault="005534AB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41F69" w:rsidRDefault="00041F69" w:rsidP="005534AB">
      <w:pPr>
        <w:spacing w:line="240" w:lineRule="auto"/>
      </w:pPr>
      <w:r>
        <w:separator/>
      </w:r>
    </w:p>
  </w:footnote>
  <w:footnote w:type="continuationSeparator" w:id="0">
    <w:p w:rsidR="00041F69" w:rsidRDefault="00041F69" w:rsidP="005534AB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3118F" w:rsidRDefault="00041F69" w:rsidP="00061142">
    <w:pPr>
      <w:pStyle w:val="a3"/>
      <w:framePr w:wrap="around" w:vAnchor="text" w:hAnchor="margin" w:xAlign="right" w:y="1"/>
      <w:rPr>
        <w:rStyle w:val="a5"/>
      </w:rPr>
    </w:pPr>
  </w:p>
  <w:p w:rsidR="00A3118F" w:rsidRDefault="00041F69" w:rsidP="00B471F5">
    <w:pPr>
      <w:pStyle w:val="a3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9590C" w:rsidRDefault="00041F69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9590C" w:rsidRDefault="00041F69">
    <w:pPr>
      <w:pStyle w:val="a3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34AB" w:rsidRDefault="005534AB" w:rsidP="00061142">
    <w:pPr>
      <w:pStyle w:val="a3"/>
      <w:framePr w:wrap="around" w:vAnchor="text" w:hAnchor="margin" w:xAlign="right" w:y="1"/>
      <w:rPr>
        <w:rStyle w:val="a5"/>
      </w:rPr>
    </w:pPr>
  </w:p>
  <w:p w:rsidR="005534AB" w:rsidRDefault="005534AB" w:rsidP="00B471F5">
    <w:pPr>
      <w:pStyle w:val="a3"/>
      <w:ind w:right="360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34AB" w:rsidRDefault="005534AB">
    <w:pPr>
      <w:pStyle w:val="a3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34AB" w:rsidRDefault="005534AB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34AB"/>
    <w:rsid w:val="00041F69"/>
    <w:rsid w:val="005534AB"/>
    <w:rsid w:val="005A1795"/>
    <w:rsid w:val="006144F9"/>
    <w:rsid w:val="007B2919"/>
    <w:rsid w:val="00867BDA"/>
    <w:rsid w:val="00B32C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Обычный1"/>
    <w:rsid w:val="005534AB"/>
    <w:rPr>
      <w:rFonts w:ascii="Times New Roman" w:eastAsia="Times New Roman" w:hAnsi="Times New Roman"/>
      <w:snapToGrid w:val="0"/>
      <w:sz w:val="22"/>
    </w:rPr>
  </w:style>
  <w:style w:type="paragraph" w:styleId="a3">
    <w:name w:val="header"/>
    <w:basedOn w:val="a"/>
    <w:link w:val="a4"/>
    <w:rsid w:val="005534AB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rsid w:val="005534AB"/>
    <w:rPr>
      <w:rFonts w:ascii="Times New Roman" w:eastAsia="Times New Roman" w:hAnsi="Times New Roman"/>
      <w:sz w:val="22"/>
      <w:szCs w:val="24"/>
    </w:rPr>
  </w:style>
  <w:style w:type="character" w:styleId="a5">
    <w:name w:val="page number"/>
    <w:basedOn w:val="a0"/>
    <w:rsid w:val="005534AB"/>
  </w:style>
  <w:style w:type="paragraph" w:styleId="a6">
    <w:name w:val="footer"/>
    <w:basedOn w:val="a"/>
    <w:link w:val="a7"/>
    <w:rsid w:val="005534AB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7">
    <w:name w:val="Нижний колонтитул Знак"/>
    <w:basedOn w:val="a0"/>
    <w:link w:val="a6"/>
    <w:rsid w:val="005534AB"/>
    <w:rPr>
      <w:rFonts w:ascii="Times New Roman" w:eastAsia="Times New Roman" w:hAnsi="Times New Roman"/>
      <w:sz w:val="22"/>
      <w:szCs w:val="24"/>
    </w:rPr>
  </w:style>
  <w:style w:type="paragraph" w:customStyle="1" w:styleId="a8">
    <w:name w:val="Разделитель таблиц"/>
    <w:basedOn w:val="a"/>
    <w:rsid w:val="005534AB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9">
    <w:name w:val="Заголовок таблицы"/>
    <w:basedOn w:val="1"/>
    <w:rsid w:val="005534AB"/>
    <w:pPr>
      <w:keepNext/>
      <w:jc w:val="center"/>
    </w:pPr>
    <w:rPr>
      <w:b/>
    </w:rPr>
  </w:style>
  <w:style w:type="paragraph" w:customStyle="1" w:styleId="aa">
    <w:name w:val="Текст таблицы"/>
    <w:basedOn w:val="1"/>
    <w:rsid w:val="005534AB"/>
  </w:style>
  <w:style w:type="paragraph" w:customStyle="1" w:styleId="ab">
    <w:name w:val="Заголовок таблицы повторяющийся"/>
    <w:basedOn w:val="1"/>
    <w:rsid w:val="005534AB"/>
    <w:pPr>
      <w:jc w:val="center"/>
    </w:pPr>
    <w:rPr>
      <w:b/>
    </w:rPr>
  </w:style>
  <w:style w:type="paragraph" w:customStyle="1" w:styleId="10">
    <w:name w:val="Обычный1"/>
    <w:rsid w:val="005534AB"/>
    <w:pPr>
      <w:snapToGrid w:val="0"/>
    </w:pPr>
    <w:rPr>
      <w:rFonts w:ascii="Times New Roman" w:eastAsia="Times New Roman" w:hAnsi="Times New Roman"/>
      <w:sz w:val="22"/>
    </w:rPr>
  </w:style>
  <w:style w:type="paragraph" w:styleId="ac">
    <w:name w:val="Balloon Text"/>
    <w:basedOn w:val="a"/>
    <w:link w:val="ad"/>
    <w:uiPriority w:val="99"/>
    <w:semiHidden/>
    <w:unhideWhenUsed/>
    <w:rsid w:val="005A1795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5A1795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Обычный1"/>
    <w:rsid w:val="005534AB"/>
    <w:rPr>
      <w:rFonts w:ascii="Times New Roman" w:eastAsia="Times New Roman" w:hAnsi="Times New Roman"/>
      <w:snapToGrid w:val="0"/>
      <w:sz w:val="22"/>
    </w:rPr>
  </w:style>
  <w:style w:type="paragraph" w:styleId="a3">
    <w:name w:val="header"/>
    <w:basedOn w:val="a"/>
    <w:link w:val="a4"/>
    <w:rsid w:val="005534AB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4">
    <w:name w:val="Верхний колонтитул Знак"/>
    <w:basedOn w:val="a0"/>
    <w:link w:val="a3"/>
    <w:rsid w:val="005534AB"/>
    <w:rPr>
      <w:rFonts w:ascii="Times New Roman" w:eastAsia="Times New Roman" w:hAnsi="Times New Roman"/>
      <w:sz w:val="22"/>
      <w:szCs w:val="24"/>
    </w:rPr>
  </w:style>
  <w:style w:type="character" w:styleId="a5">
    <w:name w:val="page number"/>
    <w:basedOn w:val="a0"/>
    <w:rsid w:val="005534AB"/>
  </w:style>
  <w:style w:type="paragraph" w:styleId="a6">
    <w:name w:val="footer"/>
    <w:basedOn w:val="a"/>
    <w:link w:val="a7"/>
    <w:rsid w:val="005534AB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7">
    <w:name w:val="Нижний колонтитул Знак"/>
    <w:basedOn w:val="a0"/>
    <w:link w:val="a6"/>
    <w:rsid w:val="005534AB"/>
    <w:rPr>
      <w:rFonts w:ascii="Times New Roman" w:eastAsia="Times New Roman" w:hAnsi="Times New Roman"/>
      <w:sz w:val="22"/>
      <w:szCs w:val="24"/>
    </w:rPr>
  </w:style>
  <w:style w:type="paragraph" w:customStyle="1" w:styleId="a8">
    <w:name w:val="Разделитель таблиц"/>
    <w:basedOn w:val="a"/>
    <w:rsid w:val="005534AB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9">
    <w:name w:val="Заголовок таблицы"/>
    <w:basedOn w:val="1"/>
    <w:rsid w:val="005534AB"/>
    <w:pPr>
      <w:keepNext/>
      <w:jc w:val="center"/>
    </w:pPr>
    <w:rPr>
      <w:b/>
    </w:rPr>
  </w:style>
  <w:style w:type="paragraph" w:customStyle="1" w:styleId="aa">
    <w:name w:val="Текст таблицы"/>
    <w:basedOn w:val="1"/>
    <w:rsid w:val="005534AB"/>
  </w:style>
  <w:style w:type="paragraph" w:customStyle="1" w:styleId="ab">
    <w:name w:val="Заголовок таблицы повторяющийся"/>
    <w:basedOn w:val="1"/>
    <w:rsid w:val="005534AB"/>
    <w:pPr>
      <w:jc w:val="center"/>
    </w:pPr>
    <w:rPr>
      <w:b/>
    </w:rPr>
  </w:style>
  <w:style w:type="paragraph" w:customStyle="1" w:styleId="10">
    <w:name w:val="Обычный1"/>
    <w:rsid w:val="005534AB"/>
    <w:pPr>
      <w:snapToGrid w:val="0"/>
    </w:pPr>
    <w:rPr>
      <w:rFonts w:ascii="Times New Roman" w:eastAsia="Times New Roman" w:hAnsi="Times New Roman"/>
      <w:sz w:val="22"/>
    </w:rPr>
  </w:style>
  <w:style w:type="paragraph" w:styleId="ac">
    <w:name w:val="Balloon Text"/>
    <w:basedOn w:val="a"/>
    <w:link w:val="ad"/>
    <w:uiPriority w:val="99"/>
    <w:semiHidden/>
    <w:unhideWhenUsed/>
    <w:rsid w:val="005A1795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5A1795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8197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1.png"/><Relationship Id="rId18" Type="http://schemas.openxmlformats.org/officeDocument/2006/relationships/oleObject" Target="embeddings/oleObject2.bin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eader" Target="header5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image" Target="media/image4.png"/><Relationship Id="rId25" Type="http://schemas.openxmlformats.org/officeDocument/2006/relationships/footer" Target="footer6.xml"/><Relationship Id="rId2" Type="http://schemas.microsoft.com/office/2007/relationships/stylesWithEffects" Target="stylesWithEffects.xml"/><Relationship Id="rId16" Type="http://schemas.openxmlformats.org/officeDocument/2006/relationships/image" Target="media/image3.emf"/><Relationship Id="rId20" Type="http://schemas.openxmlformats.org/officeDocument/2006/relationships/header" Target="header4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header" Target="header6.xml"/><Relationship Id="rId5" Type="http://schemas.openxmlformats.org/officeDocument/2006/relationships/footnotes" Target="footnotes.xml"/><Relationship Id="rId15" Type="http://schemas.openxmlformats.org/officeDocument/2006/relationships/oleObject" Target="embeddings/oleObject1.bin"/><Relationship Id="rId23" Type="http://schemas.openxmlformats.org/officeDocument/2006/relationships/footer" Target="footer5.xml"/><Relationship Id="rId10" Type="http://schemas.openxmlformats.org/officeDocument/2006/relationships/footer" Target="footer2.xml"/><Relationship Id="rId19" Type="http://schemas.openxmlformats.org/officeDocument/2006/relationships/image" Target="media/image5.emf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2.png"/><Relationship Id="rId22" Type="http://schemas.openxmlformats.org/officeDocument/2006/relationships/footer" Target="footer4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4</Pages>
  <Words>621</Words>
  <Characters>3543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4156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Daltop2</dc:creator>
  <cp:keywords/>
  <dc:description/>
  <cp:lastModifiedBy>user</cp:lastModifiedBy>
  <cp:revision>4</cp:revision>
  <cp:lastPrinted>2023-11-16T23:53:00Z</cp:lastPrinted>
  <dcterms:created xsi:type="dcterms:W3CDTF">2023-09-26T06:09:00Z</dcterms:created>
  <dcterms:modified xsi:type="dcterms:W3CDTF">2025-03-11T23:01:00Z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00:00:05</vt:lpwstr>
  </property>
  <property fmtid="{D5CDD505-2E9C-101B-9397-08002B2CF9AE}" pid="3" name="Сборка ПКЗО">
    <vt:lpwstr>5.4.33</vt:lpwstr>
  </property>
  <property fmtid="{D5CDD505-2E9C-101B-9397-08002B2CF9AE}" pid="4" name="Версия набора шаблонов">
    <vt:lpwstr>3.0</vt:lpwstr>
  </property>
</Properties>
</file>