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B2854" w14:textId="77777777" w:rsidR="00AC0B97" w:rsidRDefault="00AC0B97" w:rsidP="00847316">
      <w:pPr>
        <w:ind w:left="4820" w:hanging="4820"/>
        <w:rPr>
          <w:sz w:val="28"/>
          <w:szCs w:val="28"/>
        </w:rPr>
      </w:pPr>
    </w:p>
    <w:p w14:paraId="3C970DEF" w14:textId="77777777" w:rsidR="00AC0B97" w:rsidRDefault="00AC0B97" w:rsidP="00847316">
      <w:pPr>
        <w:ind w:left="4820" w:hanging="4820"/>
        <w:rPr>
          <w:sz w:val="28"/>
          <w:szCs w:val="28"/>
        </w:rPr>
      </w:pPr>
    </w:p>
    <w:p w14:paraId="1B2D1C29" w14:textId="0A888129" w:rsidR="00B63414" w:rsidRPr="00BE0E15" w:rsidRDefault="00B63414" w:rsidP="00B63414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B93D4D">
        <w:rPr>
          <w:rFonts w:eastAsiaTheme="minorHAnsi"/>
          <w:bCs/>
          <w:lang w:eastAsia="en-US"/>
        </w:rPr>
        <w:t xml:space="preserve">ДОГОВОР № </w:t>
      </w:r>
      <w:r>
        <w:rPr>
          <w:rFonts w:eastAsiaTheme="minorHAnsi"/>
          <w:bCs/>
          <w:lang w:eastAsia="en-US"/>
        </w:rPr>
        <w:t xml:space="preserve"> </w:t>
      </w:r>
    </w:p>
    <w:p w14:paraId="2C9E0712" w14:textId="77777777" w:rsidR="00B63414" w:rsidRPr="00B93D4D" w:rsidRDefault="00B63414" w:rsidP="00B63414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B93D4D">
        <w:rPr>
          <w:rFonts w:eastAsiaTheme="minorHAnsi"/>
          <w:bCs/>
          <w:lang w:eastAsia="en-US"/>
        </w:rPr>
        <w:t>пользования местом размещения нестационарного торгового</w:t>
      </w:r>
    </w:p>
    <w:p w14:paraId="4581FD87" w14:textId="77777777" w:rsidR="00B63414" w:rsidRPr="00B93D4D" w:rsidRDefault="00B63414" w:rsidP="00B63414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B93D4D">
        <w:rPr>
          <w:rFonts w:eastAsiaTheme="minorHAnsi"/>
          <w:bCs/>
          <w:lang w:eastAsia="en-US"/>
        </w:rPr>
        <w:t>объекта на весенне-летний период</w:t>
      </w:r>
    </w:p>
    <w:p w14:paraId="26E80288" w14:textId="77777777" w:rsidR="00B63414" w:rsidRPr="00B93D4D" w:rsidRDefault="00B63414" w:rsidP="00B634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DB5D0C2" w14:textId="26FBDAAD" w:rsidR="00B63414" w:rsidRDefault="00C1656B" w:rsidP="00B63414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 »</w:t>
      </w:r>
      <w:r w:rsidR="00B63414">
        <w:rPr>
          <w:rFonts w:eastAsiaTheme="minorHAnsi"/>
          <w:lang w:eastAsia="en-US"/>
        </w:rPr>
        <w:t xml:space="preserve">   20</w:t>
      </w:r>
      <w:r w:rsidR="00B63414" w:rsidRPr="000B2034">
        <w:rPr>
          <w:rFonts w:eastAsiaTheme="minorHAnsi"/>
          <w:lang w:eastAsia="en-US"/>
        </w:rPr>
        <w:t>2</w:t>
      </w:r>
      <w:r w:rsidR="00B63414">
        <w:rPr>
          <w:rFonts w:eastAsiaTheme="minorHAnsi"/>
          <w:lang w:eastAsia="en-US"/>
        </w:rPr>
        <w:t xml:space="preserve">5г.                                                                                                                </w:t>
      </w:r>
      <w:r w:rsidR="00B63414" w:rsidRPr="00B93D4D">
        <w:rPr>
          <w:rFonts w:eastAsiaTheme="minorHAnsi"/>
          <w:lang w:eastAsia="en-US"/>
        </w:rPr>
        <w:t xml:space="preserve">г. Амурск                                 </w:t>
      </w:r>
      <w:r w:rsidR="00B63414">
        <w:rPr>
          <w:rFonts w:eastAsiaTheme="minorHAnsi"/>
          <w:lang w:eastAsia="en-US"/>
        </w:rPr>
        <w:tab/>
      </w:r>
      <w:r w:rsidR="00B63414">
        <w:rPr>
          <w:rFonts w:eastAsiaTheme="minorHAnsi"/>
          <w:lang w:eastAsia="en-US"/>
        </w:rPr>
        <w:tab/>
      </w:r>
      <w:r w:rsidR="00B63414">
        <w:rPr>
          <w:rFonts w:eastAsiaTheme="minorHAnsi"/>
          <w:lang w:eastAsia="en-US"/>
        </w:rPr>
        <w:tab/>
      </w:r>
      <w:r w:rsidR="00B63414">
        <w:rPr>
          <w:rFonts w:eastAsiaTheme="minorHAnsi"/>
          <w:lang w:eastAsia="en-US"/>
        </w:rPr>
        <w:tab/>
      </w:r>
      <w:r w:rsidR="00B63414">
        <w:rPr>
          <w:rFonts w:eastAsiaTheme="minorHAnsi"/>
          <w:lang w:eastAsia="en-US"/>
        </w:rPr>
        <w:tab/>
      </w:r>
      <w:r w:rsidR="00B63414">
        <w:rPr>
          <w:rFonts w:eastAsiaTheme="minorHAnsi"/>
          <w:lang w:eastAsia="en-US"/>
        </w:rPr>
        <w:tab/>
      </w:r>
      <w:r w:rsidR="00B63414">
        <w:rPr>
          <w:rFonts w:eastAsiaTheme="minorHAnsi"/>
          <w:lang w:eastAsia="en-US"/>
        </w:rPr>
        <w:tab/>
      </w:r>
      <w:r w:rsidR="00B63414" w:rsidRPr="00B93D4D">
        <w:rPr>
          <w:rFonts w:eastAsiaTheme="minorHAnsi"/>
          <w:lang w:eastAsia="en-US"/>
        </w:rPr>
        <w:t xml:space="preserve">  </w:t>
      </w:r>
    </w:p>
    <w:p w14:paraId="3316628B" w14:textId="2E406F6B" w:rsidR="00B63414" w:rsidRPr="00B63414" w:rsidRDefault="00B63414" w:rsidP="00B6341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 w:rsidRPr="00B63414">
        <w:t xml:space="preserve">Администрация городского поселения «Город Амурск» Амурского муниципального района Хабаровского края в лице </w:t>
      </w:r>
      <w:proofErr w:type="spellStart"/>
      <w:r w:rsidRPr="00B63414">
        <w:t>врип</w:t>
      </w:r>
      <w:proofErr w:type="spellEnd"/>
      <w:r w:rsidRPr="00B63414">
        <w:t xml:space="preserve">  главы городского поселения «Город Амурск» Колесникова Руслана Викторовича, действующего на основании  Устава и прав по должности, </w:t>
      </w:r>
      <w:r w:rsidRPr="00B63414">
        <w:rPr>
          <w:rFonts w:eastAsiaTheme="minorHAnsi"/>
          <w:lang w:eastAsia="en-US"/>
        </w:rPr>
        <w:t>именуемая в дальнейшем "Уполномоченный орган", с одной стороны и _______________________, действующего на основании Устава, именуемое в дальнейшем "Субъект торговли", с другой стороны, далее совместно именуемые Стороны, на основании распоряжения администрации городского поселения</w:t>
      </w:r>
      <w:proofErr w:type="gramEnd"/>
      <w:r w:rsidRPr="00B63414">
        <w:rPr>
          <w:rFonts w:eastAsiaTheme="minorHAnsi"/>
          <w:lang w:eastAsia="en-US"/>
        </w:rPr>
        <w:t xml:space="preserve"> «Город Амурск» Амурского муниципального района Хабаровского края </w:t>
      </w:r>
      <w:proofErr w:type="gramStart"/>
      <w:r w:rsidRPr="00B63414">
        <w:rPr>
          <w:rFonts w:eastAsiaTheme="minorHAnsi"/>
          <w:lang w:eastAsia="en-US"/>
        </w:rPr>
        <w:t>от</w:t>
      </w:r>
      <w:proofErr w:type="gramEnd"/>
      <w:r w:rsidRPr="00B63414">
        <w:rPr>
          <w:rFonts w:eastAsiaTheme="minorHAnsi"/>
          <w:lang w:eastAsia="en-US"/>
        </w:rPr>
        <w:t xml:space="preserve"> ______ № _______ заключили настоящий договор о нижеследующем:</w:t>
      </w:r>
    </w:p>
    <w:p w14:paraId="7CCF2D95" w14:textId="77777777" w:rsidR="00B63414" w:rsidRPr="00B63414" w:rsidRDefault="00B63414" w:rsidP="00B63414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14:paraId="3314AB16" w14:textId="77777777" w:rsidR="00B63414" w:rsidRPr="00B63414" w:rsidRDefault="00B63414" w:rsidP="00B63414">
      <w:pPr>
        <w:pStyle w:val="a4"/>
        <w:numPr>
          <w:ilvl w:val="0"/>
          <w:numId w:val="7"/>
        </w:numPr>
        <w:autoSpaceDE w:val="0"/>
        <w:autoSpaceDN w:val="0"/>
        <w:adjustRightInd w:val="0"/>
        <w:ind w:left="0" w:firstLine="0"/>
        <w:jc w:val="center"/>
        <w:outlineLvl w:val="0"/>
        <w:rPr>
          <w:rFonts w:eastAsiaTheme="minorHAnsi"/>
          <w:lang w:eastAsia="en-US"/>
        </w:rPr>
      </w:pPr>
      <w:r w:rsidRPr="00B63414">
        <w:rPr>
          <w:rFonts w:eastAsiaTheme="minorHAnsi"/>
          <w:lang w:eastAsia="en-US"/>
        </w:rPr>
        <w:t>Предмет договора</w:t>
      </w:r>
    </w:p>
    <w:p w14:paraId="3AF42B82" w14:textId="1F32FA27" w:rsidR="00B63414" w:rsidRPr="00B63414" w:rsidRDefault="00B63414" w:rsidP="00B634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bookmarkStart w:id="0" w:name="Par11"/>
      <w:bookmarkEnd w:id="0"/>
      <w:r w:rsidRPr="00B63414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1.1. Уполномоченный  </w:t>
      </w:r>
      <w:r w:rsidRPr="00B63414">
        <w:rPr>
          <w:rFonts w:eastAsiaTheme="minorHAnsi"/>
          <w:lang w:eastAsia="en-US"/>
        </w:rPr>
        <w:t>орган  предоставляет Субъекту торговли  право пользования местом размещения нестационарного торгового объекта для осуществления розничной торговли: ____________________________________________________</w:t>
      </w:r>
    </w:p>
    <w:p w14:paraId="2F86173A" w14:textId="2BC3F9B0" w:rsidR="00B63414" w:rsidRPr="00B63414" w:rsidRDefault="00B63414" w:rsidP="00B63414">
      <w:pPr>
        <w:autoSpaceDE w:val="0"/>
        <w:autoSpaceDN w:val="0"/>
        <w:adjustRightInd w:val="0"/>
        <w:rPr>
          <w:rFonts w:eastAsiaTheme="minorHAnsi"/>
          <w:sz w:val="20"/>
          <w:szCs w:val="20"/>
          <w:u w:val="single"/>
          <w:vertAlign w:val="superscript"/>
          <w:lang w:eastAsia="en-US"/>
        </w:rPr>
      </w:pPr>
      <w:r w:rsidRPr="00B63414">
        <w:rPr>
          <w:rFonts w:eastAsiaTheme="minorHAnsi"/>
          <w:lang w:eastAsia="en-US"/>
        </w:rPr>
        <w:t xml:space="preserve">на  территории площадью </w:t>
      </w:r>
      <w:r w:rsidRPr="00B63414">
        <w:rPr>
          <w:rFonts w:eastAsiaTheme="minorHAnsi"/>
          <w:u w:val="single"/>
          <w:lang w:eastAsia="en-US"/>
        </w:rPr>
        <w:t>___________</w:t>
      </w:r>
      <w:r w:rsidRPr="00B63414">
        <w:rPr>
          <w:rFonts w:eastAsiaTheme="minorHAnsi"/>
          <w:lang w:eastAsia="en-US"/>
        </w:rPr>
        <w:t xml:space="preserve"> кв. м. по адресному ориентиру и конкретному месту   размещения  в  соответствии  со  Схемой  размещения  нестационарных торговых  объектов  на  территории  городского  поселения «Город  Амурск», а Субъект  торговли  обязуется  разместить и обеспечить в течение всего срока действия  настоящего  договора  функционирование  объекта  на  условиях и в порядке, предусмотренных настоящим Договором:</w:t>
      </w:r>
    </w:p>
    <w:p w14:paraId="4635D8DF" w14:textId="1B15B6AD" w:rsidR="00B63414" w:rsidRPr="00B63414" w:rsidRDefault="00B63414" w:rsidP="00B63414">
      <w:pPr>
        <w:autoSpaceDE w:val="0"/>
        <w:autoSpaceDN w:val="0"/>
        <w:adjustRightInd w:val="0"/>
        <w:rPr>
          <w:u w:val="single"/>
        </w:rPr>
      </w:pPr>
      <w:proofErr w:type="gramStart"/>
      <w:r w:rsidRPr="00B63414">
        <w:rPr>
          <w:rFonts w:eastAsiaTheme="minorHAnsi"/>
          <w:u w:val="single"/>
          <w:lang w:eastAsia="en-US"/>
        </w:rPr>
        <w:t xml:space="preserve">Хабаровский край, </w:t>
      </w:r>
      <w:r w:rsidRPr="00B63414">
        <w:rPr>
          <w:u w:val="single"/>
        </w:rPr>
        <w:t>г. Амурск, ______________________________________)</w:t>
      </w:r>
      <w:proofErr w:type="gramEnd"/>
    </w:p>
    <w:p w14:paraId="1ACDC3D2" w14:textId="77777777" w:rsidR="00B63414" w:rsidRPr="00B63414" w:rsidRDefault="00B63414" w:rsidP="00B63414">
      <w:pPr>
        <w:autoSpaceDE w:val="0"/>
        <w:autoSpaceDN w:val="0"/>
        <w:adjustRightInd w:val="0"/>
        <w:rPr>
          <w:rFonts w:eastAsiaTheme="minorHAnsi"/>
          <w:vertAlign w:val="superscript"/>
          <w:lang w:eastAsia="en-US"/>
        </w:rPr>
      </w:pPr>
      <w:r w:rsidRPr="00B63414">
        <w:rPr>
          <w:rFonts w:ascii="Courier New" w:eastAsiaTheme="minorHAnsi" w:hAnsi="Courier New" w:cs="Courier New"/>
          <w:lang w:eastAsia="en-US"/>
        </w:rPr>
        <w:t xml:space="preserve">       </w:t>
      </w:r>
      <w:r w:rsidRPr="00B63414">
        <w:rPr>
          <w:rFonts w:ascii="Courier New" w:eastAsiaTheme="minorHAnsi" w:hAnsi="Courier New" w:cs="Courier New"/>
          <w:lang w:eastAsia="en-US"/>
        </w:rPr>
        <w:tab/>
      </w:r>
      <w:r w:rsidRPr="00B63414">
        <w:rPr>
          <w:rFonts w:ascii="Courier New" w:eastAsiaTheme="minorHAnsi" w:hAnsi="Courier New" w:cs="Courier New"/>
          <w:lang w:eastAsia="en-US"/>
        </w:rPr>
        <w:tab/>
        <w:t xml:space="preserve">  </w:t>
      </w:r>
      <w:r w:rsidRPr="00B63414">
        <w:rPr>
          <w:rFonts w:eastAsiaTheme="minorHAnsi"/>
          <w:vertAlign w:val="superscript"/>
          <w:lang w:eastAsia="en-US"/>
        </w:rPr>
        <w:t>(место расположения объекта)</w:t>
      </w:r>
    </w:p>
    <w:p w14:paraId="62DE1CD7" w14:textId="77777777" w:rsidR="00B63414" w:rsidRPr="00B63414" w:rsidRDefault="00B63414" w:rsidP="00B63414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14:paraId="2A235EB8" w14:textId="6EF6BAD2" w:rsidR="00B63414" w:rsidRPr="00B63414" w:rsidRDefault="00B63414" w:rsidP="00B6341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63414">
        <w:rPr>
          <w:rFonts w:eastAsiaTheme="minorHAnsi"/>
          <w:lang w:eastAsia="en-US"/>
        </w:rPr>
        <w:t xml:space="preserve">1.2. Настоящий договор вступает в силу </w:t>
      </w:r>
      <w:proofErr w:type="gramStart"/>
      <w:r w:rsidRPr="00B63414">
        <w:rPr>
          <w:rFonts w:eastAsiaTheme="minorHAnsi"/>
          <w:lang w:eastAsia="en-US"/>
        </w:rPr>
        <w:t>с даты</w:t>
      </w:r>
      <w:proofErr w:type="gramEnd"/>
      <w:r>
        <w:rPr>
          <w:rFonts w:eastAsiaTheme="minorHAnsi"/>
          <w:lang w:eastAsia="en-US"/>
        </w:rPr>
        <w:t xml:space="preserve"> его подписания Сторонами и действует: </w:t>
      </w:r>
      <w:r w:rsidRPr="00B63414">
        <w:rPr>
          <w:rFonts w:eastAsiaTheme="minorHAnsi"/>
          <w:u w:val="single"/>
          <w:lang w:eastAsia="en-US"/>
        </w:rPr>
        <w:t xml:space="preserve"> с 01.05.2025 по 31.10.2025.</w:t>
      </w:r>
    </w:p>
    <w:p w14:paraId="29F57011" w14:textId="77777777" w:rsidR="00B63414" w:rsidRPr="008C6C65" w:rsidRDefault="00B63414" w:rsidP="00B63414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14:paraId="47D910FF" w14:textId="77777777" w:rsidR="00B63414" w:rsidRPr="009426DD" w:rsidRDefault="00B63414" w:rsidP="00B63414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2. Платежи и расчеты по договору</w:t>
      </w:r>
    </w:p>
    <w:p w14:paraId="6D6DD1CA" w14:textId="4B3BF7CD" w:rsidR="00B63414" w:rsidRPr="008853D6" w:rsidRDefault="00B63414" w:rsidP="00B63414">
      <w:pPr>
        <w:autoSpaceDE w:val="0"/>
        <w:autoSpaceDN w:val="0"/>
        <w:adjustRightInd w:val="0"/>
        <w:ind w:firstLine="709"/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>2.1. На момент заключения настоящего договора цена за пользование местом размещения Объекта составляет_____________________________________________</w:t>
      </w:r>
    </w:p>
    <w:p w14:paraId="29161357" w14:textId="77777777" w:rsidR="00B63414" w:rsidRDefault="00B63414" w:rsidP="00B6341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2.2. При неуплате Субъектом торговли платы за размещение Объекта в размере и сроки, предусмотренные утвержденным </w:t>
      </w:r>
      <w:r w:rsidRPr="006416A2">
        <w:rPr>
          <w:rFonts w:eastAsiaTheme="minorHAnsi"/>
          <w:lang w:eastAsia="en-US"/>
        </w:rPr>
        <w:t>Порядком</w:t>
      </w:r>
      <w:r>
        <w:rPr>
          <w:rFonts w:eastAsiaTheme="minorHAnsi"/>
          <w:lang w:eastAsia="en-US"/>
        </w:rPr>
        <w:t xml:space="preserve"> размещения нестационарных торговых объектов на территории городского поселения "Город Амурск", Субъект торговли утрачивает право размещения нестационарного торгового объекта.</w:t>
      </w:r>
    </w:p>
    <w:p w14:paraId="4EF0CC3E" w14:textId="77777777" w:rsidR="00B63414" w:rsidRDefault="00B63414" w:rsidP="00B6341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2.4. Если после прекращения настоящего договора Субъект торговли не освободил место размещения Объекта, либо возвратил его несвоевременно, к нему применяются меры, предусмотренные нормативными правовыми актами.</w:t>
      </w:r>
    </w:p>
    <w:p w14:paraId="06D845FC" w14:textId="77777777" w:rsidR="00B63414" w:rsidRPr="009426DD" w:rsidRDefault="00B63414" w:rsidP="00B63414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3. Права и обязанности Сторон</w:t>
      </w:r>
    </w:p>
    <w:p w14:paraId="320197C2" w14:textId="77777777" w:rsidR="00B63414" w:rsidRDefault="00B63414" w:rsidP="00B6341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3.1. Уполномоченный орган вправе:</w:t>
      </w:r>
    </w:p>
    <w:p w14:paraId="0227C4B2" w14:textId="77777777" w:rsidR="00B63414" w:rsidRDefault="00B63414" w:rsidP="00B6341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3.1.1. Осуществлять </w:t>
      </w:r>
      <w:proofErr w:type="gramStart"/>
      <w:r>
        <w:rPr>
          <w:rFonts w:eastAsiaTheme="minorHAnsi"/>
          <w:lang w:eastAsia="en-US"/>
        </w:rPr>
        <w:t>контроль за</w:t>
      </w:r>
      <w:proofErr w:type="gramEnd"/>
      <w:r>
        <w:rPr>
          <w:rFonts w:eastAsiaTheme="minorHAnsi"/>
          <w:lang w:eastAsia="en-US"/>
        </w:rPr>
        <w:t xml:space="preserve"> размещением и эксплуатацией Объекта, за соблюдением Субъектом торговли условий настоящего договора и требований нормативных правовых актов, регулирующих размещение нестационарных торговых объектов.</w:t>
      </w:r>
    </w:p>
    <w:p w14:paraId="4AB1A4A0" w14:textId="77777777" w:rsidR="00B63414" w:rsidRDefault="00B63414" w:rsidP="00B6341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3.1.2. В случаях и порядке, которые установлены настоящим договором и действующим законодательством Российской Федерации, в одностороннем порядке отказаться от исполнения условий настоящего договора.</w:t>
      </w:r>
    </w:p>
    <w:p w14:paraId="1C055E4E" w14:textId="77777777" w:rsidR="00B63414" w:rsidRDefault="00B63414" w:rsidP="00B6341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3.2. Уполномоченный орган обязан:</w:t>
      </w:r>
    </w:p>
    <w:p w14:paraId="14FF8817" w14:textId="77777777" w:rsidR="00B63414" w:rsidRDefault="00B63414" w:rsidP="00B6341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3.2.1. Предоставить Субъекту торговли место для размещения нестационарного торгового объекта в соответствии со </w:t>
      </w:r>
      <w:r w:rsidRPr="001A2404">
        <w:rPr>
          <w:rFonts w:eastAsiaTheme="minorHAnsi"/>
          <w:lang w:eastAsia="en-US"/>
        </w:rPr>
        <w:t>Схемой</w:t>
      </w:r>
      <w:r>
        <w:rPr>
          <w:rFonts w:eastAsiaTheme="minorHAnsi"/>
          <w:lang w:eastAsia="en-US"/>
        </w:rPr>
        <w:t xml:space="preserve"> размещения нестационарных торговых объектов на территории городского поселения «Город Амурск» по адресному ориентиру, указанному в </w:t>
      </w:r>
      <w:r w:rsidRPr="001A2404">
        <w:rPr>
          <w:rFonts w:eastAsiaTheme="minorHAnsi"/>
          <w:lang w:eastAsia="en-US"/>
        </w:rPr>
        <w:t>пункте 1.1</w:t>
      </w:r>
      <w:r>
        <w:rPr>
          <w:rFonts w:eastAsiaTheme="minorHAnsi"/>
          <w:lang w:eastAsia="en-US"/>
        </w:rPr>
        <w:t xml:space="preserve"> настоящего договора.</w:t>
      </w:r>
    </w:p>
    <w:p w14:paraId="2A14A536" w14:textId="77777777" w:rsidR="00B63414" w:rsidRDefault="00B63414" w:rsidP="00B6341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3.3. Субъект торговли имеет право:</w:t>
      </w:r>
    </w:p>
    <w:p w14:paraId="7512CDB3" w14:textId="77777777" w:rsidR="00B63414" w:rsidRDefault="00B63414" w:rsidP="00B63414">
      <w:pPr>
        <w:tabs>
          <w:tab w:val="left" w:pos="9214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3.3.1. Беспрепятственного доступа к территории, предоставленной в соответствии с </w:t>
      </w:r>
      <w:r w:rsidRPr="001A2404">
        <w:rPr>
          <w:rFonts w:eastAsiaTheme="minorHAnsi"/>
          <w:lang w:eastAsia="en-US"/>
        </w:rPr>
        <w:t>п. 1.1</w:t>
      </w:r>
      <w:r>
        <w:rPr>
          <w:rFonts w:eastAsiaTheme="minorHAnsi"/>
          <w:lang w:eastAsia="en-US"/>
        </w:rPr>
        <w:t xml:space="preserve"> </w:t>
      </w:r>
    </w:p>
    <w:p w14:paraId="6D6A37FF" w14:textId="33EBDAD1" w:rsidR="00B63414" w:rsidRDefault="00743B2C" w:rsidP="00B63414">
      <w:pPr>
        <w:tabs>
          <w:tab w:val="left" w:pos="9214"/>
        </w:tabs>
        <w:autoSpaceDE w:val="0"/>
        <w:autoSpaceDN w:val="0"/>
        <w:adjustRightInd w:val="0"/>
        <w:ind w:left="-851" w:right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B63414">
        <w:rPr>
          <w:rFonts w:eastAsiaTheme="minorHAnsi"/>
          <w:lang w:eastAsia="en-US"/>
        </w:rPr>
        <w:t>настоящего договора, для целей, связанных с размещением и эксплуатацией  нестационарного торгового объекта в соответствии с назначением и с соблюдением условий настоящего договора и требований нормативных правовых актов, регулирующих размещение таких объектов.</w:t>
      </w:r>
    </w:p>
    <w:p w14:paraId="1EF3281A" w14:textId="77777777" w:rsidR="00B63414" w:rsidRDefault="00B63414" w:rsidP="00B63414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 Субъект торговли обязан:</w:t>
      </w:r>
    </w:p>
    <w:p w14:paraId="715627A9" w14:textId="77777777" w:rsidR="00B63414" w:rsidRDefault="00B63414" w:rsidP="00B63414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3.4.1. Единовременно и полностью внести плату за пользование местом размещения нестационарного торгового объекта.</w:t>
      </w:r>
    </w:p>
    <w:p w14:paraId="113C83C5" w14:textId="77777777" w:rsidR="00B63414" w:rsidRDefault="00B63414" w:rsidP="00B63414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3.4.2. Обеспечить размещение и использование нестационарного торгового объекта в соответствии с утвержденной </w:t>
      </w:r>
      <w:r w:rsidRPr="001A2404">
        <w:rPr>
          <w:rFonts w:eastAsiaTheme="minorHAnsi"/>
          <w:lang w:eastAsia="en-US"/>
        </w:rPr>
        <w:t>Схемой</w:t>
      </w:r>
      <w:r>
        <w:rPr>
          <w:rFonts w:eastAsiaTheme="minorHAnsi"/>
          <w:lang w:eastAsia="en-US"/>
        </w:rPr>
        <w:t xml:space="preserve"> размещения нестационарных торговых объектов и требованиями нормативных актов.</w:t>
      </w:r>
    </w:p>
    <w:p w14:paraId="5997DC54" w14:textId="77777777" w:rsidR="00B63414" w:rsidRDefault="00B63414" w:rsidP="00B63414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3.4.3. При размещении и эксплуатации нестационарного торгового объекта соблюдать требования нормативных правовых актов.</w:t>
      </w:r>
    </w:p>
    <w:p w14:paraId="31EC7276" w14:textId="77777777" w:rsidR="00B63414" w:rsidRDefault="00B63414" w:rsidP="00B63414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3.4.4. При осуществлении своей хозяйственной деятельности не допускать использование большей площади территории, чем предоставлено для размещения Объекта в соответствии с </w:t>
      </w:r>
      <w:r w:rsidRPr="001A2404">
        <w:rPr>
          <w:rFonts w:eastAsiaTheme="minorHAnsi"/>
          <w:lang w:eastAsia="en-US"/>
        </w:rPr>
        <w:t>п. 1.1</w:t>
      </w:r>
      <w:r>
        <w:rPr>
          <w:rFonts w:eastAsiaTheme="minorHAnsi"/>
          <w:lang w:eastAsia="en-US"/>
        </w:rPr>
        <w:t xml:space="preserve"> настоящего договора.</w:t>
      </w:r>
    </w:p>
    <w:p w14:paraId="56EFDA94" w14:textId="77777777" w:rsidR="00B63414" w:rsidRDefault="00B63414" w:rsidP="00B63414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3.4.5. Своевременно освободить за свой счет и своими силами место размещения нестационарного торгового объекта с момента прекращения действия настоящего Договора.</w:t>
      </w:r>
    </w:p>
    <w:p w14:paraId="4AA14511" w14:textId="77777777" w:rsidR="00B63414" w:rsidRDefault="00B63414" w:rsidP="00B63414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3.4.6. Восстановить благоустройство предоставленной для размещения нестационарного торгового объекта территории и прилегающей к ней территории, нарушенное при его установке (демонтаже), в течение 1 (одних) суток после производства работ по установке (демонтажу).</w:t>
      </w:r>
    </w:p>
    <w:p w14:paraId="2ADFB74E" w14:textId="7A18B93A" w:rsidR="00961468" w:rsidRDefault="00961468" w:rsidP="00743B2C">
      <w:pPr>
        <w:tabs>
          <w:tab w:val="left" w:pos="9214"/>
        </w:tabs>
        <w:autoSpaceDE w:val="0"/>
        <w:autoSpaceDN w:val="0"/>
        <w:adjustRightInd w:val="0"/>
        <w:ind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3.4.7.</w:t>
      </w:r>
      <w:r w:rsidRPr="00961468">
        <w:rPr>
          <w:rFonts w:eastAsia="Calibri"/>
          <w:lang w:eastAsia="en-US"/>
        </w:rPr>
        <w:t xml:space="preserve"> </w:t>
      </w:r>
      <w:r w:rsidRPr="00514F27">
        <w:rPr>
          <w:rFonts w:eastAsia="Calibri"/>
          <w:lang w:eastAsia="en-US"/>
        </w:rPr>
        <w:t xml:space="preserve">В случае необходимости обеспечить подключение </w:t>
      </w:r>
      <w:r w:rsidR="0089456D">
        <w:rPr>
          <w:rFonts w:eastAsia="Calibri"/>
          <w:lang w:eastAsia="en-US"/>
        </w:rPr>
        <w:t xml:space="preserve">места размещения </w:t>
      </w:r>
      <w:r w:rsidR="008673F1">
        <w:rPr>
          <w:rFonts w:eastAsia="Calibri"/>
          <w:lang w:eastAsia="en-US"/>
        </w:rPr>
        <w:t xml:space="preserve">нестационарного торгового объекта </w:t>
      </w:r>
      <w:r w:rsidR="0089456D">
        <w:rPr>
          <w:rFonts w:eastAsia="Calibri"/>
          <w:lang w:eastAsia="en-US"/>
        </w:rPr>
        <w:t xml:space="preserve"> </w:t>
      </w:r>
      <w:r w:rsidRPr="00514F27">
        <w:rPr>
          <w:rFonts w:eastAsia="Calibri"/>
          <w:lang w:eastAsia="en-US"/>
        </w:rPr>
        <w:t>к электросетям для функционирования последнего.</w:t>
      </w:r>
      <w:r>
        <w:rPr>
          <w:rFonts w:eastAsiaTheme="minorHAnsi"/>
          <w:lang w:eastAsia="en-US"/>
        </w:rPr>
        <w:t xml:space="preserve"> Субъект торговли </w:t>
      </w:r>
      <w:r>
        <w:rPr>
          <w:rFonts w:eastAsia="Calibri"/>
          <w:lang w:eastAsia="en-US"/>
        </w:rPr>
        <w:t>компенсирует потребленную электроэнергию уполномоченному органу по рассчитанной мощности.</w:t>
      </w:r>
    </w:p>
    <w:p w14:paraId="27E38D32" w14:textId="77777777" w:rsidR="00B63414" w:rsidRPr="009426DD" w:rsidRDefault="00B63414" w:rsidP="00B63414">
      <w:pPr>
        <w:autoSpaceDE w:val="0"/>
        <w:autoSpaceDN w:val="0"/>
        <w:adjustRightInd w:val="0"/>
        <w:ind w:left="-851" w:right="849" w:firstLine="540"/>
        <w:jc w:val="center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4. Ответственность Сторон</w:t>
      </w:r>
    </w:p>
    <w:p w14:paraId="5FAC7FD8" w14:textId="77777777" w:rsidR="00B63414" w:rsidRDefault="00B63414" w:rsidP="00B63414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77B162A6" w14:textId="77777777" w:rsidR="00B63414" w:rsidRPr="008C6C65" w:rsidRDefault="00B63414" w:rsidP="00B63414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sz w:val="16"/>
          <w:szCs w:val="16"/>
          <w:lang w:eastAsia="en-US"/>
        </w:rPr>
      </w:pPr>
    </w:p>
    <w:p w14:paraId="6B226AB2" w14:textId="77777777" w:rsidR="00B63414" w:rsidRPr="009426DD" w:rsidRDefault="00B63414" w:rsidP="00B63414">
      <w:pPr>
        <w:autoSpaceDE w:val="0"/>
        <w:autoSpaceDN w:val="0"/>
        <w:adjustRightInd w:val="0"/>
        <w:ind w:left="-851" w:right="849" w:firstLine="540"/>
        <w:jc w:val="center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5. Порядок расторжения Договора</w:t>
      </w:r>
    </w:p>
    <w:p w14:paraId="22641A30" w14:textId="77777777" w:rsidR="00B63414" w:rsidRDefault="00B63414" w:rsidP="00B63414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Договор расторгается в одностороннем порядке Уполномоченным органом в случае нарушений условий договора, нарушений требований нормативных актов.</w:t>
      </w:r>
    </w:p>
    <w:p w14:paraId="754D7016" w14:textId="77777777" w:rsidR="00B63414" w:rsidRPr="008C6C65" w:rsidRDefault="00B63414" w:rsidP="00B63414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sz w:val="16"/>
          <w:szCs w:val="16"/>
          <w:lang w:eastAsia="en-US"/>
        </w:rPr>
      </w:pPr>
    </w:p>
    <w:p w14:paraId="36D1F53A" w14:textId="77777777" w:rsidR="00B63414" w:rsidRPr="009426DD" w:rsidRDefault="00B63414" w:rsidP="00B63414">
      <w:pPr>
        <w:autoSpaceDE w:val="0"/>
        <w:autoSpaceDN w:val="0"/>
        <w:adjustRightInd w:val="0"/>
        <w:ind w:left="-851" w:right="849" w:firstLine="540"/>
        <w:jc w:val="center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6. Прочие условия</w:t>
      </w:r>
    </w:p>
    <w:p w14:paraId="2FB98804" w14:textId="77777777" w:rsidR="00B63414" w:rsidRDefault="00B63414" w:rsidP="00B63414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6.1.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14:paraId="7BA3C20A" w14:textId="77777777" w:rsidR="00B63414" w:rsidRDefault="00B63414" w:rsidP="00B63414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6.2. Настоящий договор составляется в двух экземплярах.</w:t>
      </w:r>
    </w:p>
    <w:p w14:paraId="5457E980" w14:textId="77777777" w:rsidR="00B63414" w:rsidRDefault="00B63414" w:rsidP="00B63414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6.3. Приложения к договору составляют его неотъемлемую часть.</w:t>
      </w:r>
    </w:p>
    <w:p w14:paraId="4BA5B4AE" w14:textId="77777777" w:rsidR="00B63414" w:rsidRDefault="00B63414" w:rsidP="00B63414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 1 - копия квитанции о полной оплате цены пользования местом размещения нестационарного торгового объекта.</w:t>
      </w:r>
    </w:p>
    <w:p w14:paraId="2F11679B" w14:textId="77777777" w:rsidR="00B63414" w:rsidRPr="008C6C65" w:rsidRDefault="00B63414" w:rsidP="00B63414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sz w:val="16"/>
          <w:szCs w:val="16"/>
          <w:lang w:eastAsia="en-US"/>
        </w:rPr>
      </w:pPr>
    </w:p>
    <w:p w14:paraId="49C06A78" w14:textId="77777777" w:rsidR="00B63414" w:rsidRPr="00B63414" w:rsidRDefault="00B63414" w:rsidP="00B63414">
      <w:pPr>
        <w:autoSpaceDE w:val="0"/>
        <w:autoSpaceDN w:val="0"/>
        <w:adjustRightInd w:val="0"/>
        <w:ind w:left="-851" w:right="849" w:firstLine="540"/>
        <w:jc w:val="center"/>
        <w:outlineLvl w:val="0"/>
        <w:rPr>
          <w:rFonts w:eastAsiaTheme="minorHAnsi"/>
          <w:lang w:eastAsia="en-US"/>
        </w:rPr>
      </w:pPr>
      <w:r w:rsidRPr="00B63414">
        <w:rPr>
          <w:rFonts w:eastAsiaTheme="minorHAnsi"/>
          <w:lang w:eastAsia="en-US"/>
        </w:rPr>
        <w:t>7. Юридические адреса, банковские реквизиты и подписи Сторон</w:t>
      </w:r>
    </w:p>
    <w:p w14:paraId="75C14A2B" w14:textId="77777777" w:rsidR="00B63414" w:rsidRPr="00B63414" w:rsidRDefault="00B63414" w:rsidP="00B63414">
      <w:pPr>
        <w:autoSpaceDE w:val="0"/>
        <w:autoSpaceDN w:val="0"/>
        <w:adjustRightInd w:val="0"/>
        <w:ind w:left="-851" w:firstLine="540"/>
        <w:jc w:val="both"/>
        <w:outlineLvl w:val="0"/>
        <w:rPr>
          <w:rFonts w:eastAsiaTheme="minorHAnsi"/>
          <w:b/>
          <w:lang w:eastAsia="en-US"/>
        </w:rPr>
      </w:pPr>
    </w:p>
    <w:tbl>
      <w:tblPr>
        <w:tblStyle w:val="ac"/>
        <w:tblW w:w="10207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570"/>
      </w:tblGrid>
      <w:tr w:rsidR="00B63414" w:rsidRPr="00B63414" w14:paraId="6E997887" w14:textId="77777777" w:rsidTr="00B63414">
        <w:trPr>
          <w:trHeight w:val="677"/>
        </w:trPr>
        <w:tc>
          <w:tcPr>
            <w:tcW w:w="5637" w:type="dxa"/>
          </w:tcPr>
          <w:p w14:paraId="134745E4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-851" w:firstLine="540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                Уполномоченный орган:  </w:t>
            </w:r>
          </w:p>
          <w:p w14:paraId="3050EF74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-851" w:firstLine="540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4570" w:type="dxa"/>
          </w:tcPr>
          <w:p w14:paraId="2BFF14C0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               Субъект торговли:</w:t>
            </w:r>
          </w:p>
          <w:p w14:paraId="73CBDAE5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B63414" w:rsidRPr="00B63414" w14:paraId="2AA25713" w14:textId="77777777" w:rsidTr="00EA187E">
        <w:tc>
          <w:tcPr>
            <w:tcW w:w="5637" w:type="dxa"/>
          </w:tcPr>
          <w:p w14:paraId="1AB11950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Администрация городского поселения «Город Амурск»  </w:t>
            </w:r>
          </w:p>
          <w:p w14:paraId="10B1BE45" w14:textId="7B673206" w:rsidR="00B63414" w:rsidRPr="00B63414" w:rsidRDefault="00B63414" w:rsidP="00EA187E">
            <w:pPr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 Амурского муниципального района Хабаровского края</w:t>
            </w:r>
          </w:p>
          <w:p w14:paraId="0DDD0DD9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34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Адрес: 682640, г. Амурск, пр. Комсомольский, 2а </w:t>
            </w:r>
          </w:p>
          <w:p w14:paraId="7468FAD2" w14:textId="77777777" w:rsidR="00B63414" w:rsidRPr="00B63414" w:rsidRDefault="00B63414" w:rsidP="00EA187E">
            <w:pPr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Получатель: УФК по Хабаровскому краю (администрация города Амурска)</w:t>
            </w:r>
          </w:p>
          <w:p w14:paraId="7A6B44F2" w14:textId="77777777" w:rsidR="00B63414" w:rsidRPr="00B63414" w:rsidRDefault="00B63414" w:rsidP="00EA187E">
            <w:pPr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ИНН 2706026117  КПП 270601001</w:t>
            </w:r>
          </w:p>
          <w:p w14:paraId="0040DF18" w14:textId="77777777" w:rsidR="00B63414" w:rsidRPr="00B63414" w:rsidRDefault="00B63414" w:rsidP="00EA187E">
            <w:pPr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 xml:space="preserve">Номер </w:t>
            </w:r>
            <w:proofErr w:type="gramStart"/>
            <w:r w:rsidRPr="00B63414">
              <w:rPr>
                <w:rFonts w:ascii="Times New Roman" w:hAnsi="Times New Roman"/>
              </w:rPr>
              <w:t>р</w:t>
            </w:r>
            <w:proofErr w:type="gramEnd"/>
            <w:r w:rsidRPr="00B63414">
              <w:rPr>
                <w:rFonts w:ascii="Times New Roman" w:hAnsi="Times New Roman"/>
              </w:rPr>
              <w:t>/с получателя – 03100643000000012200</w:t>
            </w:r>
          </w:p>
          <w:p w14:paraId="53BB53D7" w14:textId="77777777" w:rsidR="00B63414" w:rsidRPr="00B63414" w:rsidRDefault="00B63414" w:rsidP="00EA187E">
            <w:pPr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Наименование банка: ОТДЕЛЕНИЕ  ХАБАРОВСК БАНКА РОССИИ //УФК по Хабаровскому  краю г. Хабаровск</w:t>
            </w:r>
          </w:p>
          <w:p w14:paraId="548C3AD1" w14:textId="77777777" w:rsidR="00B63414" w:rsidRPr="00B63414" w:rsidRDefault="00B63414" w:rsidP="00EA187E">
            <w:pPr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 xml:space="preserve">БИК 010813050 ЕКС 40102810845370000014 (заполняется, где </w:t>
            </w:r>
            <w:proofErr w:type="spellStart"/>
            <w:r w:rsidRPr="00B63414">
              <w:rPr>
                <w:rFonts w:ascii="Times New Roman" w:hAnsi="Times New Roman"/>
              </w:rPr>
              <w:t>кор</w:t>
            </w:r>
            <w:proofErr w:type="gramStart"/>
            <w:r w:rsidRPr="00B63414">
              <w:rPr>
                <w:rFonts w:ascii="Times New Roman" w:hAnsi="Times New Roman"/>
              </w:rPr>
              <w:t>.с</w:t>
            </w:r>
            <w:proofErr w:type="gramEnd"/>
            <w:r w:rsidRPr="00B63414">
              <w:rPr>
                <w:rFonts w:ascii="Times New Roman" w:hAnsi="Times New Roman"/>
              </w:rPr>
              <w:t>чёт</w:t>
            </w:r>
            <w:proofErr w:type="spellEnd"/>
            <w:r w:rsidRPr="00B63414">
              <w:rPr>
                <w:rFonts w:ascii="Times New Roman" w:hAnsi="Times New Roman"/>
              </w:rPr>
              <w:t>)</w:t>
            </w:r>
          </w:p>
          <w:p w14:paraId="22B958BE" w14:textId="77777777" w:rsidR="00B63414" w:rsidRPr="00B63414" w:rsidRDefault="00B63414" w:rsidP="00EA187E">
            <w:pPr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ОКТМО 08603101</w:t>
            </w:r>
          </w:p>
          <w:p w14:paraId="3B8E2B51" w14:textId="77777777" w:rsidR="00B63414" w:rsidRPr="00B63414" w:rsidRDefault="00B63414" w:rsidP="00EA187E">
            <w:pPr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КБК 15611105025130000120</w:t>
            </w:r>
          </w:p>
          <w:p w14:paraId="5820A867" w14:textId="77777777" w:rsidR="00B63414" w:rsidRPr="00B63414" w:rsidRDefault="00B63414" w:rsidP="00EA187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77E9596C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34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М.П.</w:t>
            </w:r>
          </w:p>
          <w:p w14:paraId="4E18748D" w14:textId="0BD74224" w:rsidR="00B63414" w:rsidRPr="00B63414" w:rsidRDefault="00B63414" w:rsidP="00B63414">
            <w:pPr>
              <w:autoSpaceDE w:val="0"/>
              <w:autoSpaceDN w:val="0"/>
              <w:adjustRightInd w:val="0"/>
              <w:ind w:left="34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______________________Р. В. Колесников</w:t>
            </w:r>
          </w:p>
        </w:tc>
        <w:tc>
          <w:tcPr>
            <w:tcW w:w="4570" w:type="dxa"/>
          </w:tcPr>
          <w:p w14:paraId="1B3C29DB" w14:textId="2CE08AE9" w:rsidR="00B63414" w:rsidRPr="00B63414" w:rsidRDefault="00B63414" w:rsidP="00EA187E">
            <w:pPr>
              <w:autoSpaceDE w:val="0"/>
              <w:autoSpaceDN w:val="0"/>
              <w:adjustRightInd w:val="0"/>
              <w:ind w:left="68" w:righ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___________________________</w:t>
            </w:r>
          </w:p>
          <w:p w14:paraId="1F8350B2" w14:textId="77D120B4" w:rsidR="00B63414" w:rsidRPr="00B63414" w:rsidRDefault="00B63414" w:rsidP="00B63414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Адрес: _____________________</w:t>
            </w:r>
          </w:p>
          <w:p w14:paraId="0BBB7430" w14:textId="06142A86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hAnsi="Times New Roman"/>
              </w:rPr>
              <w:t>ИНН ______________________</w:t>
            </w:r>
          </w:p>
          <w:p w14:paraId="31651FC5" w14:textId="7ED70A3F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ОГРН ______________________</w:t>
            </w:r>
          </w:p>
          <w:p w14:paraId="0F80833D" w14:textId="0308ACBA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Тел: ______________________</w:t>
            </w:r>
          </w:p>
          <w:p w14:paraId="50377741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7AE6C603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02475349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0552C41B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5339F635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71A73B23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3794B436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5ED25741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466A3812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5DE977A1" w14:textId="77777777" w:rsid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2B7014E0" w14:textId="77777777" w:rsidR="0089456D" w:rsidRPr="00B63414" w:rsidRDefault="0089456D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40F6FA34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14:paraId="73F5F41C" w14:textId="77777777" w:rsidR="00B63414" w:rsidRPr="00B63414" w:rsidRDefault="00B63414" w:rsidP="00EA187E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М.П.</w:t>
            </w:r>
          </w:p>
          <w:p w14:paraId="3DA2D3C1" w14:textId="372066AE" w:rsidR="00B63414" w:rsidRPr="00B63414" w:rsidRDefault="00B63414" w:rsidP="00B63414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______________   </w:t>
            </w:r>
          </w:p>
        </w:tc>
      </w:tr>
    </w:tbl>
    <w:p w14:paraId="30F34414" w14:textId="77777777" w:rsidR="00B63414" w:rsidRPr="00E359B2" w:rsidRDefault="00B63414" w:rsidP="00B63414">
      <w:pPr>
        <w:autoSpaceDE w:val="0"/>
        <w:autoSpaceDN w:val="0"/>
        <w:adjustRightInd w:val="0"/>
        <w:spacing w:line="276" w:lineRule="auto"/>
        <w:jc w:val="both"/>
      </w:pPr>
    </w:p>
    <w:p w14:paraId="76C4F76E" w14:textId="77777777" w:rsidR="00743A0C" w:rsidRPr="00B86551" w:rsidRDefault="00743A0C" w:rsidP="00743A0C">
      <w:pPr>
        <w:suppressAutoHyphens/>
        <w:spacing w:before="120" w:line="240" w:lineRule="exact"/>
        <w:ind w:left="10206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оряжению</w:t>
      </w:r>
      <w:proofErr w:type="spellEnd"/>
      <w:r w:rsidRPr="00B86551">
        <w:rPr>
          <w:sz w:val="28"/>
          <w:szCs w:val="28"/>
        </w:rPr>
        <w:t xml:space="preserve"> администрации</w:t>
      </w:r>
    </w:p>
    <w:p w14:paraId="7D552879" w14:textId="77777777" w:rsidR="00743A0C" w:rsidRPr="00B86551" w:rsidRDefault="00743A0C" w:rsidP="00743A0C">
      <w:pPr>
        <w:suppressAutoHyphens/>
        <w:spacing w:line="240" w:lineRule="exact"/>
        <w:ind w:left="10206"/>
        <w:jc w:val="center"/>
        <w:rPr>
          <w:sz w:val="28"/>
          <w:szCs w:val="28"/>
        </w:rPr>
      </w:pPr>
      <w:r w:rsidRPr="00B86551">
        <w:rPr>
          <w:sz w:val="28"/>
          <w:szCs w:val="28"/>
        </w:rPr>
        <w:t xml:space="preserve">городского </w:t>
      </w:r>
      <w:r w:rsidRPr="00B86551">
        <w:rPr>
          <w:sz w:val="28"/>
          <w:szCs w:val="28"/>
        </w:rPr>
        <w:lastRenderedPageBreak/>
        <w:t>поселения</w:t>
      </w:r>
    </w:p>
    <w:p w14:paraId="46FEB15A" w14:textId="77777777" w:rsidR="00743A0C" w:rsidRPr="00B86551" w:rsidRDefault="00743A0C" w:rsidP="00743A0C">
      <w:pPr>
        <w:suppressAutoHyphens/>
        <w:spacing w:line="240" w:lineRule="exact"/>
        <w:ind w:left="10206"/>
        <w:jc w:val="center"/>
        <w:rPr>
          <w:sz w:val="28"/>
          <w:szCs w:val="28"/>
        </w:rPr>
      </w:pPr>
      <w:r w:rsidRPr="00B86551">
        <w:rPr>
          <w:sz w:val="28"/>
          <w:szCs w:val="28"/>
        </w:rPr>
        <w:t xml:space="preserve">«Город Амурск» Амурского </w:t>
      </w:r>
    </w:p>
    <w:p w14:paraId="33E6AC3A" w14:textId="77777777" w:rsidR="00743A0C" w:rsidRPr="00B86551" w:rsidRDefault="00743A0C" w:rsidP="00743A0C">
      <w:pPr>
        <w:suppressAutoHyphens/>
        <w:spacing w:line="240" w:lineRule="exact"/>
        <w:ind w:left="10206"/>
        <w:jc w:val="center"/>
        <w:rPr>
          <w:sz w:val="28"/>
          <w:szCs w:val="28"/>
        </w:rPr>
      </w:pPr>
      <w:r w:rsidRPr="00B86551">
        <w:rPr>
          <w:sz w:val="28"/>
          <w:szCs w:val="28"/>
        </w:rPr>
        <w:t xml:space="preserve">муниципального района </w:t>
      </w:r>
    </w:p>
    <w:p w14:paraId="336A0171" w14:textId="77777777" w:rsidR="00743A0C" w:rsidRPr="00B86551" w:rsidRDefault="00743A0C" w:rsidP="00743A0C">
      <w:pPr>
        <w:suppressAutoHyphens/>
        <w:spacing w:line="240" w:lineRule="exact"/>
        <w:ind w:left="10206"/>
        <w:jc w:val="center"/>
        <w:rPr>
          <w:sz w:val="28"/>
          <w:szCs w:val="28"/>
        </w:rPr>
      </w:pPr>
      <w:r w:rsidRPr="00B86551">
        <w:rPr>
          <w:sz w:val="28"/>
          <w:szCs w:val="28"/>
        </w:rPr>
        <w:t>Хаба</w:t>
      </w:r>
      <w:r w:rsidRPr="00B86551">
        <w:rPr>
          <w:sz w:val="28"/>
          <w:szCs w:val="28"/>
        </w:rPr>
        <w:lastRenderedPageBreak/>
        <w:t>ровского края</w:t>
      </w:r>
    </w:p>
    <w:p w14:paraId="04C613C3" w14:textId="77777777" w:rsidR="00743A0C" w:rsidRPr="00B86551" w:rsidRDefault="00743A0C" w:rsidP="00743A0C">
      <w:pPr>
        <w:suppressAutoHyphens/>
        <w:spacing w:before="120" w:line="240" w:lineRule="exact"/>
        <w:ind w:left="10206"/>
        <w:jc w:val="center"/>
        <w:rPr>
          <w:sz w:val="28"/>
          <w:szCs w:val="28"/>
        </w:rPr>
      </w:pPr>
      <w:r w:rsidRPr="00B86551">
        <w:rPr>
          <w:sz w:val="28"/>
          <w:szCs w:val="28"/>
        </w:rPr>
        <w:t>от</w:t>
      </w:r>
      <w:r>
        <w:rPr>
          <w:sz w:val="28"/>
          <w:szCs w:val="28"/>
        </w:rPr>
        <w:t xml:space="preserve"> _____2025 </w:t>
      </w:r>
      <w:r w:rsidRPr="00B86551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</w:p>
    <w:p w14:paraId="2F0EFC31" w14:textId="6CEDB851" w:rsidR="00743A0C" w:rsidRDefault="00743A0C">
      <w:pPr>
        <w:rPr>
          <w:sz w:val="28"/>
          <w:szCs w:val="28"/>
        </w:rPr>
      </w:pPr>
    </w:p>
    <w:p w14:paraId="01C6AF20" w14:textId="7DC6CA02" w:rsidR="000A6F82" w:rsidRDefault="00743A0C" w:rsidP="004B3B04">
      <w:pPr>
        <w:suppressAutoHyphens/>
        <w:spacing w:before="120" w:line="240" w:lineRule="exact"/>
        <w:ind w:left="10206"/>
        <w:jc w:val="center"/>
        <w:rPr>
          <w:sz w:val="28"/>
          <w:szCs w:val="28"/>
        </w:rPr>
        <w:sectPr w:rsidR="000A6F82" w:rsidSect="00743A0C">
          <w:headerReference w:type="default" r:id="rId9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                               </w:t>
      </w:r>
      <w:bookmarkStart w:id="1" w:name="Par879"/>
      <w:bookmarkStart w:id="2" w:name="_GoBack"/>
      <w:bookmarkEnd w:id="1"/>
      <w:bookmarkEnd w:id="2"/>
    </w:p>
    <w:p w14:paraId="3CBB5594" w14:textId="67A31854" w:rsidR="000A6F82" w:rsidRDefault="000A6F82" w:rsidP="00800577">
      <w:pPr>
        <w:suppressAutoHyphens/>
        <w:spacing w:line="240" w:lineRule="exact"/>
        <w:ind w:left="10206"/>
        <w:jc w:val="center"/>
        <w:rPr>
          <w:sz w:val="28"/>
          <w:szCs w:val="28"/>
        </w:rPr>
      </w:pPr>
    </w:p>
    <w:p w14:paraId="6329E800" w14:textId="77777777" w:rsidR="000A6F82" w:rsidRDefault="000A6F82" w:rsidP="00B86551">
      <w:pPr>
        <w:suppressAutoHyphens/>
        <w:jc w:val="center"/>
        <w:rPr>
          <w:sz w:val="28"/>
          <w:szCs w:val="28"/>
        </w:rPr>
      </w:pPr>
    </w:p>
    <w:p w14:paraId="4F2A3F2F" w14:textId="12D68CCA" w:rsidR="000A6F82" w:rsidRDefault="000A6F82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br w:type="page"/>
      </w:r>
    </w:p>
    <w:p w14:paraId="4BE3D575" w14:textId="77777777" w:rsidR="000A6F82" w:rsidRDefault="000A6F82">
      <w:pPr>
        <w:rPr>
          <w:sz w:val="28"/>
          <w:szCs w:val="28"/>
        </w:rPr>
      </w:pPr>
    </w:p>
    <w:p w14:paraId="37ADEDCA" w14:textId="77777777" w:rsidR="009E5FB2" w:rsidRPr="00B86551" w:rsidRDefault="009E5FB2" w:rsidP="00B86551">
      <w:pPr>
        <w:suppressAutoHyphens/>
        <w:jc w:val="center"/>
        <w:rPr>
          <w:sz w:val="28"/>
          <w:szCs w:val="28"/>
        </w:rPr>
      </w:pPr>
    </w:p>
    <w:sectPr w:rsidR="009E5FB2" w:rsidRPr="00B86551" w:rsidSect="000A6F82"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49BF0" w14:textId="77777777" w:rsidR="00F1052D" w:rsidRDefault="00F1052D" w:rsidP="00B86551">
      <w:r>
        <w:separator/>
      </w:r>
    </w:p>
  </w:endnote>
  <w:endnote w:type="continuationSeparator" w:id="0">
    <w:p w14:paraId="3765ECFA" w14:textId="77777777" w:rsidR="00F1052D" w:rsidRDefault="00F1052D" w:rsidP="00B8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81358E" w14:textId="77777777" w:rsidR="00F1052D" w:rsidRDefault="00F1052D" w:rsidP="00B86551">
      <w:r>
        <w:separator/>
      </w:r>
    </w:p>
  </w:footnote>
  <w:footnote w:type="continuationSeparator" w:id="0">
    <w:p w14:paraId="78E30DF1" w14:textId="77777777" w:rsidR="00F1052D" w:rsidRDefault="00F1052D" w:rsidP="00B86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474178"/>
      <w:docPartObj>
        <w:docPartGallery w:val="Page Numbers (Top of Page)"/>
        <w:docPartUnique/>
      </w:docPartObj>
    </w:sdtPr>
    <w:sdtEndPr/>
    <w:sdtContent>
      <w:p w14:paraId="52AF6B7D" w14:textId="68730C67" w:rsidR="00EA187E" w:rsidRDefault="00EA18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577" w:rsidRPr="00800577">
          <w:rPr>
            <w:noProof/>
            <w:lang w:val="ru-RU"/>
          </w:rPr>
          <w:t>5</w:t>
        </w:r>
        <w:r>
          <w:fldChar w:fldCharType="end"/>
        </w:r>
      </w:p>
    </w:sdtContent>
  </w:sdt>
  <w:p w14:paraId="7B7C070B" w14:textId="77777777" w:rsidR="00EA187E" w:rsidRDefault="00EA18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052B"/>
    <w:multiLevelType w:val="hybridMultilevel"/>
    <w:tmpl w:val="60D6895E"/>
    <w:lvl w:ilvl="0" w:tplc="65A4C55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4C27E6D"/>
    <w:multiLevelType w:val="multilevel"/>
    <w:tmpl w:val="C47EBE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53355CDC"/>
    <w:multiLevelType w:val="hybridMultilevel"/>
    <w:tmpl w:val="79345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D7AED"/>
    <w:multiLevelType w:val="hybridMultilevel"/>
    <w:tmpl w:val="710A0386"/>
    <w:lvl w:ilvl="0" w:tplc="D4D69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C209D"/>
    <w:multiLevelType w:val="multilevel"/>
    <w:tmpl w:val="466E41F8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8"/>
      </w:rPr>
    </w:lvl>
  </w:abstractNum>
  <w:abstractNum w:abstractNumId="5">
    <w:nsid w:val="5F2F665D"/>
    <w:multiLevelType w:val="hybridMultilevel"/>
    <w:tmpl w:val="38404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FB2"/>
    <w:rsid w:val="00031CD2"/>
    <w:rsid w:val="0004360E"/>
    <w:rsid w:val="00057F1C"/>
    <w:rsid w:val="000677EC"/>
    <w:rsid w:val="00083814"/>
    <w:rsid w:val="00092DC6"/>
    <w:rsid w:val="000930B3"/>
    <w:rsid w:val="000A6F82"/>
    <w:rsid w:val="000B2903"/>
    <w:rsid w:val="000E50B9"/>
    <w:rsid w:val="001B4073"/>
    <w:rsid w:val="001B6854"/>
    <w:rsid w:val="001C6789"/>
    <w:rsid w:val="001D447D"/>
    <w:rsid w:val="0022647D"/>
    <w:rsid w:val="00246E50"/>
    <w:rsid w:val="002472D3"/>
    <w:rsid w:val="00257939"/>
    <w:rsid w:val="002651F0"/>
    <w:rsid w:val="00293E3E"/>
    <w:rsid w:val="002A31D0"/>
    <w:rsid w:val="002C33AB"/>
    <w:rsid w:val="002D6C11"/>
    <w:rsid w:val="00364904"/>
    <w:rsid w:val="003B50C4"/>
    <w:rsid w:val="003B74A4"/>
    <w:rsid w:val="003F661F"/>
    <w:rsid w:val="003F7ED2"/>
    <w:rsid w:val="0042690E"/>
    <w:rsid w:val="00453344"/>
    <w:rsid w:val="00495EA2"/>
    <w:rsid w:val="004B3B04"/>
    <w:rsid w:val="004C5628"/>
    <w:rsid w:val="004D0C47"/>
    <w:rsid w:val="0053163E"/>
    <w:rsid w:val="005A29ED"/>
    <w:rsid w:val="006224D2"/>
    <w:rsid w:val="006229E8"/>
    <w:rsid w:val="00656B6B"/>
    <w:rsid w:val="00681A24"/>
    <w:rsid w:val="00694241"/>
    <w:rsid w:val="006A3173"/>
    <w:rsid w:val="006A4DCF"/>
    <w:rsid w:val="006A6D97"/>
    <w:rsid w:val="00706BF7"/>
    <w:rsid w:val="00731958"/>
    <w:rsid w:val="00732813"/>
    <w:rsid w:val="00734E51"/>
    <w:rsid w:val="00743A0C"/>
    <w:rsid w:val="00743B2C"/>
    <w:rsid w:val="00752DE1"/>
    <w:rsid w:val="007833B5"/>
    <w:rsid w:val="007859DF"/>
    <w:rsid w:val="007A4210"/>
    <w:rsid w:val="007A78DF"/>
    <w:rsid w:val="007C03E7"/>
    <w:rsid w:val="007D483C"/>
    <w:rsid w:val="007F0424"/>
    <w:rsid w:val="00800577"/>
    <w:rsid w:val="00815854"/>
    <w:rsid w:val="00834522"/>
    <w:rsid w:val="00835CF8"/>
    <w:rsid w:val="00845095"/>
    <w:rsid w:val="00847316"/>
    <w:rsid w:val="008673F1"/>
    <w:rsid w:val="008803CA"/>
    <w:rsid w:val="0089456D"/>
    <w:rsid w:val="008B63E6"/>
    <w:rsid w:val="008C0094"/>
    <w:rsid w:val="008C5CDA"/>
    <w:rsid w:val="008E05B8"/>
    <w:rsid w:val="008F54A6"/>
    <w:rsid w:val="0091740D"/>
    <w:rsid w:val="009325C9"/>
    <w:rsid w:val="00961468"/>
    <w:rsid w:val="00971CDF"/>
    <w:rsid w:val="00975E21"/>
    <w:rsid w:val="009811FD"/>
    <w:rsid w:val="00985499"/>
    <w:rsid w:val="009C30EC"/>
    <w:rsid w:val="009D52DF"/>
    <w:rsid w:val="009E15E8"/>
    <w:rsid w:val="009E5FB2"/>
    <w:rsid w:val="009F388D"/>
    <w:rsid w:val="00AA4E9C"/>
    <w:rsid w:val="00AC0B97"/>
    <w:rsid w:val="00AE2C4E"/>
    <w:rsid w:val="00AE49A5"/>
    <w:rsid w:val="00B14269"/>
    <w:rsid w:val="00B57DEE"/>
    <w:rsid w:val="00B63414"/>
    <w:rsid w:val="00B64533"/>
    <w:rsid w:val="00B86551"/>
    <w:rsid w:val="00BA0EDF"/>
    <w:rsid w:val="00BE2444"/>
    <w:rsid w:val="00C03091"/>
    <w:rsid w:val="00C1656B"/>
    <w:rsid w:val="00C25A4C"/>
    <w:rsid w:val="00C5026F"/>
    <w:rsid w:val="00C53D21"/>
    <w:rsid w:val="00C545FE"/>
    <w:rsid w:val="00C6205C"/>
    <w:rsid w:val="00C749F2"/>
    <w:rsid w:val="00CB6621"/>
    <w:rsid w:val="00D22DA1"/>
    <w:rsid w:val="00D2694D"/>
    <w:rsid w:val="00D27FAD"/>
    <w:rsid w:val="00D56ACC"/>
    <w:rsid w:val="00DC40DB"/>
    <w:rsid w:val="00DE1F97"/>
    <w:rsid w:val="00E23BFB"/>
    <w:rsid w:val="00E2537B"/>
    <w:rsid w:val="00E33A7B"/>
    <w:rsid w:val="00E411FE"/>
    <w:rsid w:val="00E616CF"/>
    <w:rsid w:val="00E64D1C"/>
    <w:rsid w:val="00E77073"/>
    <w:rsid w:val="00E80765"/>
    <w:rsid w:val="00E829EE"/>
    <w:rsid w:val="00EA187E"/>
    <w:rsid w:val="00EB21AA"/>
    <w:rsid w:val="00EC1A9C"/>
    <w:rsid w:val="00EE3B65"/>
    <w:rsid w:val="00EE5458"/>
    <w:rsid w:val="00F1052D"/>
    <w:rsid w:val="00F1103A"/>
    <w:rsid w:val="00F15762"/>
    <w:rsid w:val="00F41E32"/>
    <w:rsid w:val="00F4438D"/>
    <w:rsid w:val="00F644A4"/>
    <w:rsid w:val="00F679F4"/>
    <w:rsid w:val="00F93656"/>
    <w:rsid w:val="00FA5CC1"/>
    <w:rsid w:val="00FB41EB"/>
    <w:rsid w:val="00FB4E4D"/>
    <w:rsid w:val="00FC66A3"/>
    <w:rsid w:val="00FC72FA"/>
    <w:rsid w:val="00FE1F39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4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styleId="ab">
    <w:name w:val="Hyperlink"/>
    <w:basedOn w:val="a0"/>
    <w:uiPriority w:val="99"/>
    <w:semiHidden/>
    <w:unhideWhenUsed/>
    <w:rsid w:val="00C545FE"/>
    <w:rPr>
      <w:color w:val="0000FF"/>
      <w:u w:val="single"/>
    </w:rPr>
  </w:style>
  <w:style w:type="table" w:styleId="ac">
    <w:name w:val="Table Grid"/>
    <w:basedOn w:val="a1"/>
    <w:uiPriority w:val="59"/>
    <w:rsid w:val="00B63414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styleId="ab">
    <w:name w:val="Hyperlink"/>
    <w:basedOn w:val="a0"/>
    <w:uiPriority w:val="99"/>
    <w:semiHidden/>
    <w:unhideWhenUsed/>
    <w:rsid w:val="00C545FE"/>
    <w:rPr>
      <w:color w:val="0000FF"/>
      <w:u w:val="single"/>
    </w:rPr>
  </w:style>
  <w:style w:type="table" w:styleId="ac">
    <w:name w:val="Table Grid"/>
    <w:basedOn w:val="a1"/>
    <w:uiPriority w:val="59"/>
    <w:rsid w:val="00B63414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5D5DF-0AD9-47B3-9E82-163FFFEC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8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Н.П. Горошанская</dc:creator>
  <cp:lastModifiedBy>Тальковская Галина Антоновна</cp:lastModifiedBy>
  <cp:revision>114</cp:revision>
  <cp:lastPrinted>2025-03-20T23:37:00Z</cp:lastPrinted>
  <dcterms:created xsi:type="dcterms:W3CDTF">2024-09-09T04:42:00Z</dcterms:created>
  <dcterms:modified xsi:type="dcterms:W3CDTF">2025-03-21T05:53:00Z</dcterms:modified>
</cp:coreProperties>
</file>