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1E" w:rsidRDefault="0045159C">
      <w:pPr>
        <w:rPr>
          <w:rFonts w:ascii="Times New Roman" w:hAnsi="Times New Roman" w:cs="Times New Roman"/>
          <w:b/>
          <w:sz w:val="40"/>
        </w:rPr>
      </w:pPr>
      <w:r w:rsidRPr="0045159C">
        <w:rPr>
          <w:rFonts w:ascii="Times New Roman" w:hAnsi="Times New Roman" w:cs="Times New Roman"/>
          <w:b/>
          <w:sz w:val="40"/>
        </w:rPr>
        <w:t>ПРИГЛАШАЕМ ПРИНЯТЬ УЧАСТИЕ В XXIX КРАЕВОМ ЕЖЕГОДНОМ КОНКУРСЕ «Предприниматель года» по итогам 2024 года</w:t>
      </w:r>
    </w:p>
    <w:p w:rsidR="0045159C" w:rsidRDefault="0045159C">
      <w:pPr>
        <w:rPr>
          <w:rFonts w:ascii="Times New Roman" w:hAnsi="Times New Roman" w:cs="Times New Roman"/>
          <w:b/>
          <w:sz w:val="40"/>
        </w:rPr>
      </w:pPr>
    </w:p>
    <w:p w:rsidR="0045159C" w:rsidRDefault="0045159C" w:rsidP="0045159C">
      <w:pPr>
        <w:rPr>
          <w:rFonts w:ascii="Times New Roman" w:hAnsi="Times New Roman" w:cs="Times New Roman"/>
          <w:sz w:val="28"/>
        </w:rPr>
      </w:pPr>
      <w:r w:rsidRPr="0045159C">
        <w:rPr>
          <w:rFonts w:ascii="Times New Roman" w:hAnsi="Times New Roman" w:cs="Times New Roman"/>
          <w:sz w:val="28"/>
        </w:rPr>
        <w:t>В 202</w:t>
      </w:r>
      <w:r>
        <w:rPr>
          <w:rFonts w:ascii="Times New Roman" w:hAnsi="Times New Roman" w:cs="Times New Roman"/>
          <w:sz w:val="28"/>
        </w:rPr>
        <w:t>5</w:t>
      </w:r>
      <w:r w:rsidRPr="0045159C">
        <w:rPr>
          <w:rFonts w:ascii="Times New Roman" w:hAnsi="Times New Roman" w:cs="Times New Roman"/>
          <w:sz w:val="28"/>
        </w:rPr>
        <w:t xml:space="preserve"> году прием заявок на участие в XXIX</w:t>
      </w:r>
      <w:r>
        <w:rPr>
          <w:rFonts w:ascii="Times New Roman" w:hAnsi="Times New Roman" w:cs="Times New Roman"/>
          <w:sz w:val="28"/>
        </w:rPr>
        <w:t xml:space="preserve"> </w:t>
      </w:r>
      <w:r w:rsidRPr="0045159C">
        <w:rPr>
          <w:rFonts w:ascii="Times New Roman" w:hAnsi="Times New Roman" w:cs="Times New Roman"/>
          <w:sz w:val="28"/>
        </w:rPr>
        <w:t>краевом ежегодном конкурсе "Предприниматель года" по итогам 202</w:t>
      </w:r>
      <w:r>
        <w:rPr>
          <w:rFonts w:ascii="Times New Roman" w:hAnsi="Times New Roman" w:cs="Times New Roman"/>
          <w:sz w:val="28"/>
        </w:rPr>
        <w:t>4</w:t>
      </w:r>
      <w:r w:rsidRPr="0045159C">
        <w:rPr>
          <w:rFonts w:ascii="Times New Roman" w:hAnsi="Times New Roman" w:cs="Times New Roman"/>
          <w:sz w:val="28"/>
        </w:rPr>
        <w:t xml:space="preserve"> года начнется 10 </w:t>
      </w:r>
      <w:r>
        <w:rPr>
          <w:rFonts w:ascii="Times New Roman" w:hAnsi="Times New Roman" w:cs="Times New Roman"/>
          <w:sz w:val="28"/>
        </w:rPr>
        <w:t>марта</w:t>
      </w:r>
      <w:r w:rsidRPr="0045159C">
        <w:rPr>
          <w:rFonts w:ascii="Times New Roman" w:hAnsi="Times New Roman" w:cs="Times New Roman"/>
          <w:sz w:val="28"/>
        </w:rPr>
        <w:t>, а закончится 10 апреля 202</w:t>
      </w:r>
      <w:r>
        <w:rPr>
          <w:rFonts w:ascii="Times New Roman" w:hAnsi="Times New Roman" w:cs="Times New Roman"/>
          <w:sz w:val="28"/>
        </w:rPr>
        <w:t>5</w:t>
      </w:r>
      <w:r w:rsidRPr="0045159C">
        <w:rPr>
          <w:rFonts w:ascii="Times New Roman" w:hAnsi="Times New Roman" w:cs="Times New Roman"/>
          <w:sz w:val="28"/>
        </w:rPr>
        <w:t xml:space="preserve"> г.</w:t>
      </w:r>
      <w:r w:rsidRPr="0045159C">
        <w:rPr>
          <w:rFonts w:ascii="Times New Roman" w:hAnsi="Times New Roman" w:cs="Times New Roman"/>
          <w:sz w:val="28"/>
        </w:rPr>
        <w:br/>
      </w:r>
      <w:r w:rsidRPr="0045159C">
        <w:rPr>
          <w:rFonts w:ascii="Times New Roman" w:hAnsi="Times New Roman" w:cs="Times New Roman"/>
          <w:sz w:val="28"/>
        </w:rPr>
        <w:t>Участники конкурса: предприниматели Хабаровского края (субъекты малого и среднего предпринимательства), занимающиеся</w:t>
      </w:r>
      <w:r>
        <w:rPr>
          <w:rFonts w:ascii="Times New Roman" w:hAnsi="Times New Roman" w:cs="Times New Roman"/>
          <w:sz w:val="28"/>
        </w:rPr>
        <w:t xml:space="preserve"> бизнесом не менее одного года.</w:t>
      </w:r>
    </w:p>
    <w:p w:rsidR="0045159C" w:rsidRPr="0045159C" w:rsidRDefault="0045159C" w:rsidP="0045159C">
      <w:pPr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45159C">
        <w:rPr>
          <w:rFonts w:ascii="Times New Roman" w:hAnsi="Times New Roman" w:cs="Times New Roman"/>
          <w:sz w:val="28"/>
        </w:rPr>
        <w:t xml:space="preserve">Победитель Конкурса в году, предшествовавшем году проведения Конкурса, не может участвовать в той же </w:t>
      </w:r>
      <w:r>
        <w:rPr>
          <w:rFonts w:ascii="Times New Roman" w:hAnsi="Times New Roman" w:cs="Times New Roman"/>
          <w:sz w:val="28"/>
        </w:rPr>
        <w:t xml:space="preserve">номинации Конкурса, по которой </w:t>
      </w:r>
      <w:r w:rsidRPr="0045159C">
        <w:rPr>
          <w:rFonts w:ascii="Times New Roman" w:hAnsi="Times New Roman" w:cs="Times New Roman"/>
          <w:sz w:val="28"/>
        </w:rPr>
        <w:t>он был признан победителем Конкурса.</w:t>
      </w:r>
    </w:p>
    <w:sectPr w:rsidR="0045159C" w:rsidRPr="0045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3D"/>
    <w:rsid w:val="0045159C"/>
    <w:rsid w:val="00550B4B"/>
    <w:rsid w:val="00A9341E"/>
    <w:rsid w:val="00F2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2025-02-10T00:33:00Z</dcterms:created>
  <dcterms:modified xsi:type="dcterms:W3CDTF">2025-02-10T00:38:00Z</dcterms:modified>
</cp:coreProperties>
</file>