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22" w:rsidRPr="00FE3322" w:rsidRDefault="00FE3322" w:rsidP="007D3928">
      <w:pPr>
        <w:pStyle w:val="7"/>
        <w:shd w:val="clear" w:color="auto" w:fill="auto"/>
        <w:spacing w:after="0" w:line="240" w:lineRule="auto"/>
        <w:ind w:left="220" w:firstLine="0"/>
        <w:jc w:val="center"/>
        <w:rPr>
          <w:sz w:val="28"/>
          <w:szCs w:val="28"/>
        </w:rPr>
      </w:pPr>
      <w:r w:rsidRPr="00FE3322">
        <w:rPr>
          <w:rStyle w:val="2"/>
          <w:b/>
          <w:bCs/>
          <w:sz w:val="28"/>
          <w:szCs w:val="28"/>
        </w:rPr>
        <w:t>Критерии</w:t>
      </w:r>
    </w:p>
    <w:p w:rsidR="00FE3322" w:rsidRPr="00FE3322" w:rsidRDefault="00FE3322" w:rsidP="007D3928">
      <w:pPr>
        <w:pStyle w:val="7"/>
        <w:shd w:val="clear" w:color="auto" w:fill="auto"/>
        <w:spacing w:after="0" w:line="240" w:lineRule="auto"/>
        <w:ind w:left="220" w:firstLine="0"/>
        <w:jc w:val="center"/>
        <w:rPr>
          <w:rStyle w:val="2"/>
          <w:b/>
          <w:bCs/>
          <w:sz w:val="28"/>
          <w:szCs w:val="28"/>
        </w:rPr>
      </w:pPr>
      <w:r w:rsidRPr="00FE3322">
        <w:rPr>
          <w:rStyle w:val="2"/>
          <w:b/>
          <w:bCs/>
          <w:sz w:val="28"/>
          <w:szCs w:val="28"/>
        </w:rPr>
        <w:t xml:space="preserve">оценки при установлении выплат за интенсивность </w:t>
      </w:r>
      <w:r w:rsidRPr="00FE3322">
        <w:rPr>
          <w:rStyle w:val="3"/>
          <w:b/>
          <w:bCs/>
          <w:sz w:val="28"/>
          <w:szCs w:val="28"/>
        </w:rPr>
        <w:t xml:space="preserve">и </w:t>
      </w:r>
      <w:r w:rsidRPr="00FE3322">
        <w:rPr>
          <w:rStyle w:val="2"/>
          <w:b/>
          <w:bCs/>
          <w:sz w:val="28"/>
          <w:szCs w:val="28"/>
        </w:rPr>
        <w:t>высокие результаты работы</w:t>
      </w:r>
    </w:p>
    <w:p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jc w:val="center"/>
        <w:rPr>
          <w:rStyle w:val="2"/>
          <w:bCs/>
          <w:sz w:val="28"/>
          <w:szCs w:val="28"/>
        </w:rPr>
      </w:pPr>
      <w:r w:rsidRPr="00FE3322">
        <w:rPr>
          <w:rStyle w:val="2"/>
          <w:bCs/>
          <w:sz w:val="28"/>
          <w:szCs w:val="28"/>
        </w:rPr>
        <w:t>за период ____________________________20 _____года</w:t>
      </w:r>
    </w:p>
    <w:p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8"/>
          <w:szCs w:val="28"/>
        </w:rPr>
      </w:pPr>
      <w:r w:rsidRPr="00FE3322">
        <w:rPr>
          <w:rStyle w:val="2"/>
          <w:bCs/>
          <w:sz w:val="28"/>
          <w:szCs w:val="28"/>
        </w:rPr>
        <w:t>Директор ____________________________________________________</w:t>
      </w:r>
    </w:p>
    <w:p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0"/>
          <w:szCs w:val="20"/>
        </w:rPr>
      </w:pPr>
      <w:r w:rsidRPr="00FE3322">
        <w:rPr>
          <w:rStyle w:val="2"/>
          <w:bCs/>
          <w:sz w:val="20"/>
          <w:szCs w:val="20"/>
        </w:rPr>
        <w:t xml:space="preserve">                                             </w:t>
      </w:r>
      <w:r>
        <w:rPr>
          <w:rStyle w:val="2"/>
          <w:bCs/>
          <w:sz w:val="20"/>
          <w:szCs w:val="20"/>
        </w:rPr>
        <w:t xml:space="preserve">                               </w:t>
      </w:r>
      <w:r w:rsidRPr="00FE3322">
        <w:rPr>
          <w:rStyle w:val="2"/>
          <w:bCs/>
          <w:sz w:val="20"/>
          <w:szCs w:val="20"/>
        </w:rPr>
        <w:t xml:space="preserve">   (фамилия, имя, отчество)</w:t>
      </w:r>
    </w:p>
    <w:p w:rsid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8"/>
          <w:szCs w:val="28"/>
        </w:rPr>
      </w:pP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305"/>
        <w:gridCol w:w="3686"/>
        <w:gridCol w:w="1559"/>
        <w:gridCol w:w="1378"/>
      </w:tblGrid>
      <w:tr w:rsidR="00FE3322" w:rsidTr="0069359B">
        <w:trPr>
          <w:trHeight w:hRule="exact" w:val="10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120"/>
              <w:ind w:left="200" w:firstLine="0"/>
            </w:pPr>
            <w:r>
              <w:rPr>
                <w:rStyle w:val="4"/>
                <w:b/>
                <w:bCs/>
              </w:rPr>
              <w:t>№</w:t>
            </w:r>
          </w:p>
          <w:p w:rsidR="00FE3322" w:rsidRDefault="00FE3322" w:rsidP="00FE3322">
            <w:pPr>
              <w:pStyle w:val="7"/>
              <w:shd w:val="clear" w:color="auto" w:fill="auto"/>
              <w:spacing w:before="120" w:after="0"/>
              <w:ind w:left="200" w:firstLine="0"/>
            </w:pPr>
            <w:r>
              <w:rPr>
                <w:rStyle w:val="4"/>
                <w:b/>
                <w:bCs/>
              </w:rPr>
              <w:t>п\</w:t>
            </w:r>
            <w:proofErr w:type="gramStart"/>
            <w:r>
              <w:rPr>
                <w:rStyle w:val="4"/>
                <w:b/>
                <w:bCs/>
              </w:rPr>
              <w:t>п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Критерии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Максимальная</w:t>
            </w:r>
          </w:p>
          <w:p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оценка</w:t>
            </w:r>
          </w:p>
          <w:p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(баллов)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before="60" w:after="0"/>
              <w:ind w:firstLine="0"/>
              <w:jc w:val="center"/>
            </w:pPr>
            <w:r>
              <w:rPr>
                <w:rStyle w:val="4"/>
                <w:b/>
                <w:bCs/>
              </w:rPr>
              <w:t xml:space="preserve">Сведения о выполнении показателей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4"/>
                <w:b/>
                <w:bCs/>
              </w:rPr>
              <w:t>Оценка</w:t>
            </w:r>
          </w:p>
          <w:p w:rsidR="00FE3322" w:rsidRDefault="00FE3322" w:rsidP="00FE3322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4"/>
                <w:b/>
                <w:bCs/>
              </w:rPr>
              <w:t>отдела</w:t>
            </w:r>
          </w:p>
          <w:p w:rsidR="00FE3322" w:rsidRDefault="00FE3322" w:rsidP="00FE3322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</w:pPr>
            <w:r>
              <w:rPr>
                <w:rStyle w:val="4"/>
                <w:b/>
                <w:bCs/>
              </w:rPr>
              <w:t>культуры</w:t>
            </w:r>
          </w:p>
          <w:p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</w:p>
        </w:tc>
      </w:tr>
      <w:tr w:rsidR="00FE3322" w:rsidTr="0069359B">
        <w:trPr>
          <w:trHeight w:hRule="exact" w:val="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 w:line="280" w:lineRule="exact"/>
              <w:ind w:left="200" w:firstLine="0"/>
            </w:pPr>
            <w:r>
              <w:rPr>
                <w:rStyle w:val="14pt0pt"/>
                <w:rFonts w:eastAsia="Arial Narrow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</w:p>
        </w:tc>
      </w:tr>
      <w:tr w:rsidR="00FE3322" w:rsidTr="0069359B">
        <w:trPr>
          <w:trHeight w:hRule="exact" w:val="31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 w:line="340" w:lineRule="exact"/>
              <w:ind w:left="200" w:firstLine="0"/>
            </w:pPr>
            <w:r>
              <w:rPr>
                <w:rStyle w:val="14pt0pt"/>
                <w:rFonts w:eastAsia="Arial Narrow"/>
              </w:rPr>
              <w:t>1</w:t>
            </w:r>
            <w:r>
              <w:rPr>
                <w:rStyle w:val="ArialNarrow17pt0pt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Pr="003915F6" w:rsidRDefault="00FE3322" w:rsidP="00FE3322">
            <w:pPr>
              <w:pStyle w:val="7"/>
              <w:shd w:val="clear" w:color="auto" w:fill="auto"/>
              <w:spacing w:after="0" w:line="235" w:lineRule="exact"/>
              <w:ind w:left="120" w:firstLine="0"/>
            </w:pPr>
            <w:r w:rsidRPr="003915F6">
              <w:rPr>
                <w:rStyle w:val="4"/>
                <w:bCs/>
              </w:rPr>
              <w:t>Привлечение внебюджетных средств от предпринимательской и иной приносящей доход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Pr="003915F6" w:rsidRDefault="00FE3322" w:rsidP="00FE3322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  <w:rPr>
                <w:rStyle w:val="4"/>
                <w:bCs/>
              </w:rPr>
            </w:pPr>
            <w:r w:rsidRPr="003915F6">
              <w:rPr>
                <w:rStyle w:val="4"/>
                <w:bCs/>
              </w:rPr>
              <w:t xml:space="preserve">Выполнение плана доходов 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  <w:rPr>
                <w:rStyle w:val="4"/>
                <w:bCs/>
              </w:rPr>
            </w:pPr>
            <w:r w:rsidRPr="003915F6">
              <w:rPr>
                <w:rStyle w:val="4"/>
                <w:bCs/>
              </w:rPr>
              <w:t>(сравнение с уровнем доходов за аналогичный период предыдущего года):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after="60" w:line="235" w:lineRule="exact"/>
              <w:ind w:firstLine="0"/>
            </w:pPr>
            <w:r w:rsidRPr="003915F6">
              <w:rPr>
                <w:rStyle w:val="4"/>
                <w:bCs/>
              </w:rPr>
              <w:t xml:space="preserve"> от 100% и выше -100 баллов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before="60" w:after="60" w:line="230" w:lineRule="exact"/>
              <w:ind w:firstLine="0"/>
            </w:pPr>
            <w:r w:rsidRPr="003915F6">
              <w:rPr>
                <w:rStyle w:val="4"/>
                <w:bCs/>
              </w:rPr>
              <w:t>от 99 до 99,99% - 90 баллов;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before="60" w:after="60" w:line="235" w:lineRule="exact"/>
              <w:ind w:firstLine="0"/>
            </w:pPr>
            <w:r w:rsidRPr="003915F6">
              <w:rPr>
                <w:rStyle w:val="4"/>
                <w:bCs/>
              </w:rPr>
              <w:t>от 97 до 98% - 80 баллов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before="60" w:after="60" w:line="250" w:lineRule="exact"/>
              <w:ind w:firstLine="0"/>
            </w:pPr>
            <w:r w:rsidRPr="003915F6">
              <w:rPr>
                <w:rStyle w:val="4"/>
                <w:bCs/>
              </w:rPr>
              <w:t>от 95 до 96% - 70 баллов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before="60" w:after="60"/>
              <w:ind w:firstLine="0"/>
            </w:pPr>
            <w:r w:rsidRPr="003915F6">
              <w:rPr>
                <w:rStyle w:val="4"/>
                <w:bCs/>
              </w:rPr>
              <w:t>от 93 до 94% - 60 баллов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before="60" w:after="60"/>
              <w:ind w:firstLine="0"/>
            </w:pPr>
            <w:r w:rsidRPr="003915F6">
              <w:rPr>
                <w:rStyle w:val="4"/>
                <w:bCs/>
              </w:rPr>
              <w:t>от 91 до 93% - 50 баллов;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before="60" w:after="0" w:line="230" w:lineRule="exact"/>
              <w:ind w:firstLine="0"/>
            </w:pPr>
            <w:r w:rsidRPr="003915F6">
              <w:rPr>
                <w:rStyle w:val="4"/>
                <w:bCs/>
              </w:rPr>
              <w:t xml:space="preserve">90% </w:t>
            </w:r>
            <w:r w:rsidRPr="003915F6">
              <w:rPr>
                <w:rStyle w:val="5"/>
                <w:bCs/>
              </w:rPr>
              <w:t xml:space="preserve">и </w:t>
            </w:r>
            <w:r w:rsidRPr="003915F6">
              <w:rPr>
                <w:rStyle w:val="4"/>
                <w:bCs/>
              </w:rPr>
              <w:t>ниже -0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before="60" w:after="0" w:line="235" w:lineRule="exact"/>
              <w:ind w:hanging="300"/>
              <w:jc w:val="both"/>
            </w:pPr>
            <w:r>
              <w:rPr>
                <w:rStyle w:val="4"/>
                <w:b/>
                <w:bCs/>
              </w:rPr>
              <w:t xml:space="preserve"> (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FE3322" w:rsidTr="00A407B5">
        <w:trPr>
          <w:trHeight w:hRule="exact" w:val="27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/>
              <w:ind w:left="200" w:firstLine="0"/>
            </w:pPr>
            <w:r>
              <w:rPr>
                <w:rStyle w:val="4"/>
                <w:b/>
                <w:bCs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22" w:rsidRPr="003915F6" w:rsidRDefault="00FE3322" w:rsidP="0069359B">
            <w:pPr>
              <w:pStyle w:val="7"/>
              <w:shd w:val="clear" w:color="auto" w:fill="auto"/>
              <w:spacing w:after="0" w:line="230" w:lineRule="exact"/>
              <w:ind w:firstLine="0"/>
              <w:jc w:val="both"/>
              <w:rPr>
                <w:b w:val="0"/>
              </w:rPr>
            </w:pPr>
            <w:r w:rsidRPr="003915F6">
              <w:rPr>
                <w:rStyle w:val="4"/>
                <w:bCs/>
              </w:rPr>
              <w:t xml:space="preserve">Выполнение показателей эффективности, установленных </w:t>
            </w:r>
            <w:proofErr w:type="gramStart"/>
            <w:r w:rsidRPr="003915F6">
              <w:rPr>
                <w:rStyle w:val="4"/>
                <w:bCs/>
              </w:rPr>
              <w:t>в</w:t>
            </w:r>
            <w:proofErr w:type="gramEnd"/>
            <w:r w:rsidRPr="003915F6">
              <w:rPr>
                <w:rStyle w:val="4"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22" w:rsidRPr="003915F6" w:rsidRDefault="00FE3322" w:rsidP="0069359B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3915F6">
              <w:rPr>
                <w:rStyle w:val="4"/>
                <w:bCs/>
              </w:rPr>
              <w:t>Выполнение</w:t>
            </w:r>
            <w:r w:rsidR="0069359B">
              <w:rPr>
                <w:rStyle w:val="4"/>
                <w:bCs/>
              </w:rPr>
              <w:t xml:space="preserve"> </w:t>
            </w:r>
            <w:r w:rsidRPr="003915F6">
              <w:rPr>
                <w:rStyle w:val="4"/>
                <w:bCs/>
              </w:rPr>
              <w:t>показателей: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before="120" w:after="0" w:line="245" w:lineRule="exact"/>
              <w:ind w:firstLine="0"/>
              <w:rPr>
                <w:b w:val="0"/>
              </w:rPr>
            </w:pPr>
            <w:r w:rsidRPr="003915F6">
              <w:rPr>
                <w:rStyle w:val="4"/>
                <w:bCs/>
              </w:rPr>
              <w:t>- от 100% и выше 100 баллов;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after="120"/>
              <w:ind w:firstLine="0"/>
              <w:rPr>
                <w:b w:val="0"/>
              </w:rPr>
            </w:pPr>
            <w:r w:rsidRPr="003915F6">
              <w:rPr>
                <w:rStyle w:val="4"/>
                <w:bCs/>
              </w:rPr>
              <w:t>- от 99 до 99,99% - 90 баллов;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after="120"/>
              <w:ind w:firstLine="0"/>
              <w:rPr>
                <w:b w:val="0"/>
              </w:rPr>
            </w:pPr>
            <w:r w:rsidRPr="003915F6">
              <w:rPr>
                <w:b w:val="0"/>
              </w:rPr>
              <w:t xml:space="preserve">- </w:t>
            </w:r>
            <w:r w:rsidRPr="003915F6">
              <w:rPr>
                <w:rStyle w:val="4"/>
                <w:bCs/>
              </w:rPr>
              <w:t>от 97 до 98% - 80 баллов;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tabs>
                <w:tab w:val="left" w:pos="323"/>
              </w:tabs>
              <w:spacing w:before="120" w:after="0"/>
              <w:ind w:firstLine="0"/>
              <w:jc w:val="both"/>
              <w:rPr>
                <w:b w:val="0"/>
              </w:rPr>
            </w:pPr>
            <w:r w:rsidRPr="003915F6">
              <w:rPr>
                <w:rStyle w:val="4"/>
                <w:bCs/>
              </w:rPr>
              <w:t>- от 95 до 96% - 70 баллов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tabs>
                <w:tab w:val="left" w:pos="328"/>
              </w:tabs>
              <w:spacing w:before="120" w:after="0"/>
              <w:ind w:firstLine="0"/>
              <w:jc w:val="both"/>
              <w:rPr>
                <w:b w:val="0"/>
              </w:rPr>
            </w:pPr>
            <w:r w:rsidRPr="003915F6">
              <w:rPr>
                <w:rStyle w:val="4"/>
                <w:bCs/>
              </w:rPr>
              <w:t>- от 93 до 95% - 60 баллов;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tabs>
                <w:tab w:val="left" w:pos="323"/>
              </w:tabs>
              <w:spacing w:before="120" w:after="0"/>
              <w:ind w:firstLine="0"/>
              <w:jc w:val="both"/>
              <w:rPr>
                <w:b w:val="0"/>
              </w:rPr>
            </w:pPr>
            <w:r w:rsidRPr="003915F6">
              <w:rPr>
                <w:rStyle w:val="4"/>
                <w:bCs/>
              </w:rPr>
              <w:t>- от 91 до 92% - 50 баллов;</w:t>
            </w:r>
          </w:p>
          <w:p w:rsidR="00FE3322" w:rsidRPr="003915F6" w:rsidRDefault="00FE3322" w:rsidP="00FE3322">
            <w:pPr>
              <w:pStyle w:val="7"/>
              <w:shd w:val="clear" w:color="auto" w:fill="auto"/>
              <w:spacing w:before="120" w:after="0"/>
              <w:ind w:firstLine="0"/>
              <w:jc w:val="both"/>
              <w:rPr>
                <w:b w:val="0"/>
              </w:rPr>
            </w:pPr>
            <w:r w:rsidRPr="003915F6">
              <w:rPr>
                <w:rStyle w:val="4"/>
                <w:bCs/>
              </w:rPr>
              <w:t>- от 90% и ниже - 0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before="60" w:after="0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 w:line="230" w:lineRule="exact"/>
              <w:ind w:left="500" w:firstLine="0"/>
            </w:pPr>
          </w:p>
        </w:tc>
      </w:tr>
      <w:tr w:rsidR="00FE3322" w:rsidTr="0069359B">
        <w:trPr>
          <w:trHeight w:hRule="exact" w:val="2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/>
              <w:ind w:left="200" w:firstLine="0"/>
              <w:rPr>
                <w:rStyle w:val="4"/>
                <w:b/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 w:line="230" w:lineRule="exact"/>
              <w:ind w:firstLine="0"/>
              <w:jc w:val="both"/>
              <w:rPr>
                <w:rStyle w:val="4"/>
                <w:b/>
                <w:bCs/>
              </w:rPr>
            </w:pPr>
            <w:r>
              <w:rPr>
                <w:rStyle w:val="4"/>
                <w:b/>
                <w:bCs/>
              </w:rPr>
              <w:t>Итого</w:t>
            </w:r>
            <w:r w:rsidR="0069359B">
              <w:rPr>
                <w:rStyle w:val="4"/>
                <w:b/>
                <w:bCs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rStyle w:val="4"/>
                <w:b/>
                <w:bCs/>
              </w:rPr>
            </w:pPr>
            <w:r>
              <w:rPr>
                <w:rStyle w:val="4"/>
                <w:b/>
                <w:bCs/>
              </w:rPr>
              <w:t>200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before="60" w:after="0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322" w:rsidRDefault="00FE3322" w:rsidP="00FE3322">
            <w:pPr>
              <w:pStyle w:val="7"/>
              <w:shd w:val="clear" w:color="auto" w:fill="auto"/>
              <w:spacing w:after="0" w:line="230" w:lineRule="exact"/>
              <w:ind w:left="500" w:firstLine="0"/>
            </w:pPr>
          </w:p>
        </w:tc>
      </w:tr>
    </w:tbl>
    <w:p w:rsidR="00923D96" w:rsidRDefault="00923D96" w:rsidP="00FE3322">
      <w:pPr>
        <w:pStyle w:val="7"/>
        <w:shd w:val="clear" w:color="auto" w:fill="auto"/>
        <w:spacing w:after="0" w:line="240" w:lineRule="auto"/>
        <w:ind w:left="220" w:firstLine="0"/>
        <w:rPr>
          <w:b w:val="0"/>
          <w:sz w:val="28"/>
          <w:szCs w:val="28"/>
        </w:rPr>
      </w:pPr>
    </w:p>
    <w:p w:rsidR="00923D96" w:rsidRPr="0069359B" w:rsidRDefault="00923D96" w:rsidP="00923D96">
      <w:pPr>
        <w:pStyle w:val="7"/>
        <w:shd w:val="clear" w:color="auto" w:fill="auto"/>
        <w:spacing w:after="0" w:line="245" w:lineRule="exact"/>
        <w:ind w:left="280" w:firstLine="0"/>
        <w:jc w:val="center"/>
        <w:rPr>
          <w:b w:val="0"/>
        </w:rPr>
      </w:pPr>
      <w:r w:rsidRPr="0069359B">
        <w:rPr>
          <w:rStyle w:val="2"/>
          <w:b/>
        </w:rPr>
        <w:t>Итоговый результат баллов определяет размер стимулирующей выплаты в процентах к должностному окладу руководителя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666"/>
        <w:gridCol w:w="4066"/>
      </w:tblGrid>
      <w:tr w:rsidR="00923D96" w:rsidTr="00923D96">
        <w:trPr>
          <w:trHeight w:hRule="exact" w:val="840"/>
        </w:trPr>
        <w:tc>
          <w:tcPr>
            <w:tcW w:w="821" w:type="dxa"/>
            <w:shd w:val="clear" w:color="auto" w:fill="FFFFFF"/>
          </w:tcPr>
          <w:p w:rsidR="00923D96" w:rsidRDefault="00923D96" w:rsidP="00923D96">
            <w:pPr>
              <w:pStyle w:val="7"/>
              <w:shd w:val="clear" w:color="auto" w:fill="auto"/>
              <w:spacing w:after="120"/>
              <w:ind w:left="160" w:firstLine="0"/>
            </w:pPr>
            <w:r>
              <w:rPr>
                <w:rStyle w:val="4"/>
                <w:b/>
                <w:bCs/>
              </w:rPr>
              <w:t>№</w:t>
            </w:r>
          </w:p>
          <w:p w:rsidR="00923D96" w:rsidRDefault="00923D96" w:rsidP="00923D96">
            <w:pPr>
              <w:pStyle w:val="7"/>
              <w:shd w:val="clear" w:color="auto" w:fill="auto"/>
              <w:spacing w:before="120" w:after="0"/>
              <w:ind w:left="160" w:firstLine="0"/>
            </w:pPr>
            <w:proofErr w:type="gramStart"/>
            <w:r>
              <w:rPr>
                <w:rStyle w:val="4"/>
                <w:b/>
                <w:bCs/>
              </w:rPr>
              <w:t>п</w:t>
            </w:r>
            <w:proofErr w:type="gramEnd"/>
            <w:r>
              <w:rPr>
                <w:rStyle w:val="4"/>
                <w:b/>
                <w:bCs/>
              </w:rPr>
              <w:t>/п</w:t>
            </w:r>
          </w:p>
        </w:tc>
        <w:tc>
          <w:tcPr>
            <w:tcW w:w="4666" w:type="dxa"/>
            <w:shd w:val="clear" w:color="auto" w:fill="FFFFFF"/>
          </w:tcPr>
          <w:p w:rsidR="0069359B" w:rsidRDefault="0069359B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rStyle w:val="4"/>
                <w:b/>
                <w:bCs/>
              </w:rPr>
            </w:pPr>
          </w:p>
          <w:p w:rsidR="00923D96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Количество набранных баллов</w:t>
            </w:r>
          </w:p>
        </w:tc>
        <w:tc>
          <w:tcPr>
            <w:tcW w:w="4066" w:type="dxa"/>
            <w:shd w:val="clear" w:color="auto" w:fill="FFFFFF"/>
          </w:tcPr>
          <w:p w:rsidR="0069359B" w:rsidRDefault="0069359B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rStyle w:val="4"/>
                <w:b/>
                <w:bCs/>
              </w:rPr>
            </w:pPr>
          </w:p>
          <w:p w:rsidR="00923D96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Размер стимулирующих выплат</w:t>
            </w:r>
            <w:r w:rsidR="0069359B">
              <w:rPr>
                <w:rStyle w:val="4"/>
                <w:b/>
                <w:bCs/>
              </w:rPr>
              <w:t xml:space="preserve"> %</w:t>
            </w:r>
          </w:p>
        </w:tc>
      </w:tr>
      <w:tr w:rsidR="00923D96" w:rsidRPr="0069359B" w:rsidTr="0069359B">
        <w:trPr>
          <w:trHeight w:hRule="exact" w:val="339"/>
        </w:trPr>
        <w:tc>
          <w:tcPr>
            <w:tcW w:w="821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 w:line="280" w:lineRule="exact"/>
              <w:ind w:left="160" w:firstLine="0"/>
              <w:rPr>
                <w:b w:val="0"/>
              </w:rPr>
            </w:pPr>
            <w:r w:rsidRPr="0069359B">
              <w:rPr>
                <w:rStyle w:val="ArialNarrow13pt0pt"/>
              </w:rPr>
              <w:t>1</w:t>
            </w:r>
            <w:r w:rsidRPr="0069359B">
              <w:rPr>
                <w:rStyle w:val="MSGothic14pt0pt"/>
              </w:rPr>
              <w:t>.</w:t>
            </w:r>
          </w:p>
        </w:tc>
        <w:tc>
          <w:tcPr>
            <w:tcW w:w="46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 xml:space="preserve">200 </w:t>
            </w:r>
          </w:p>
        </w:tc>
        <w:tc>
          <w:tcPr>
            <w:tcW w:w="40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100</w:t>
            </w:r>
          </w:p>
        </w:tc>
      </w:tr>
      <w:tr w:rsidR="00923D96" w:rsidRPr="0069359B" w:rsidTr="0069359B">
        <w:trPr>
          <w:trHeight w:hRule="exact" w:val="274"/>
        </w:trPr>
        <w:tc>
          <w:tcPr>
            <w:tcW w:w="821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2.</w:t>
            </w:r>
          </w:p>
        </w:tc>
        <w:tc>
          <w:tcPr>
            <w:tcW w:w="46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190-199</w:t>
            </w:r>
          </w:p>
        </w:tc>
        <w:tc>
          <w:tcPr>
            <w:tcW w:w="40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95</w:t>
            </w:r>
          </w:p>
        </w:tc>
      </w:tr>
      <w:tr w:rsidR="00923D96" w:rsidRPr="0069359B" w:rsidTr="0069359B">
        <w:trPr>
          <w:trHeight w:hRule="exact" w:val="291"/>
        </w:trPr>
        <w:tc>
          <w:tcPr>
            <w:tcW w:w="821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3.</w:t>
            </w:r>
          </w:p>
        </w:tc>
        <w:tc>
          <w:tcPr>
            <w:tcW w:w="46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180-189</w:t>
            </w:r>
          </w:p>
        </w:tc>
        <w:tc>
          <w:tcPr>
            <w:tcW w:w="40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90</w:t>
            </w:r>
          </w:p>
        </w:tc>
      </w:tr>
      <w:tr w:rsidR="00923D96" w:rsidRPr="0069359B" w:rsidTr="0069359B">
        <w:trPr>
          <w:trHeight w:hRule="exact" w:val="268"/>
        </w:trPr>
        <w:tc>
          <w:tcPr>
            <w:tcW w:w="821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4.</w:t>
            </w:r>
          </w:p>
        </w:tc>
        <w:tc>
          <w:tcPr>
            <w:tcW w:w="46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170-179</w:t>
            </w:r>
          </w:p>
        </w:tc>
        <w:tc>
          <w:tcPr>
            <w:tcW w:w="40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80</w:t>
            </w:r>
          </w:p>
        </w:tc>
      </w:tr>
      <w:tr w:rsidR="00923D96" w:rsidRPr="0069359B" w:rsidTr="0069359B">
        <w:trPr>
          <w:trHeight w:hRule="exact" w:val="285"/>
        </w:trPr>
        <w:tc>
          <w:tcPr>
            <w:tcW w:w="821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5.</w:t>
            </w:r>
          </w:p>
        </w:tc>
        <w:tc>
          <w:tcPr>
            <w:tcW w:w="46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160-169</w:t>
            </w:r>
          </w:p>
        </w:tc>
        <w:tc>
          <w:tcPr>
            <w:tcW w:w="40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75</w:t>
            </w:r>
          </w:p>
        </w:tc>
      </w:tr>
      <w:tr w:rsidR="00923D96" w:rsidRPr="0069359B" w:rsidTr="0069359B">
        <w:trPr>
          <w:trHeight w:hRule="exact" w:val="298"/>
        </w:trPr>
        <w:tc>
          <w:tcPr>
            <w:tcW w:w="821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6.</w:t>
            </w:r>
          </w:p>
        </w:tc>
        <w:tc>
          <w:tcPr>
            <w:tcW w:w="46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150-159</w:t>
            </w:r>
          </w:p>
        </w:tc>
        <w:tc>
          <w:tcPr>
            <w:tcW w:w="40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70</w:t>
            </w:r>
          </w:p>
        </w:tc>
      </w:tr>
      <w:tr w:rsidR="00923D96" w:rsidRPr="0069359B" w:rsidTr="0069359B">
        <w:trPr>
          <w:trHeight w:hRule="exact" w:val="274"/>
        </w:trPr>
        <w:tc>
          <w:tcPr>
            <w:tcW w:w="821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7.</w:t>
            </w:r>
          </w:p>
        </w:tc>
        <w:tc>
          <w:tcPr>
            <w:tcW w:w="46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140-149</w:t>
            </w:r>
          </w:p>
        </w:tc>
        <w:tc>
          <w:tcPr>
            <w:tcW w:w="40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65</w:t>
            </w:r>
          </w:p>
        </w:tc>
      </w:tr>
      <w:tr w:rsidR="00923D96" w:rsidRPr="0069359B" w:rsidTr="0069359B">
        <w:trPr>
          <w:trHeight w:hRule="exact" w:val="277"/>
        </w:trPr>
        <w:tc>
          <w:tcPr>
            <w:tcW w:w="821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8.</w:t>
            </w:r>
          </w:p>
        </w:tc>
        <w:tc>
          <w:tcPr>
            <w:tcW w:w="46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125-139</w:t>
            </w:r>
          </w:p>
        </w:tc>
        <w:tc>
          <w:tcPr>
            <w:tcW w:w="40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60</w:t>
            </w:r>
          </w:p>
        </w:tc>
      </w:tr>
      <w:tr w:rsidR="00923D96" w:rsidRPr="0069359B" w:rsidTr="0069359B">
        <w:trPr>
          <w:trHeight w:hRule="exact" w:val="293"/>
        </w:trPr>
        <w:tc>
          <w:tcPr>
            <w:tcW w:w="821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9.</w:t>
            </w:r>
          </w:p>
        </w:tc>
        <w:tc>
          <w:tcPr>
            <w:tcW w:w="46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105-124</w:t>
            </w:r>
          </w:p>
        </w:tc>
        <w:tc>
          <w:tcPr>
            <w:tcW w:w="40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50</w:t>
            </w:r>
          </w:p>
        </w:tc>
      </w:tr>
      <w:tr w:rsidR="00923D96" w:rsidRPr="0069359B" w:rsidTr="0069359B">
        <w:trPr>
          <w:trHeight w:hRule="exact" w:val="293"/>
        </w:trPr>
        <w:tc>
          <w:tcPr>
            <w:tcW w:w="821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rPr>
                <w:b w:val="0"/>
              </w:rPr>
            </w:pPr>
            <w:r w:rsidRPr="0069359B">
              <w:rPr>
                <w:rStyle w:val="4"/>
                <w:bCs/>
              </w:rPr>
              <w:t>10.</w:t>
            </w:r>
          </w:p>
        </w:tc>
        <w:tc>
          <w:tcPr>
            <w:tcW w:w="46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left="160"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90-104</w:t>
            </w:r>
          </w:p>
        </w:tc>
        <w:tc>
          <w:tcPr>
            <w:tcW w:w="4066" w:type="dxa"/>
            <w:shd w:val="clear" w:color="auto" w:fill="FFFFFF"/>
          </w:tcPr>
          <w:p w:rsidR="00923D96" w:rsidRPr="0069359B" w:rsidRDefault="00923D96" w:rsidP="00923D96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69359B">
              <w:rPr>
                <w:rStyle w:val="4"/>
                <w:bCs/>
              </w:rPr>
              <w:t>40</w:t>
            </w:r>
          </w:p>
        </w:tc>
      </w:tr>
    </w:tbl>
    <w:p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b w:val="0"/>
          <w:sz w:val="28"/>
          <w:szCs w:val="28"/>
        </w:rPr>
      </w:pPr>
      <w:r w:rsidRPr="00FE3322">
        <w:rPr>
          <w:b w:val="0"/>
          <w:sz w:val="28"/>
          <w:szCs w:val="28"/>
        </w:rPr>
        <w:lastRenderedPageBreak/>
        <w:t>Члены комиссии:</w:t>
      </w:r>
      <w:r>
        <w:rPr>
          <w:b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E3322" w:rsidTr="00FE3322">
        <w:tc>
          <w:tcPr>
            <w:tcW w:w="9351" w:type="dxa"/>
          </w:tcPr>
          <w:p w:rsidR="00FE3322" w:rsidRDefault="00FE3322" w:rsidP="00FE332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FE3322" w:rsidTr="00FE3322">
        <w:tc>
          <w:tcPr>
            <w:tcW w:w="9351" w:type="dxa"/>
          </w:tcPr>
          <w:p w:rsidR="00FE3322" w:rsidRDefault="00FE3322" w:rsidP="00FE332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FE3322" w:rsidTr="00FE3322">
        <w:tc>
          <w:tcPr>
            <w:tcW w:w="9351" w:type="dxa"/>
            <w:tcBorders>
              <w:bottom w:val="single" w:sz="4" w:space="0" w:color="auto"/>
            </w:tcBorders>
          </w:tcPr>
          <w:p w:rsidR="00FE3322" w:rsidRDefault="00FE3322" w:rsidP="00FE332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FE3322" w:rsidTr="00FE332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FE3322" w:rsidRDefault="00FE3322" w:rsidP="00FE332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FE3322" w:rsidTr="00FE332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FE3322" w:rsidRDefault="00FE3322" w:rsidP="00FE332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</w:tbl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69359B" w:rsidRDefault="0069359B" w:rsidP="00965753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965753" w:rsidRPr="00965753" w:rsidRDefault="00965753" w:rsidP="007D3928">
      <w:pPr>
        <w:pStyle w:val="7"/>
        <w:shd w:val="clear" w:color="auto" w:fill="auto"/>
        <w:spacing w:after="0" w:line="240" w:lineRule="auto"/>
        <w:ind w:left="40" w:firstLine="0"/>
        <w:jc w:val="center"/>
        <w:rPr>
          <w:b w:val="0"/>
          <w:sz w:val="28"/>
          <w:szCs w:val="28"/>
        </w:rPr>
      </w:pPr>
      <w:r w:rsidRPr="00965753">
        <w:rPr>
          <w:rStyle w:val="2"/>
          <w:b/>
          <w:sz w:val="28"/>
          <w:szCs w:val="28"/>
        </w:rPr>
        <w:lastRenderedPageBreak/>
        <w:t>Показатели эффективности деятельности</w:t>
      </w:r>
    </w:p>
    <w:p w:rsidR="00965753" w:rsidRPr="00965753" w:rsidRDefault="00965753" w:rsidP="007D3928">
      <w:pPr>
        <w:pStyle w:val="7"/>
        <w:shd w:val="clear" w:color="auto" w:fill="auto"/>
        <w:spacing w:after="0" w:line="240" w:lineRule="auto"/>
        <w:ind w:left="40" w:firstLine="0"/>
        <w:jc w:val="center"/>
        <w:rPr>
          <w:b w:val="0"/>
          <w:sz w:val="28"/>
          <w:szCs w:val="28"/>
        </w:rPr>
      </w:pPr>
      <w:r w:rsidRPr="00965753">
        <w:rPr>
          <w:rStyle w:val="2"/>
          <w:b/>
          <w:sz w:val="28"/>
          <w:szCs w:val="28"/>
        </w:rPr>
        <w:t>руководителей муниципальных учреждений культуры подведомственных отделу культуры администрации городского поселения «Город Амурск» Амурского муниципального района Хабаровского края</w:t>
      </w:r>
    </w:p>
    <w:p w:rsidR="00FE3322" w:rsidRDefault="00FE3322" w:rsidP="00FE3322">
      <w:pPr>
        <w:pStyle w:val="7"/>
        <w:shd w:val="clear" w:color="auto" w:fill="auto"/>
        <w:spacing w:after="74" w:line="240" w:lineRule="auto"/>
        <w:ind w:left="220" w:firstLine="0"/>
        <w:jc w:val="center"/>
        <w:rPr>
          <w:rStyle w:val="2"/>
          <w:b/>
          <w:bCs/>
          <w:sz w:val="28"/>
          <w:szCs w:val="28"/>
        </w:rPr>
      </w:pPr>
    </w:p>
    <w:p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jc w:val="center"/>
        <w:rPr>
          <w:rStyle w:val="2"/>
          <w:bCs/>
          <w:sz w:val="28"/>
          <w:szCs w:val="28"/>
        </w:rPr>
      </w:pPr>
      <w:r w:rsidRPr="00FE3322">
        <w:rPr>
          <w:rStyle w:val="2"/>
          <w:bCs/>
          <w:sz w:val="28"/>
          <w:szCs w:val="28"/>
        </w:rPr>
        <w:t>за период ____________________________20 _____года</w:t>
      </w:r>
    </w:p>
    <w:p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8"/>
          <w:szCs w:val="28"/>
        </w:rPr>
      </w:pPr>
      <w:r w:rsidRPr="00FE3322">
        <w:rPr>
          <w:rStyle w:val="2"/>
          <w:bCs/>
          <w:sz w:val="28"/>
          <w:szCs w:val="28"/>
        </w:rPr>
        <w:t>Директор ____________________________________________________</w:t>
      </w:r>
    </w:p>
    <w:p w:rsidR="00FE3322" w:rsidRP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0"/>
          <w:szCs w:val="20"/>
        </w:rPr>
      </w:pPr>
      <w:r w:rsidRPr="00FE3322">
        <w:rPr>
          <w:rStyle w:val="2"/>
          <w:bCs/>
          <w:sz w:val="20"/>
          <w:szCs w:val="20"/>
        </w:rPr>
        <w:t xml:space="preserve">                                             </w:t>
      </w:r>
      <w:r>
        <w:rPr>
          <w:rStyle w:val="2"/>
          <w:bCs/>
          <w:sz w:val="20"/>
          <w:szCs w:val="20"/>
        </w:rPr>
        <w:t xml:space="preserve">                               </w:t>
      </w:r>
      <w:r w:rsidRPr="00FE3322">
        <w:rPr>
          <w:rStyle w:val="2"/>
          <w:bCs/>
          <w:sz w:val="20"/>
          <w:szCs w:val="20"/>
        </w:rPr>
        <w:t xml:space="preserve">   (фамилия, имя, отчество)</w:t>
      </w:r>
    </w:p>
    <w:p w:rsidR="00FE3322" w:rsidRDefault="00FE3322" w:rsidP="00FE3322">
      <w:pPr>
        <w:pStyle w:val="7"/>
        <w:shd w:val="clear" w:color="auto" w:fill="auto"/>
        <w:spacing w:after="0" w:line="240" w:lineRule="auto"/>
        <w:ind w:left="220" w:firstLine="0"/>
        <w:rPr>
          <w:rStyle w:val="2"/>
          <w:bCs/>
          <w:sz w:val="28"/>
          <w:szCs w:val="28"/>
        </w:rPr>
      </w:pP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268"/>
        <w:gridCol w:w="1985"/>
        <w:gridCol w:w="141"/>
        <w:gridCol w:w="1560"/>
        <w:gridCol w:w="992"/>
        <w:gridCol w:w="1945"/>
      </w:tblGrid>
      <w:tr w:rsidR="00EF390F" w:rsidTr="001729F1">
        <w:trPr>
          <w:trHeight w:hRule="exact" w:val="19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90F" w:rsidRDefault="00EF390F" w:rsidP="004E7BBD">
            <w:pPr>
              <w:pStyle w:val="7"/>
              <w:shd w:val="clear" w:color="auto" w:fill="auto"/>
              <w:spacing w:after="120"/>
              <w:ind w:left="200" w:firstLine="0"/>
            </w:pPr>
            <w:r>
              <w:rPr>
                <w:rStyle w:val="4"/>
                <w:b/>
                <w:bCs/>
              </w:rPr>
              <w:t>№</w:t>
            </w:r>
          </w:p>
          <w:p w:rsidR="00EF390F" w:rsidRDefault="00EF390F" w:rsidP="004E7BBD">
            <w:pPr>
              <w:pStyle w:val="7"/>
              <w:shd w:val="clear" w:color="auto" w:fill="auto"/>
              <w:spacing w:before="120" w:after="0"/>
              <w:ind w:left="200" w:firstLine="0"/>
            </w:pPr>
            <w:r>
              <w:rPr>
                <w:rStyle w:val="4"/>
                <w:b/>
                <w:bCs/>
              </w:rPr>
              <w:t>п\</w:t>
            </w:r>
            <w:proofErr w:type="gramStart"/>
            <w:r>
              <w:rPr>
                <w:rStyle w:val="4"/>
                <w:b/>
                <w:bCs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90F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Показатели эффективности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90F" w:rsidRPr="004E7BBD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  <w:rPr>
                <w:b w:val="0"/>
              </w:rPr>
            </w:pPr>
            <w:r w:rsidRPr="004E7BBD">
              <w:rPr>
                <w:rStyle w:val="4"/>
                <w:b/>
              </w:rPr>
              <w:t>Показатель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90F" w:rsidRDefault="00EF390F" w:rsidP="004E7BBD">
            <w:pPr>
              <w:pStyle w:val="7"/>
              <w:shd w:val="clear" w:color="auto" w:fill="auto"/>
              <w:spacing w:before="60" w:after="0"/>
              <w:ind w:firstLine="0"/>
              <w:jc w:val="center"/>
            </w:pPr>
            <w:r>
              <w:rPr>
                <w:rStyle w:val="4"/>
                <w:b/>
                <w:bCs/>
              </w:rPr>
              <w:t xml:space="preserve">Сведения о выполнении показателей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90F" w:rsidRDefault="00EF390F" w:rsidP="00EF390F">
            <w:pPr>
              <w:pStyle w:val="7"/>
              <w:shd w:val="clear" w:color="auto" w:fill="auto"/>
              <w:spacing w:before="60" w:after="0"/>
              <w:ind w:firstLine="0"/>
              <w:jc w:val="center"/>
            </w:pPr>
            <w:r>
              <w:t>Оценка показателя в баллах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90F" w:rsidRDefault="00EF390F" w:rsidP="004E7BBD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  <w:rPr>
                <w:rStyle w:val="4"/>
                <w:b/>
                <w:bCs/>
              </w:rPr>
            </w:pPr>
            <w:r>
              <w:rPr>
                <w:rStyle w:val="4"/>
                <w:b/>
                <w:bCs/>
              </w:rPr>
              <w:t xml:space="preserve"> Сведения о выполнении показателей (заполняется комиссией)</w:t>
            </w:r>
          </w:p>
          <w:p w:rsidR="00EF390F" w:rsidRDefault="00EF390F" w:rsidP="004E7BBD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</w:pPr>
            <w:r>
              <w:t>Обоснование (в случае снижения баллов)</w:t>
            </w:r>
          </w:p>
          <w:p w:rsidR="00EF390F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</w:pPr>
          </w:p>
        </w:tc>
      </w:tr>
      <w:tr w:rsidR="00EF390F" w:rsidTr="001729F1">
        <w:trPr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90F" w:rsidRDefault="00EF390F" w:rsidP="004E7BBD">
            <w:pPr>
              <w:pStyle w:val="7"/>
              <w:shd w:val="clear" w:color="auto" w:fill="auto"/>
              <w:spacing w:after="0" w:line="280" w:lineRule="exact"/>
              <w:ind w:left="200" w:firstLine="0"/>
            </w:pPr>
            <w:r>
              <w:rPr>
                <w:rStyle w:val="14pt0pt"/>
                <w:rFonts w:eastAsia="Arial Narro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90F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90F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90F" w:rsidRDefault="00EF390F" w:rsidP="00EF390F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90F" w:rsidRDefault="00EF390F" w:rsidP="00EF390F">
            <w:pPr>
              <w:pStyle w:val="7"/>
              <w:spacing w:after="0"/>
              <w:jc w:val="center"/>
            </w:pPr>
            <w:r>
              <w:t xml:space="preserve">       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90F" w:rsidRDefault="00EF390F" w:rsidP="004E7BBD">
            <w:pPr>
              <w:pStyle w:val="7"/>
              <w:shd w:val="clear" w:color="auto" w:fill="auto"/>
              <w:spacing w:after="0"/>
              <w:ind w:firstLine="0"/>
              <w:jc w:val="center"/>
            </w:pPr>
            <w:r>
              <w:t>6</w:t>
            </w:r>
          </w:p>
        </w:tc>
      </w:tr>
      <w:tr w:rsidR="00923D96" w:rsidTr="001729F1">
        <w:trPr>
          <w:trHeight w:hRule="exact" w:val="633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FC" w:rsidRDefault="00923D96" w:rsidP="00923D96">
            <w:pPr>
              <w:pStyle w:val="7"/>
              <w:shd w:val="clear" w:color="auto" w:fill="auto"/>
              <w:spacing w:after="0"/>
              <w:ind w:left="500" w:firstLine="0"/>
              <w:jc w:val="center"/>
            </w:pPr>
            <w:r>
              <w:t xml:space="preserve">Показатели эффективности деятельности, применяемые ко всем должностям </w:t>
            </w:r>
          </w:p>
          <w:p w:rsidR="00923D96" w:rsidRDefault="00923D96" w:rsidP="00923D96">
            <w:pPr>
              <w:pStyle w:val="7"/>
              <w:shd w:val="clear" w:color="auto" w:fill="auto"/>
              <w:spacing w:after="0"/>
              <w:ind w:left="500" w:firstLine="0"/>
              <w:jc w:val="center"/>
            </w:pPr>
            <w:r>
              <w:t>независимо от направления деятельности учреждения</w:t>
            </w:r>
          </w:p>
        </w:tc>
      </w:tr>
      <w:tr w:rsidR="00923D96" w:rsidTr="001729F1">
        <w:trPr>
          <w:trHeight w:hRule="exact" w:val="19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D96" w:rsidRPr="00684A27" w:rsidRDefault="00684A27" w:rsidP="00684A27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684A27">
              <w:rPr>
                <w:rStyle w:val="14pt0pt"/>
                <w:rFonts w:eastAsia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59B" w:rsidRPr="00684A27" w:rsidRDefault="0069359B" w:rsidP="0069359B">
            <w:pPr>
              <w:spacing w:line="235" w:lineRule="exact"/>
              <w:ind w:left="100" w:right="10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684A27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Наличие обоснованных замечаний на своевременное и качественное выполнение должностных обязанностей</w:t>
            </w:r>
          </w:p>
          <w:p w:rsidR="00DF64CE" w:rsidRPr="00684A27" w:rsidRDefault="00DF64CE" w:rsidP="0069359B">
            <w:pPr>
              <w:spacing w:line="235" w:lineRule="exact"/>
              <w:ind w:left="100" w:right="10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DF64CE" w:rsidRPr="00684A27" w:rsidRDefault="00DF64CE" w:rsidP="0069359B">
            <w:pPr>
              <w:spacing w:line="235" w:lineRule="exact"/>
              <w:ind w:left="100" w:right="100"/>
              <w:rPr>
                <w:sz w:val="24"/>
                <w:szCs w:val="24"/>
              </w:rPr>
            </w:pPr>
          </w:p>
          <w:p w:rsidR="00923D96" w:rsidRPr="00684A27" w:rsidRDefault="00923D96" w:rsidP="004E7BBD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D96" w:rsidRPr="00684A27" w:rsidRDefault="006F037C" w:rsidP="004E7BBD">
            <w:pPr>
              <w:pStyle w:val="7"/>
              <w:shd w:val="clear" w:color="auto" w:fill="auto"/>
              <w:spacing w:before="60" w:after="0" w:line="23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DF64CE" w:rsidRPr="00684A27">
              <w:rPr>
                <w:b w:val="0"/>
                <w:sz w:val="24"/>
                <w:szCs w:val="24"/>
              </w:rPr>
              <w:t>отсутствие замечаний</w:t>
            </w:r>
          </w:p>
          <w:p w:rsidR="00DF64CE" w:rsidRPr="00684A27" w:rsidRDefault="00DF64CE" w:rsidP="004E7BBD">
            <w:pPr>
              <w:pStyle w:val="7"/>
              <w:shd w:val="clear" w:color="auto" w:fill="auto"/>
              <w:spacing w:before="60" w:after="0" w:line="230" w:lineRule="exact"/>
              <w:ind w:firstLine="0"/>
              <w:rPr>
                <w:b w:val="0"/>
                <w:sz w:val="24"/>
                <w:szCs w:val="24"/>
              </w:rPr>
            </w:pPr>
          </w:p>
          <w:p w:rsidR="00DF64CE" w:rsidRPr="00684A27" w:rsidRDefault="006F037C" w:rsidP="004E7BBD">
            <w:pPr>
              <w:pStyle w:val="7"/>
              <w:shd w:val="clear" w:color="auto" w:fill="auto"/>
              <w:spacing w:before="60" w:after="0" w:line="23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DF64CE" w:rsidRPr="00684A27">
              <w:rPr>
                <w:b w:val="0"/>
                <w:sz w:val="24"/>
                <w:szCs w:val="24"/>
              </w:rPr>
              <w:t>наличие 1 и более замечаний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D96" w:rsidRPr="00684A27" w:rsidRDefault="00DF64CE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  <w:r w:rsidRPr="00684A27">
              <w:rPr>
                <w:rStyle w:val="4"/>
                <w:bCs/>
              </w:rPr>
              <w:t>15</w:t>
            </w:r>
          </w:p>
          <w:p w:rsidR="00DF64CE" w:rsidRPr="00684A27" w:rsidRDefault="00DF64CE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:rsidR="00DF64CE" w:rsidRPr="00684A27" w:rsidRDefault="00DF64CE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:rsidR="00DF64CE" w:rsidRPr="00684A27" w:rsidRDefault="00DF64CE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  <w:r w:rsidRPr="00684A27">
              <w:rPr>
                <w:rStyle w:val="4"/>
                <w:bCs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D96" w:rsidRPr="00684A27" w:rsidRDefault="00923D96" w:rsidP="00EF390F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96" w:rsidRPr="00684A27" w:rsidRDefault="00923D96" w:rsidP="004E7BBD">
            <w:pPr>
              <w:pStyle w:val="7"/>
              <w:shd w:val="clear" w:color="auto" w:fill="auto"/>
              <w:spacing w:after="0"/>
              <w:ind w:left="500" w:firstLine="0"/>
              <w:rPr>
                <w:b w:val="0"/>
                <w:sz w:val="24"/>
                <w:szCs w:val="24"/>
              </w:rPr>
            </w:pPr>
          </w:p>
        </w:tc>
      </w:tr>
      <w:tr w:rsidR="00684A27" w:rsidTr="001729F1">
        <w:trPr>
          <w:trHeight w:hRule="exact" w:val="34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27" w:rsidRPr="00684A27" w:rsidRDefault="00684A27" w:rsidP="00684A27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>
              <w:rPr>
                <w:rStyle w:val="14pt0pt"/>
                <w:rFonts w:eastAsia="Arial Narrow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Исполнительская</w:t>
            </w:r>
          </w:p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дисциплина</w:t>
            </w:r>
          </w:p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(своевременное</w:t>
            </w:r>
            <w:proofErr w:type="gramEnd"/>
          </w:p>
          <w:p w:rsidR="00684A27" w:rsidRPr="006F037C" w:rsidRDefault="00684A27" w:rsidP="00684A27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предоставление</w:t>
            </w:r>
          </w:p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документов</w:t>
            </w:r>
          </w:p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информационн</w:t>
            </w: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ых</w:t>
            </w:r>
          </w:p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писем, отчетов,</w:t>
            </w:r>
          </w:p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41"/>
                <w:rFonts w:eastAsiaTheme="minorHAnsi"/>
                <w:b w:val="0"/>
                <w:bCs w:val="0"/>
                <w:sz w:val="24"/>
                <w:szCs w:val="24"/>
              </w:rPr>
              <w:t>планов,</w:t>
            </w:r>
          </w:p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аналитических</w:t>
            </w:r>
          </w:p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материалов,</w:t>
            </w:r>
          </w:p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журналов работы,</w:t>
            </w:r>
          </w:p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41"/>
                <w:rFonts w:eastAsiaTheme="minorHAnsi"/>
                <w:b w:val="0"/>
                <w:bCs w:val="0"/>
                <w:sz w:val="24"/>
                <w:szCs w:val="24"/>
              </w:rPr>
              <w:t>сценарных</w:t>
            </w:r>
          </w:p>
          <w:p w:rsidR="00684A27" w:rsidRPr="006F037C" w:rsidRDefault="00684A27" w:rsidP="00684A27">
            <w:pPr>
              <w:spacing w:after="0" w:line="240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планов, сценари</w:t>
            </w: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ев</w:t>
            </w:r>
          </w:p>
          <w:p w:rsidR="00684A27" w:rsidRPr="006F037C" w:rsidRDefault="00684A27" w:rsidP="00684A27">
            <w:pPr>
              <w:spacing w:line="210" w:lineRule="exact"/>
              <w:ind w:left="12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6F037C">
              <w:rPr>
                <w:rStyle w:val="41"/>
                <w:rFonts w:eastAsiaTheme="minorHAnsi"/>
                <w:b w:val="0"/>
                <w:bCs w:val="0"/>
                <w:sz w:val="24"/>
                <w:szCs w:val="24"/>
              </w:rPr>
              <w:t>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27" w:rsidRPr="006F037C" w:rsidRDefault="006F037C" w:rsidP="00684A27">
            <w:pPr>
              <w:spacing w:after="0" w:line="235" w:lineRule="exact"/>
              <w:ind w:left="100" w:right="200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- </w:t>
            </w:r>
            <w:r w:rsidR="00684A27"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нет замечаний, не нарушены сроки</w:t>
            </w:r>
          </w:p>
          <w:p w:rsidR="00684A27" w:rsidRPr="006F037C" w:rsidRDefault="00684A27" w:rsidP="00684A27">
            <w:pPr>
              <w:spacing w:after="0" w:line="235" w:lineRule="exact"/>
              <w:ind w:left="10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предоставления</w:t>
            </w:r>
          </w:p>
          <w:p w:rsidR="00684A27" w:rsidRPr="006F037C" w:rsidRDefault="00684A27" w:rsidP="00684A27">
            <w:pPr>
              <w:spacing w:after="0" w:line="235" w:lineRule="exact"/>
              <w:ind w:left="10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684A27" w:rsidRPr="006F037C" w:rsidRDefault="00684A27" w:rsidP="00684A27">
            <w:pPr>
              <w:spacing w:after="0" w:line="235" w:lineRule="exact"/>
              <w:ind w:left="100"/>
              <w:rPr>
                <w:sz w:val="24"/>
                <w:szCs w:val="24"/>
              </w:rPr>
            </w:pPr>
          </w:p>
          <w:p w:rsidR="00684A27" w:rsidRPr="006F037C" w:rsidRDefault="00684A27" w:rsidP="00684A27">
            <w:pPr>
              <w:spacing w:after="0" w:line="245" w:lineRule="exact"/>
              <w:ind w:left="100" w:right="200"/>
              <w:rPr>
                <w:sz w:val="24"/>
                <w:szCs w:val="24"/>
              </w:rPr>
            </w:pPr>
            <w:r w:rsidRPr="006F037C">
              <w:rPr>
                <w:rStyle w:val="21"/>
                <w:rFonts w:eastAsiaTheme="minorHAnsi"/>
                <w:b w:val="0"/>
                <w:sz w:val="24"/>
                <w:szCs w:val="24"/>
              </w:rPr>
              <w:t>-наличие замечаний, сроки нарушены</w:t>
            </w:r>
          </w:p>
          <w:p w:rsidR="00684A27" w:rsidRPr="006F037C" w:rsidRDefault="00684A27" w:rsidP="00684A27">
            <w:pPr>
              <w:pStyle w:val="7"/>
              <w:spacing w:before="60" w:after="0" w:line="23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  <w:r>
              <w:rPr>
                <w:rStyle w:val="4"/>
                <w:bCs/>
              </w:rPr>
              <w:t>15</w:t>
            </w:r>
          </w:p>
          <w:p w:rsid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:rsid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:rsid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:rsid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:rsidR="00684A27" w:rsidRPr="00684A27" w:rsidRDefault="00684A27" w:rsidP="007D5C68">
            <w:pPr>
              <w:pStyle w:val="7"/>
              <w:spacing w:before="60" w:after="0" w:line="235" w:lineRule="exact"/>
              <w:ind w:hanging="300"/>
              <w:jc w:val="center"/>
              <w:rPr>
                <w:rStyle w:val="4"/>
                <w:bCs/>
              </w:rPr>
            </w:pPr>
            <w:r>
              <w:rPr>
                <w:rStyle w:val="4"/>
                <w:bCs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27" w:rsidRPr="00684A27" w:rsidRDefault="00684A27" w:rsidP="00EF390F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27" w:rsidRPr="00684A27" w:rsidRDefault="00684A27" w:rsidP="004E7BBD">
            <w:pPr>
              <w:pStyle w:val="7"/>
              <w:shd w:val="clear" w:color="auto" w:fill="auto"/>
              <w:spacing w:after="0"/>
              <w:ind w:left="500" w:firstLine="0"/>
              <w:rPr>
                <w:b w:val="0"/>
                <w:sz w:val="24"/>
                <w:szCs w:val="24"/>
              </w:rPr>
            </w:pPr>
          </w:p>
        </w:tc>
      </w:tr>
      <w:tr w:rsidR="00684A27" w:rsidTr="001729F1">
        <w:trPr>
          <w:trHeight w:hRule="exact" w:val="2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27" w:rsidRDefault="00684A27" w:rsidP="00684A27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>
              <w:rPr>
                <w:rStyle w:val="14pt0pt"/>
                <w:rFonts w:eastAsia="Arial Narrow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27" w:rsidRPr="00684A27" w:rsidRDefault="00684A27" w:rsidP="00684A27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684A27">
              <w:rPr>
                <w:rStyle w:val="10pt"/>
                <w:rFonts w:eastAsia="MS Gothic"/>
                <w:bCs/>
                <w:sz w:val="24"/>
                <w:szCs w:val="24"/>
              </w:rPr>
              <w:t>Наличие</w:t>
            </w:r>
          </w:p>
          <w:p w:rsidR="00684A27" w:rsidRPr="00684A27" w:rsidRDefault="00684A27" w:rsidP="00684A27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684A27">
              <w:rPr>
                <w:rStyle w:val="10pt"/>
                <w:rFonts w:eastAsia="MS Gothic"/>
                <w:bCs/>
                <w:sz w:val="24"/>
                <w:szCs w:val="24"/>
              </w:rPr>
              <w:t>обоснованных</w:t>
            </w:r>
          </w:p>
          <w:p w:rsidR="00684A27" w:rsidRPr="00684A27" w:rsidRDefault="00684A27" w:rsidP="00684A27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684A27">
              <w:rPr>
                <w:rStyle w:val="10pt"/>
                <w:rFonts w:eastAsia="MS Gothic"/>
                <w:bCs/>
                <w:sz w:val="24"/>
                <w:szCs w:val="24"/>
              </w:rPr>
              <w:t>жалоб</w:t>
            </w:r>
          </w:p>
          <w:p w:rsidR="00684A27" w:rsidRPr="00684A27" w:rsidRDefault="00684A27" w:rsidP="00684A27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684A27">
              <w:rPr>
                <w:rStyle w:val="10pt"/>
                <w:rFonts w:eastAsia="MS Gothic"/>
                <w:bCs/>
                <w:sz w:val="24"/>
                <w:szCs w:val="24"/>
              </w:rPr>
              <w:t>потребителей услуг на качество предоставления услуг</w:t>
            </w:r>
          </w:p>
          <w:p w:rsidR="00684A27" w:rsidRPr="00684A27" w:rsidRDefault="00684A27" w:rsidP="00684A27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proofErr w:type="gramStart"/>
            <w:r w:rsidRPr="00684A27">
              <w:rPr>
                <w:rStyle w:val="10pt"/>
                <w:rFonts w:eastAsia="MS Gothic"/>
                <w:bCs/>
                <w:sz w:val="24"/>
                <w:szCs w:val="24"/>
              </w:rPr>
              <w:t>(рассматривается</w:t>
            </w:r>
            <w:proofErr w:type="gramEnd"/>
          </w:p>
          <w:p w:rsidR="00684A27" w:rsidRPr="00684A27" w:rsidRDefault="00684A27" w:rsidP="00684A27">
            <w:pPr>
              <w:spacing w:after="0" w:line="240" w:lineRule="exact"/>
              <w:ind w:left="119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 w:rsidRPr="00684A27">
              <w:rPr>
                <w:rStyle w:val="10pt"/>
                <w:rFonts w:eastAsia="MS Gothic"/>
                <w:b w:val="0"/>
                <w:sz w:val="24"/>
                <w:szCs w:val="24"/>
              </w:rPr>
              <w:t>комиссией)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27" w:rsidRDefault="006F037C" w:rsidP="00294CEB">
            <w:pPr>
              <w:pStyle w:val="7"/>
              <w:shd w:val="clear" w:color="auto" w:fill="auto"/>
              <w:tabs>
                <w:tab w:val="left" w:pos="254"/>
              </w:tabs>
              <w:spacing w:after="0" w:line="245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684A27" w:rsidRPr="00684A27">
              <w:rPr>
                <w:rStyle w:val="10pt"/>
                <w:rFonts w:eastAsia="MS Gothic"/>
                <w:bCs/>
                <w:sz w:val="24"/>
                <w:szCs w:val="24"/>
              </w:rPr>
              <w:t>отсутствие жалоб</w:t>
            </w:r>
          </w:p>
          <w:p w:rsidR="00294CEB" w:rsidRDefault="00294CEB" w:rsidP="00294CEB">
            <w:pPr>
              <w:pStyle w:val="7"/>
              <w:shd w:val="clear" w:color="auto" w:fill="auto"/>
              <w:tabs>
                <w:tab w:val="left" w:pos="254"/>
              </w:tabs>
              <w:spacing w:after="0" w:line="245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</w:p>
          <w:p w:rsidR="00294CEB" w:rsidRPr="00684A27" w:rsidRDefault="00294CEB" w:rsidP="00294CEB">
            <w:pPr>
              <w:pStyle w:val="7"/>
              <w:shd w:val="clear" w:color="auto" w:fill="auto"/>
              <w:tabs>
                <w:tab w:val="left" w:pos="254"/>
              </w:tabs>
              <w:spacing w:after="0" w:line="245" w:lineRule="exact"/>
              <w:ind w:firstLine="0"/>
              <w:rPr>
                <w:b w:val="0"/>
                <w:sz w:val="24"/>
                <w:szCs w:val="24"/>
              </w:rPr>
            </w:pPr>
          </w:p>
          <w:p w:rsidR="00684A27" w:rsidRPr="00684A27" w:rsidRDefault="006F037C" w:rsidP="00294CEB">
            <w:pPr>
              <w:spacing w:after="0" w:line="235" w:lineRule="exact"/>
              <w:ind w:left="100" w:right="200"/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0pt"/>
                <w:rFonts w:eastAsia="MS Gothic"/>
                <w:b w:val="0"/>
                <w:sz w:val="24"/>
                <w:szCs w:val="24"/>
              </w:rPr>
              <w:t xml:space="preserve">- </w:t>
            </w:r>
            <w:r w:rsidR="00684A27" w:rsidRPr="00684A27">
              <w:rPr>
                <w:rStyle w:val="10pt"/>
                <w:rFonts w:eastAsia="MS Gothic"/>
                <w:b w:val="0"/>
                <w:sz w:val="24"/>
                <w:szCs w:val="24"/>
              </w:rPr>
              <w:t>наличие жалоб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27" w:rsidRDefault="00684A27" w:rsidP="007D5C68">
            <w:pPr>
              <w:pStyle w:val="7"/>
              <w:spacing w:after="0" w:line="235" w:lineRule="exact"/>
              <w:ind w:hanging="300"/>
              <w:jc w:val="center"/>
              <w:rPr>
                <w:rStyle w:val="4"/>
                <w:bCs/>
              </w:rPr>
            </w:pPr>
            <w:r>
              <w:rPr>
                <w:rStyle w:val="4"/>
                <w:bCs/>
              </w:rPr>
              <w:t>15</w:t>
            </w:r>
          </w:p>
          <w:p w:rsidR="00684A27" w:rsidRDefault="00684A27" w:rsidP="007D5C68">
            <w:pPr>
              <w:pStyle w:val="7"/>
              <w:spacing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:rsidR="00294CEB" w:rsidRDefault="00294CEB" w:rsidP="007D5C68">
            <w:pPr>
              <w:pStyle w:val="7"/>
              <w:spacing w:after="0" w:line="235" w:lineRule="exact"/>
              <w:ind w:hanging="300"/>
              <w:jc w:val="center"/>
              <w:rPr>
                <w:rStyle w:val="4"/>
                <w:bCs/>
              </w:rPr>
            </w:pPr>
          </w:p>
          <w:p w:rsidR="00294CEB" w:rsidRDefault="00294CEB" w:rsidP="007D5C68">
            <w:pPr>
              <w:pStyle w:val="7"/>
              <w:spacing w:after="0" w:line="235" w:lineRule="exact"/>
              <w:ind w:hanging="300"/>
              <w:jc w:val="center"/>
              <w:rPr>
                <w:rStyle w:val="4"/>
                <w:bCs/>
              </w:rPr>
            </w:pPr>
            <w:r>
              <w:rPr>
                <w:rStyle w:val="4"/>
                <w:bCs/>
              </w:rPr>
              <w:t>0-10</w:t>
            </w:r>
          </w:p>
          <w:p w:rsidR="00684A27" w:rsidRDefault="00684A27" w:rsidP="007D5C68">
            <w:pPr>
              <w:pStyle w:val="7"/>
              <w:spacing w:after="0" w:line="235" w:lineRule="exact"/>
              <w:ind w:hanging="300"/>
              <w:jc w:val="center"/>
              <w:rPr>
                <w:rStyle w:val="4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27" w:rsidRPr="00684A27" w:rsidRDefault="00684A27" w:rsidP="00EF390F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27" w:rsidRPr="00684A27" w:rsidRDefault="00684A27" w:rsidP="004E7BBD">
            <w:pPr>
              <w:pStyle w:val="7"/>
              <w:shd w:val="clear" w:color="auto" w:fill="auto"/>
              <w:spacing w:after="0"/>
              <w:ind w:left="500" w:firstLine="0"/>
              <w:rPr>
                <w:b w:val="0"/>
                <w:sz w:val="24"/>
                <w:szCs w:val="24"/>
              </w:rPr>
            </w:pPr>
          </w:p>
        </w:tc>
      </w:tr>
      <w:tr w:rsidR="00294CEB" w:rsidTr="001729F1">
        <w:trPr>
          <w:trHeight w:hRule="exact" w:val="31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Pr="00294CEB" w:rsidRDefault="00294CEB" w:rsidP="00294CEB">
            <w:pPr>
              <w:pStyle w:val="7"/>
              <w:shd w:val="clear" w:color="auto" w:fill="auto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294CEB">
              <w:rPr>
                <w:rStyle w:val="14pt0pt"/>
                <w:rFonts w:eastAsia="Arial Narrow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Наличие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замечаний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проверяющих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 xml:space="preserve">органов </w:t>
            </w:r>
            <w:proofErr w:type="gramStart"/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по</w:t>
            </w:r>
            <w:proofErr w:type="gramEnd"/>
          </w:p>
          <w:p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результатам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проверок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деятельности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учреждения (при</w:t>
            </w:r>
            <w:proofErr w:type="gramEnd"/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отсутствии</w:t>
            </w:r>
            <w:proofErr w:type="gramEnd"/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проверок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показатель не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учитывается при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начислении</w:t>
            </w:r>
            <w:proofErr w:type="gramEnd"/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Default="006F037C" w:rsidP="00294CEB">
            <w:pPr>
              <w:pStyle w:val="7"/>
              <w:shd w:val="clear" w:color="auto" w:fill="auto"/>
              <w:tabs>
                <w:tab w:val="left" w:pos="130"/>
              </w:tabs>
              <w:spacing w:before="120" w:after="0" w:line="235" w:lineRule="exact"/>
              <w:ind w:firstLine="0"/>
              <w:jc w:val="both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294CEB" w:rsidRPr="00294CEB">
              <w:rPr>
                <w:rStyle w:val="10pt"/>
                <w:rFonts w:eastAsia="MS Gothic"/>
                <w:bCs/>
                <w:sz w:val="24"/>
                <w:szCs w:val="24"/>
              </w:rPr>
              <w:t>отсутствие или наличие не более 3-х замечаний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tabs>
                <w:tab w:val="left" w:pos="130"/>
              </w:tabs>
              <w:spacing w:before="120" w:after="0" w:line="235" w:lineRule="exact"/>
              <w:ind w:firstLine="0"/>
              <w:jc w:val="both"/>
              <w:rPr>
                <w:sz w:val="24"/>
                <w:szCs w:val="24"/>
              </w:rPr>
            </w:pPr>
          </w:p>
          <w:p w:rsidR="00294CEB" w:rsidRPr="00294CEB" w:rsidRDefault="006F037C" w:rsidP="00294CEB">
            <w:pPr>
              <w:pStyle w:val="7"/>
              <w:shd w:val="clear" w:color="auto" w:fill="auto"/>
              <w:tabs>
                <w:tab w:val="left" w:pos="130"/>
              </w:tabs>
              <w:spacing w:before="120" w:after="0"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294CEB">
              <w:rPr>
                <w:rStyle w:val="10pt"/>
                <w:rFonts w:eastAsia="MS Gothic"/>
                <w:bCs/>
                <w:sz w:val="24"/>
                <w:szCs w:val="24"/>
              </w:rPr>
              <w:t>наличие более 3</w:t>
            </w:r>
            <w:r w:rsidR="00294CEB" w:rsidRPr="00294CEB">
              <w:rPr>
                <w:rStyle w:val="10pt"/>
                <w:rFonts w:eastAsia="MS Gothic"/>
                <w:bCs/>
                <w:sz w:val="24"/>
                <w:szCs w:val="24"/>
              </w:rPr>
              <w:t>х замечаний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10</w:t>
            </w:r>
          </w:p>
          <w:p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:rsidR="00294CEB" w:rsidRP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sz w:val="24"/>
                <w:szCs w:val="24"/>
              </w:rPr>
            </w:pPr>
          </w:p>
          <w:p w:rsidR="00294CEB" w:rsidRP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Default="00294CEB" w:rsidP="00294CEB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EB" w:rsidRDefault="00294CEB" w:rsidP="00294CEB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294CEB" w:rsidTr="001729F1">
        <w:trPr>
          <w:trHeight w:hRule="exact" w:val="32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Pr="00294CEB" w:rsidRDefault="00294CEB" w:rsidP="00294CEB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294CEB">
              <w:rPr>
                <w:rStyle w:val="14pt0pt"/>
                <w:rFonts w:eastAsia="Arial Narrow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Своевременное освещение деятельность учреждения: на сайте учреждения и официальных аккаунтах в социальных сетях (до 13.00 следующего дня), в печатных изданиях (в срок до 5 календарных дней)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Default="006F037C" w:rsidP="00294CEB">
            <w:pPr>
              <w:pStyle w:val="7"/>
              <w:shd w:val="clear" w:color="auto" w:fill="auto"/>
              <w:tabs>
                <w:tab w:val="left" w:pos="259"/>
              </w:tabs>
              <w:spacing w:before="120" w:after="0" w:line="230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294CEB" w:rsidRPr="00294CEB">
              <w:rPr>
                <w:rStyle w:val="10pt"/>
                <w:rFonts w:eastAsia="MS Gothic"/>
                <w:bCs/>
                <w:sz w:val="24"/>
                <w:szCs w:val="24"/>
              </w:rPr>
              <w:t>соблюдение срока</w:t>
            </w:r>
          </w:p>
          <w:p w:rsidR="00294CEB" w:rsidRDefault="00294CEB" w:rsidP="00294CEB">
            <w:pPr>
              <w:pStyle w:val="7"/>
              <w:shd w:val="clear" w:color="auto" w:fill="auto"/>
              <w:tabs>
                <w:tab w:val="left" w:pos="259"/>
              </w:tabs>
              <w:spacing w:before="120" w:after="0" w:line="230" w:lineRule="exact"/>
              <w:ind w:firstLine="0"/>
              <w:rPr>
                <w:sz w:val="24"/>
                <w:szCs w:val="24"/>
              </w:rPr>
            </w:pPr>
          </w:p>
          <w:p w:rsidR="00294CEB" w:rsidRPr="00294CEB" w:rsidRDefault="00294CEB" w:rsidP="00294CEB">
            <w:pPr>
              <w:pStyle w:val="7"/>
              <w:shd w:val="clear" w:color="auto" w:fill="auto"/>
              <w:tabs>
                <w:tab w:val="left" w:pos="259"/>
              </w:tabs>
              <w:spacing w:before="120" w:after="0" w:line="230" w:lineRule="exact"/>
              <w:ind w:firstLine="0"/>
              <w:rPr>
                <w:sz w:val="24"/>
                <w:szCs w:val="24"/>
              </w:rPr>
            </w:pPr>
          </w:p>
          <w:p w:rsidR="00294CEB" w:rsidRPr="00294CEB" w:rsidRDefault="006F037C" w:rsidP="00294CEB">
            <w:pPr>
              <w:pStyle w:val="7"/>
              <w:shd w:val="clear" w:color="auto" w:fill="auto"/>
              <w:tabs>
                <w:tab w:val="left" w:pos="134"/>
              </w:tabs>
              <w:spacing w:before="120" w:after="0"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- </w:t>
            </w:r>
            <w:r w:rsidR="00294CEB" w:rsidRPr="00294CEB">
              <w:rPr>
                <w:rStyle w:val="10pt"/>
                <w:rFonts w:eastAsia="MS Gothic"/>
                <w:bCs/>
                <w:sz w:val="24"/>
                <w:szCs w:val="24"/>
              </w:rPr>
              <w:t>не соблюдение срока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(обоснование)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15</w:t>
            </w:r>
          </w:p>
          <w:p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:rsidR="00294CEB" w:rsidRP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sz w:val="24"/>
                <w:szCs w:val="24"/>
              </w:rPr>
            </w:pPr>
          </w:p>
          <w:p w:rsidR="00294CEB" w:rsidRP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Default="00294CEB" w:rsidP="00294CEB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EB" w:rsidRDefault="00294CEB" w:rsidP="00294CEB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294CEB" w:rsidTr="001729F1">
        <w:trPr>
          <w:trHeight w:hRule="exact" w:val="32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Pr="00294CEB" w:rsidRDefault="00294CEB" w:rsidP="00294CEB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294CEB">
              <w:rPr>
                <w:rStyle w:val="14pt0pt"/>
                <w:rFonts w:eastAsia="Arial Narrow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Pr="00294CEB" w:rsidRDefault="00294CEB" w:rsidP="00294CEB">
            <w:pPr>
              <w:pStyle w:val="7"/>
              <w:shd w:val="clear" w:color="auto" w:fill="auto"/>
              <w:spacing w:before="120" w:after="0" w:line="20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Обеспечение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утвержденного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показателя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среднесписочной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численности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0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работников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20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Default="00294CEB" w:rsidP="00294CEB">
            <w:pPr>
              <w:pStyle w:val="7"/>
              <w:shd w:val="clear" w:color="auto" w:fill="auto"/>
              <w:spacing w:after="0" w:line="586" w:lineRule="exact"/>
              <w:ind w:firstLine="0"/>
              <w:jc w:val="both"/>
              <w:rPr>
                <w:rStyle w:val="10pt"/>
                <w:rFonts w:eastAsia="MS Gothic"/>
                <w:bCs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 xml:space="preserve">- соответствует </w:t>
            </w:r>
          </w:p>
          <w:p w:rsidR="00294CEB" w:rsidRPr="00294CEB" w:rsidRDefault="00294CEB" w:rsidP="00294CEB">
            <w:pPr>
              <w:pStyle w:val="7"/>
              <w:shd w:val="clear" w:color="auto" w:fill="auto"/>
              <w:spacing w:after="0" w:line="58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-не соответствует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Default="00294CEB" w:rsidP="007D5C68">
            <w:pPr>
              <w:pStyle w:val="7"/>
              <w:shd w:val="clear" w:color="auto" w:fill="auto"/>
              <w:spacing w:before="120" w:after="0" w:line="200" w:lineRule="exact"/>
              <w:ind w:left="320"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:rsidR="00294CEB" w:rsidRDefault="00294CEB" w:rsidP="007D5C6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0-5</w:t>
            </w:r>
          </w:p>
          <w:p w:rsidR="00294CEB" w:rsidRDefault="00294CEB" w:rsidP="007D5C6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  <w:p w:rsidR="00294CEB" w:rsidRPr="00294CEB" w:rsidRDefault="00294CEB" w:rsidP="007D5C6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294CEB" w:rsidRPr="00294CEB" w:rsidRDefault="00294CEB" w:rsidP="007D5C68">
            <w:pPr>
              <w:pStyle w:val="7"/>
              <w:shd w:val="clear" w:color="auto" w:fill="auto"/>
              <w:spacing w:after="0" w:line="200" w:lineRule="exact"/>
              <w:ind w:left="320" w:firstLine="0"/>
              <w:jc w:val="center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EB" w:rsidRDefault="00294CEB" w:rsidP="00294CEB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294CEB" w:rsidTr="001729F1">
        <w:trPr>
          <w:trHeight w:hRule="exact" w:val="768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Pr="00294CEB" w:rsidRDefault="00294CEB" w:rsidP="004C1213">
            <w:pPr>
              <w:pStyle w:val="7"/>
              <w:shd w:val="clear" w:color="auto" w:fill="auto"/>
              <w:spacing w:after="0" w:line="230" w:lineRule="exact"/>
              <w:ind w:left="120" w:firstLine="0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Максимальное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 </w:t>
            </w: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количество</w:t>
            </w:r>
            <w:r w:rsidR="004C1213">
              <w:rPr>
                <w:rStyle w:val="10pt"/>
                <w:rFonts w:eastAsia="MS Gothic"/>
                <w:bCs/>
                <w:sz w:val="24"/>
                <w:szCs w:val="24"/>
              </w:rPr>
              <w:t xml:space="preserve"> </w:t>
            </w: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баллов</w:t>
            </w:r>
            <w:r w:rsidR="004C1213">
              <w:rPr>
                <w:rStyle w:val="10pt"/>
                <w:rFonts w:eastAsia="MS Gothic"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213" w:rsidRDefault="00294CEB" w:rsidP="007D5C68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75</w:t>
            </w:r>
          </w:p>
          <w:p w:rsidR="00294CEB" w:rsidRPr="00294CEB" w:rsidRDefault="00294CEB" w:rsidP="007D5C68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94CEB">
              <w:rPr>
                <w:rStyle w:val="10pt"/>
                <w:bCs/>
                <w:sz w:val="24"/>
                <w:szCs w:val="24"/>
              </w:rPr>
              <w:t>(65 при отсутст</w:t>
            </w:r>
            <w:r w:rsidR="004C1213">
              <w:rPr>
                <w:rStyle w:val="10pt"/>
                <w:bCs/>
                <w:sz w:val="24"/>
                <w:szCs w:val="24"/>
              </w:rPr>
              <w:t>вии п. 4</w:t>
            </w:r>
            <w:r w:rsidRPr="00294CEB">
              <w:rPr>
                <w:rStyle w:val="10pt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CEB" w:rsidRPr="00294CEB" w:rsidRDefault="00294CEB" w:rsidP="00294CEB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EB" w:rsidRDefault="00294CEB" w:rsidP="00294CEB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4C1213" w:rsidTr="001729F1">
        <w:trPr>
          <w:trHeight w:hRule="exact" w:val="426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213" w:rsidRPr="004C1213" w:rsidRDefault="001877F9" w:rsidP="007D5C68">
            <w:pPr>
              <w:pStyle w:val="7"/>
              <w:shd w:val="clear" w:color="auto" w:fill="auto"/>
              <w:spacing w:after="0"/>
              <w:ind w:left="500"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Деятельность ботанического сада</w:t>
            </w:r>
          </w:p>
        </w:tc>
      </w:tr>
      <w:tr w:rsidR="004C1213" w:rsidTr="001729F1">
        <w:trPr>
          <w:trHeight w:hRule="exact" w:val="21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213" w:rsidRPr="001877F9" w:rsidRDefault="004C1213" w:rsidP="004C1213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1877F9">
              <w:rPr>
                <w:rStyle w:val="14pt0pt"/>
                <w:rFonts w:eastAsia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7F9" w:rsidRPr="001877F9" w:rsidRDefault="001877F9" w:rsidP="001877F9">
            <w:pPr>
              <w:pStyle w:val="1"/>
              <w:shd w:val="clear" w:color="auto" w:fill="auto"/>
              <w:spacing w:before="0" w:after="0" w:line="197" w:lineRule="exact"/>
              <w:rPr>
                <w:sz w:val="24"/>
                <w:szCs w:val="24"/>
              </w:rPr>
            </w:pPr>
            <w:r w:rsidRPr="001877F9">
              <w:rPr>
                <w:rStyle w:val="95pt0pt"/>
                <w:sz w:val="24"/>
                <w:szCs w:val="24"/>
              </w:rPr>
              <w:t xml:space="preserve">Разработка </w:t>
            </w:r>
            <w:proofErr w:type="gramStart"/>
            <w:r w:rsidRPr="001877F9">
              <w:rPr>
                <w:rStyle w:val="95pt0pt"/>
                <w:sz w:val="24"/>
                <w:szCs w:val="24"/>
              </w:rPr>
              <w:t>новых</w:t>
            </w:r>
            <w:proofErr w:type="gramEnd"/>
            <w:r w:rsidRPr="001877F9">
              <w:rPr>
                <w:rStyle w:val="95pt0pt"/>
                <w:sz w:val="24"/>
                <w:szCs w:val="24"/>
              </w:rPr>
              <w:t xml:space="preserve"> и обновление</w:t>
            </w:r>
          </w:p>
          <w:p w:rsidR="001877F9" w:rsidRPr="001877F9" w:rsidRDefault="001877F9" w:rsidP="001877F9">
            <w:pPr>
              <w:pStyle w:val="1"/>
              <w:shd w:val="clear" w:color="auto" w:fill="auto"/>
              <w:spacing w:before="0" w:after="0" w:line="197" w:lineRule="exact"/>
              <w:rPr>
                <w:sz w:val="24"/>
                <w:szCs w:val="24"/>
              </w:rPr>
            </w:pPr>
            <w:r w:rsidRPr="001877F9">
              <w:rPr>
                <w:rStyle w:val="95pt0pt"/>
                <w:sz w:val="24"/>
                <w:szCs w:val="24"/>
              </w:rPr>
              <w:t>существующих</w:t>
            </w:r>
          </w:p>
          <w:p w:rsidR="001877F9" w:rsidRPr="001877F9" w:rsidRDefault="001877F9" w:rsidP="001877F9">
            <w:pPr>
              <w:pStyle w:val="1"/>
              <w:shd w:val="clear" w:color="auto" w:fill="auto"/>
              <w:spacing w:before="0" w:after="0" w:line="197" w:lineRule="exact"/>
              <w:rPr>
                <w:sz w:val="24"/>
                <w:szCs w:val="24"/>
              </w:rPr>
            </w:pPr>
            <w:r w:rsidRPr="001877F9">
              <w:rPr>
                <w:rStyle w:val="95pt0pt"/>
                <w:sz w:val="24"/>
                <w:szCs w:val="24"/>
              </w:rPr>
              <w:t>экспозиций</w:t>
            </w:r>
          </w:p>
          <w:p w:rsidR="004C1213" w:rsidRPr="001877F9" w:rsidRDefault="001877F9" w:rsidP="001877F9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877F9">
              <w:rPr>
                <w:rStyle w:val="95pt0pt"/>
                <w:b w:val="0"/>
                <w:sz w:val="24"/>
                <w:szCs w:val="24"/>
              </w:rPr>
              <w:t>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9F1" w:rsidRPr="001729F1" w:rsidRDefault="001877F9" w:rsidP="001729F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before="0" w:after="0" w:line="192" w:lineRule="exact"/>
              <w:rPr>
                <w:sz w:val="24"/>
                <w:szCs w:val="24"/>
              </w:rPr>
            </w:pPr>
            <w:r w:rsidRPr="001877F9">
              <w:rPr>
                <w:rStyle w:val="95pt0pt"/>
                <w:sz w:val="24"/>
                <w:szCs w:val="24"/>
              </w:rPr>
              <w:t xml:space="preserve">наличие 1 и более новой либо обновленной экспозиции (по факту </w:t>
            </w:r>
            <w:r w:rsidR="001729F1">
              <w:rPr>
                <w:rStyle w:val="95pt0pt"/>
                <w:sz w:val="24"/>
                <w:szCs w:val="24"/>
              </w:rPr>
              <w:t>п</w:t>
            </w:r>
            <w:r w:rsidRPr="001877F9">
              <w:rPr>
                <w:rStyle w:val="95pt0pt"/>
                <w:sz w:val="24"/>
                <w:szCs w:val="24"/>
              </w:rPr>
              <w:t>редоставления отчета);</w:t>
            </w:r>
          </w:p>
          <w:p w:rsidR="004C1213" w:rsidRPr="001877F9" w:rsidRDefault="001729F1" w:rsidP="001729F1">
            <w:pPr>
              <w:pStyle w:val="7"/>
              <w:shd w:val="clear" w:color="auto" w:fill="auto"/>
              <w:tabs>
                <w:tab w:val="left" w:pos="254"/>
              </w:tabs>
              <w:spacing w:after="0" w:line="235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-</w:t>
            </w:r>
            <w:r w:rsidR="001877F9" w:rsidRPr="001877F9">
              <w:rPr>
                <w:rStyle w:val="95pt0pt"/>
                <w:b w:val="0"/>
                <w:sz w:val="24"/>
                <w:szCs w:val="24"/>
              </w:rPr>
              <w:t xml:space="preserve">отсутствие новой </w:t>
            </w:r>
            <w:r>
              <w:rPr>
                <w:rStyle w:val="95pt0pt"/>
                <w:b w:val="0"/>
                <w:sz w:val="24"/>
                <w:szCs w:val="24"/>
              </w:rPr>
              <w:t>э</w:t>
            </w:r>
            <w:r w:rsidR="001877F9" w:rsidRPr="001877F9">
              <w:rPr>
                <w:rStyle w:val="95pt0pt"/>
                <w:b w:val="0"/>
                <w:sz w:val="24"/>
                <w:szCs w:val="24"/>
              </w:rPr>
              <w:t>кспозиции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9F1" w:rsidRDefault="001729F1" w:rsidP="001729F1">
            <w:pPr>
              <w:pStyle w:val="7"/>
              <w:shd w:val="clear" w:color="auto" w:fill="auto"/>
              <w:spacing w:after="0" w:line="883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  <w:p w:rsidR="001729F1" w:rsidRDefault="001729F1" w:rsidP="001729F1">
            <w:pPr>
              <w:pStyle w:val="7"/>
              <w:shd w:val="clear" w:color="auto" w:fill="auto"/>
              <w:spacing w:after="0" w:line="883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729F1" w:rsidRPr="001877F9" w:rsidRDefault="001729F1" w:rsidP="001729F1">
            <w:pPr>
              <w:pStyle w:val="7"/>
              <w:shd w:val="clear" w:color="auto" w:fill="auto"/>
              <w:spacing w:after="0" w:line="883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213" w:rsidRPr="001877F9" w:rsidRDefault="004C1213" w:rsidP="004C1213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213" w:rsidRPr="001877F9" w:rsidRDefault="004C1213" w:rsidP="004C1213">
            <w:pPr>
              <w:pStyle w:val="7"/>
              <w:shd w:val="clear" w:color="auto" w:fill="auto"/>
              <w:spacing w:after="0"/>
              <w:ind w:left="500" w:firstLine="0"/>
              <w:rPr>
                <w:b w:val="0"/>
                <w:sz w:val="24"/>
                <w:szCs w:val="24"/>
              </w:rPr>
            </w:pPr>
          </w:p>
        </w:tc>
      </w:tr>
      <w:tr w:rsidR="009275C1" w:rsidTr="001729F1">
        <w:trPr>
          <w:trHeight w:hRule="exact" w:val="15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Pr="006F037C" w:rsidRDefault="009275C1" w:rsidP="004C1213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6F037C">
              <w:rPr>
                <w:rStyle w:val="14pt0pt"/>
                <w:rFonts w:eastAsia="Arial Narrow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Pr="006F037C" w:rsidRDefault="009275C1" w:rsidP="004C1213">
            <w:pPr>
              <w:pStyle w:val="7"/>
              <w:shd w:val="clear" w:color="auto" w:fill="auto"/>
              <w:spacing w:after="0" w:line="245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Участие в городских, районных, краевых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Pr="001729F1" w:rsidRDefault="009275C1" w:rsidP="00F135A8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before="0" w:after="0" w:line="197" w:lineRule="exact"/>
              <w:rPr>
                <w:rStyle w:val="95pt0pt"/>
                <w:color w:val="auto"/>
                <w:spacing w:val="7"/>
                <w:sz w:val="24"/>
                <w:szCs w:val="24"/>
                <w:shd w:val="clear" w:color="auto" w:fill="auto"/>
              </w:rPr>
            </w:pPr>
            <w:r w:rsidRPr="001729F1">
              <w:rPr>
                <w:rStyle w:val="95pt0pt"/>
                <w:sz w:val="24"/>
                <w:szCs w:val="24"/>
              </w:rPr>
              <w:t>организация и участие в мероприятии</w:t>
            </w:r>
            <w:r w:rsidR="001729F1">
              <w:rPr>
                <w:rStyle w:val="95pt0pt"/>
                <w:sz w:val="24"/>
                <w:szCs w:val="24"/>
              </w:rPr>
              <w:t xml:space="preserve"> (по факту предоставления отчета)</w:t>
            </w:r>
            <w:r w:rsidRPr="001729F1">
              <w:rPr>
                <w:rStyle w:val="95pt0pt"/>
                <w:sz w:val="24"/>
                <w:szCs w:val="24"/>
              </w:rPr>
              <w:t>;</w:t>
            </w:r>
          </w:p>
          <w:p w:rsidR="001729F1" w:rsidRPr="001729F1" w:rsidRDefault="001729F1" w:rsidP="00F135A8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before="0" w:after="0" w:line="197" w:lineRule="exact"/>
              <w:rPr>
                <w:sz w:val="24"/>
                <w:szCs w:val="24"/>
              </w:rPr>
            </w:pPr>
          </w:p>
          <w:p w:rsidR="009275C1" w:rsidRDefault="009275C1" w:rsidP="00F135A8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 w:after="0" w:line="197" w:lineRule="exact"/>
            </w:pPr>
            <w:r w:rsidRPr="001729F1">
              <w:rPr>
                <w:rStyle w:val="95pt0pt"/>
                <w:sz w:val="24"/>
                <w:szCs w:val="24"/>
              </w:rPr>
              <w:t>отсутствие участия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Default="009275C1" w:rsidP="00F135A8">
            <w:pPr>
              <w:pStyle w:val="1"/>
              <w:shd w:val="clear" w:color="auto" w:fill="auto"/>
              <w:spacing w:before="0" w:after="0" w:line="518" w:lineRule="exact"/>
              <w:jc w:val="center"/>
            </w:pPr>
            <w:r>
              <w:rPr>
                <w:rStyle w:val="95pt0pt"/>
              </w:rPr>
              <w:t>5</w:t>
            </w:r>
          </w:p>
          <w:p w:rsidR="009275C1" w:rsidRDefault="009275C1" w:rsidP="00F135A8">
            <w:pPr>
              <w:pStyle w:val="1"/>
              <w:shd w:val="clear" w:color="auto" w:fill="auto"/>
              <w:spacing w:before="0" w:after="0" w:line="518" w:lineRule="exact"/>
              <w:jc w:val="center"/>
            </w:pPr>
          </w:p>
          <w:p w:rsidR="009275C1" w:rsidRDefault="009275C1" w:rsidP="00F135A8">
            <w:pPr>
              <w:pStyle w:val="1"/>
              <w:shd w:val="clear" w:color="auto" w:fill="auto"/>
              <w:spacing w:before="0" w:after="0" w:line="518" w:lineRule="exact"/>
              <w:jc w:val="center"/>
            </w:pPr>
            <w:r>
              <w:rPr>
                <w:rStyle w:val="95pt0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Pr="006F037C" w:rsidRDefault="009275C1" w:rsidP="004C1213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C1" w:rsidRDefault="009275C1" w:rsidP="004C1213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9275C1" w:rsidTr="001729F1">
        <w:trPr>
          <w:trHeight w:hRule="exact" w:val="33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Pr="006F037C" w:rsidRDefault="009275C1" w:rsidP="006F037C">
            <w:pPr>
              <w:pStyle w:val="7"/>
              <w:spacing w:after="0" w:line="340" w:lineRule="exact"/>
              <w:ind w:firstLine="0"/>
              <w:rPr>
                <w:rStyle w:val="14pt0pt"/>
                <w:rFonts w:eastAsia="Arial Narrow"/>
                <w:sz w:val="24"/>
                <w:szCs w:val="24"/>
              </w:rPr>
            </w:pPr>
            <w:r w:rsidRPr="006F037C">
              <w:rPr>
                <w:rStyle w:val="14pt0pt"/>
                <w:rFonts w:eastAsia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Pr="004C1213" w:rsidRDefault="009275C1" w:rsidP="006F037C">
            <w:pPr>
              <w:pStyle w:val="7"/>
              <w:spacing w:before="120" w:after="0" w:line="200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Разработка и реализация социокультурных проектов, создание и продвижение новых продуктов и услуг, </w:t>
            </w:r>
            <w:proofErr w:type="spellStart"/>
            <w:r>
              <w:rPr>
                <w:rStyle w:val="10pt"/>
                <w:rFonts w:eastAsia="MS Gothic"/>
                <w:bCs/>
                <w:sz w:val="24"/>
                <w:szCs w:val="24"/>
              </w:rPr>
              <w:t>напрвленных</w:t>
            </w:r>
            <w:proofErr w:type="spellEnd"/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 на формирование положительного имиджа учреждения, для привлечения посетителей и туристов, увеличения дополнительных средств финансирования.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Default="009275C1" w:rsidP="006F037C">
            <w:pPr>
              <w:pStyle w:val="7"/>
              <w:tabs>
                <w:tab w:val="left" w:pos="254"/>
              </w:tabs>
              <w:spacing w:before="120" w:after="0" w:line="235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-наличие (по факту предоставления отчета, получения результата);</w:t>
            </w:r>
          </w:p>
          <w:p w:rsidR="009275C1" w:rsidRDefault="009275C1" w:rsidP="006F037C">
            <w:pPr>
              <w:pStyle w:val="7"/>
              <w:tabs>
                <w:tab w:val="left" w:pos="254"/>
              </w:tabs>
              <w:spacing w:before="120" w:after="0" w:line="235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</w:p>
          <w:p w:rsidR="009275C1" w:rsidRPr="004C1213" w:rsidRDefault="009275C1" w:rsidP="006F037C">
            <w:pPr>
              <w:pStyle w:val="7"/>
              <w:tabs>
                <w:tab w:val="left" w:pos="254"/>
              </w:tabs>
              <w:spacing w:before="120" w:after="0" w:line="235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-отсутствие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Default="009275C1" w:rsidP="007D5C68">
            <w:pPr>
              <w:pStyle w:val="7"/>
              <w:spacing w:after="0" w:line="883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>15</w:t>
            </w:r>
          </w:p>
          <w:p w:rsidR="009275C1" w:rsidRPr="004C1213" w:rsidRDefault="009275C1" w:rsidP="009275C1">
            <w:pPr>
              <w:pStyle w:val="7"/>
              <w:spacing w:before="240" w:after="0" w:line="883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Default="009275C1" w:rsidP="004C1213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C1" w:rsidRDefault="009275C1" w:rsidP="004C1213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9275C1" w:rsidTr="001729F1">
        <w:trPr>
          <w:trHeight w:hRule="exact" w:val="579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Default="009275C1" w:rsidP="006F037C">
            <w:pPr>
              <w:pStyle w:val="7"/>
              <w:tabs>
                <w:tab w:val="left" w:pos="254"/>
              </w:tabs>
              <w:spacing w:before="120" w:after="0" w:line="235" w:lineRule="exact"/>
              <w:ind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Максимальное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 </w:t>
            </w: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количество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 </w:t>
            </w:r>
            <w:r w:rsidRPr="00294CEB">
              <w:rPr>
                <w:rStyle w:val="10pt"/>
                <w:rFonts w:eastAsia="MS Gothic"/>
                <w:bCs/>
                <w:sz w:val="24"/>
                <w:szCs w:val="24"/>
              </w:rPr>
              <w:t>баллов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Default="009275C1" w:rsidP="007D5C68">
            <w:pPr>
              <w:pStyle w:val="7"/>
              <w:spacing w:before="120" w:after="0" w:line="240" w:lineRule="auto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Default="009275C1" w:rsidP="004C1213">
            <w:pPr>
              <w:pStyle w:val="7"/>
              <w:shd w:val="clear" w:color="auto" w:fill="auto"/>
              <w:spacing w:before="60" w:after="0" w:line="235" w:lineRule="exact"/>
              <w:ind w:firstLine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C1" w:rsidRDefault="009275C1" w:rsidP="004C1213">
            <w:pPr>
              <w:pStyle w:val="7"/>
              <w:shd w:val="clear" w:color="auto" w:fill="auto"/>
              <w:spacing w:after="0"/>
              <w:ind w:left="500" w:firstLine="0"/>
            </w:pPr>
          </w:p>
        </w:tc>
      </w:tr>
      <w:tr w:rsidR="009275C1" w:rsidTr="001729F1">
        <w:trPr>
          <w:trHeight w:hRule="exact" w:val="701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Pr="007D5C68" w:rsidRDefault="009275C1" w:rsidP="009275C1">
            <w:pPr>
              <w:pStyle w:val="7"/>
              <w:tabs>
                <w:tab w:val="left" w:pos="254"/>
              </w:tabs>
              <w:spacing w:before="120" w:after="0" w:line="240" w:lineRule="auto"/>
              <w:ind w:firstLine="0"/>
              <w:rPr>
                <w:rStyle w:val="10pt"/>
                <w:rFonts w:eastAsia="MS Gothic"/>
                <w:b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Default="009275C1" w:rsidP="007D5C68">
            <w:pPr>
              <w:pStyle w:val="7"/>
              <w:spacing w:after="0" w:line="240" w:lineRule="auto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5C1" w:rsidRDefault="009275C1" w:rsidP="007D5C68">
            <w:pPr>
              <w:pStyle w:val="7"/>
              <w:shd w:val="clear" w:color="auto" w:fill="auto"/>
              <w:spacing w:before="60" w:after="0" w:line="240" w:lineRule="auto"/>
              <w:ind w:firstLine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C1" w:rsidRDefault="009275C1" w:rsidP="007D5C68">
            <w:pPr>
              <w:pStyle w:val="7"/>
              <w:shd w:val="clear" w:color="auto" w:fill="auto"/>
              <w:spacing w:after="0" w:line="240" w:lineRule="auto"/>
              <w:ind w:left="500" w:firstLine="0"/>
            </w:pPr>
          </w:p>
        </w:tc>
      </w:tr>
    </w:tbl>
    <w:p w:rsidR="00DF64CE" w:rsidRDefault="00DF64CE" w:rsidP="00FE3322"/>
    <w:p w:rsidR="00DF64CE" w:rsidRPr="00FE3322" w:rsidRDefault="00DF64CE" w:rsidP="00DF64CE">
      <w:pPr>
        <w:pStyle w:val="7"/>
        <w:shd w:val="clear" w:color="auto" w:fill="auto"/>
        <w:spacing w:after="0" w:line="240" w:lineRule="auto"/>
        <w:ind w:left="220" w:firstLine="0"/>
        <w:rPr>
          <w:b w:val="0"/>
          <w:sz w:val="28"/>
          <w:szCs w:val="28"/>
        </w:rPr>
      </w:pPr>
      <w:r w:rsidRPr="00FE3322">
        <w:rPr>
          <w:b w:val="0"/>
          <w:sz w:val="28"/>
          <w:szCs w:val="28"/>
        </w:rPr>
        <w:t>Члены комиссии:</w:t>
      </w:r>
      <w:r>
        <w:rPr>
          <w:b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F64CE" w:rsidTr="00751092">
        <w:tc>
          <w:tcPr>
            <w:tcW w:w="9351" w:type="dxa"/>
          </w:tcPr>
          <w:p w:rsidR="00DF64CE" w:rsidRDefault="00DF64CE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DF64CE" w:rsidTr="00751092">
        <w:tc>
          <w:tcPr>
            <w:tcW w:w="9351" w:type="dxa"/>
          </w:tcPr>
          <w:p w:rsidR="00DF64CE" w:rsidRDefault="00DF64CE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DF64CE" w:rsidTr="00751092">
        <w:tc>
          <w:tcPr>
            <w:tcW w:w="9351" w:type="dxa"/>
            <w:tcBorders>
              <w:bottom w:val="single" w:sz="4" w:space="0" w:color="auto"/>
            </w:tcBorders>
          </w:tcPr>
          <w:p w:rsidR="00DF64CE" w:rsidRDefault="00DF64CE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DF64CE" w:rsidTr="0075109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DF64CE" w:rsidRDefault="00DF64CE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DF64CE" w:rsidTr="0075109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DF64CE" w:rsidRDefault="00DF64CE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</w:tbl>
    <w:p w:rsidR="00DF64CE" w:rsidRDefault="00DF64CE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ED5B15" w:rsidRDefault="00ED5B15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  <w:bookmarkStart w:id="0" w:name="_GoBack"/>
      <w:bookmarkEnd w:id="0"/>
    </w:p>
    <w:p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7D5C68" w:rsidRDefault="007D5C68" w:rsidP="007D3928">
      <w:pPr>
        <w:pStyle w:val="7"/>
        <w:shd w:val="clear" w:color="auto" w:fill="auto"/>
        <w:spacing w:after="0"/>
        <w:ind w:right="400" w:firstLine="0"/>
        <w:jc w:val="center"/>
        <w:rPr>
          <w:rStyle w:val="2"/>
          <w:b/>
          <w:sz w:val="28"/>
          <w:szCs w:val="28"/>
        </w:rPr>
      </w:pPr>
      <w:r w:rsidRPr="007D5C68">
        <w:rPr>
          <w:rStyle w:val="2"/>
          <w:b/>
          <w:sz w:val="28"/>
          <w:szCs w:val="28"/>
        </w:rPr>
        <w:t>Критерии</w:t>
      </w:r>
      <w:r w:rsidR="007D3928">
        <w:rPr>
          <w:rStyle w:val="2"/>
          <w:b/>
          <w:sz w:val="28"/>
          <w:szCs w:val="28"/>
        </w:rPr>
        <w:t xml:space="preserve"> </w:t>
      </w:r>
      <w:proofErr w:type="gramStart"/>
      <w:r w:rsidRPr="007D5C68">
        <w:rPr>
          <w:rStyle w:val="2"/>
          <w:b/>
          <w:sz w:val="28"/>
          <w:szCs w:val="28"/>
        </w:rPr>
        <w:t>оценки деятельности руководителей муниципальных учреждений культуры городского</w:t>
      </w:r>
      <w:proofErr w:type="gramEnd"/>
      <w:r w:rsidRPr="007D5C68">
        <w:rPr>
          <w:rStyle w:val="2"/>
          <w:b/>
          <w:sz w:val="28"/>
          <w:szCs w:val="28"/>
        </w:rPr>
        <w:t xml:space="preserve"> поселения «Город Амурск»</w:t>
      </w:r>
    </w:p>
    <w:p w:rsidR="007D3928" w:rsidRPr="007D5C68" w:rsidRDefault="007D3928" w:rsidP="007D3928">
      <w:pPr>
        <w:pStyle w:val="7"/>
        <w:shd w:val="clear" w:color="auto" w:fill="auto"/>
        <w:spacing w:after="0"/>
        <w:ind w:right="400" w:firstLine="0"/>
        <w:jc w:val="center"/>
        <w:rPr>
          <w:b w:val="0"/>
          <w:sz w:val="28"/>
          <w:szCs w:val="28"/>
        </w:rPr>
      </w:pPr>
    </w:p>
    <w:p w:rsidR="007D5C68" w:rsidRPr="007D5C68" w:rsidRDefault="007D5C68" w:rsidP="007D5C68">
      <w:pPr>
        <w:pStyle w:val="7"/>
        <w:shd w:val="clear" w:color="auto" w:fill="auto"/>
        <w:spacing w:after="0"/>
        <w:ind w:right="400" w:firstLine="0"/>
        <w:jc w:val="center"/>
        <w:rPr>
          <w:b w:val="0"/>
          <w:sz w:val="28"/>
          <w:szCs w:val="28"/>
        </w:rPr>
      </w:pPr>
      <w:r w:rsidRPr="007D5C68">
        <w:rPr>
          <w:rStyle w:val="2"/>
          <w:b/>
          <w:sz w:val="28"/>
          <w:szCs w:val="28"/>
        </w:rPr>
        <w:t>(при установлении премиальных выплат по итогам работы за год)</w:t>
      </w:r>
    </w:p>
    <w:p w:rsidR="007D5C68" w:rsidRDefault="007D5C68" w:rsidP="00DF64CE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/>
          <w:sz w:val="28"/>
          <w:szCs w:val="28"/>
        </w:rPr>
      </w:pPr>
    </w:p>
    <w:p w:rsidR="007D5C68" w:rsidRDefault="007D5C68" w:rsidP="007D5C68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Cs/>
          <w:sz w:val="28"/>
          <w:szCs w:val="28"/>
        </w:rPr>
      </w:pPr>
      <w:r w:rsidRPr="00FE3322">
        <w:rPr>
          <w:rStyle w:val="2"/>
          <w:bCs/>
          <w:sz w:val="28"/>
          <w:szCs w:val="28"/>
        </w:rPr>
        <w:t>Директор ____________________________________________________</w:t>
      </w:r>
    </w:p>
    <w:p w:rsidR="00C831AB" w:rsidRDefault="00C831AB" w:rsidP="007D5C68">
      <w:pPr>
        <w:pStyle w:val="7"/>
        <w:shd w:val="clear" w:color="auto" w:fill="auto"/>
        <w:spacing w:after="72" w:line="240" w:lineRule="auto"/>
        <w:ind w:left="40" w:firstLine="0"/>
        <w:jc w:val="center"/>
        <w:rPr>
          <w:rStyle w:val="2"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710"/>
        <w:gridCol w:w="2122"/>
        <w:gridCol w:w="1555"/>
        <w:gridCol w:w="1579"/>
      </w:tblGrid>
      <w:tr w:rsidR="007D3928" w:rsidTr="007D3928">
        <w:trPr>
          <w:trHeight w:hRule="exact" w:val="8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60" w:line="200" w:lineRule="exact"/>
              <w:ind w:left="160" w:firstLine="0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№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after="60" w:line="200" w:lineRule="exact"/>
              <w:ind w:left="160" w:firstLine="0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п\</w:t>
            </w:r>
            <w:proofErr w:type="gramStart"/>
            <w:r w:rsidRPr="007D3928">
              <w:rPr>
                <w:rStyle w:val="4"/>
                <w:rFonts w:eastAsia="MS Gothic"/>
                <w:bCs/>
              </w:rPr>
              <w:t>п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Критерии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45" w:lineRule="exact"/>
              <w:ind w:firstLine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bCs/>
              </w:rPr>
              <w:t>Максимальная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after="0" w:line="245" w:lineRule="exact"/>
              <w:ind w:firstLine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bCs/>
              </w:rPr>
              <w:t>оценка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after="0" w:line="245" w:lineRule="exact"/>
              <w:ind w:firstLine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bCs/>
              </w:rPr>
              <w:t>(баллов)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6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Сведения о выполнении показателей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Оценка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отдела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культуры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D3928" w:rsidTr="007D3928">
        <w:trPr>
          <w:trHeight w:hRule="exact" w:val="6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14pt0pt"/>
                <w:rFonts w:eastAsia="MS Gothic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928" w:rsidRPr="007D3928" w:rsidRDefault="007D3928" w:rsidP="00C831AB">
            <w:pPr>
              <w:pStyle w:val="7"/>
              <w:shd w:val="clear" w:color="auto" w:fill="auto"/>
              <w:spacing w:before="120" w:after="0" w:line="245" w:lineRule="exact"/>
              <w:ind w:firstLine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bCs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firstLine="0"/>
              <w:jc w:val="both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Style w:val="4"/>
                <w:rFonts w:eastAsia="MS Gothic"/>
                <w:bCs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firstLine="0"/>
              <w:jc w:val="center"/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3928">
              <w:rPr>
                <w:rFonts w:eastAsia="MS Gothic"/>
                <w:b w:val="0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D3928" w:rsidTr="007D3928">
        <w:trPr>
          <w:trHeight w:hRule="exact" w:val="4046"/>
        </w:trPr>
        <w:tc>
          <w:tcPr>
            <w:tcW w:w="667" w:type="dxa"/>
            <w:shd w:val="clear" w:color="auto" w:fill="FFFFFF"/>
          </w:tcPr>
          <w:p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1.</w:t>
            </w:r>
          </w:p>
        </w:tc>
        <w:tc>
          <w:tcPr>
            <w:tcW w:w="3710" w:type="dxa"/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b w:val="0"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Для бюджетн</w:t>
            </w: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ых учреждений: выполнение учреждением установленного объёма муниципального задания на оказание услуг (выполнение работ), оценка производится отдельно по каждой оказываемой услуге (выполняемой работе) и выводится средний балл.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Для казенных учреждений выполнение годовых показателей по сравнению с предыдущим годом, оценка производится отдельно по каждому показателю и выводится средний балл</w:t>
            </w:r>
          </w:p>
        </w:tc>
        <w:tc>
          <w:tcPr>
            <w:tcW w:w="2122" w:type="dxa"/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60" w:line="235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Выполнение плана за год: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tabs>
                <w:tab w:val="left" w:pos="434"/>
              </w:tabs>
              <w:spacing w:before="60" w:after="60" w:line="200" w:lineRule="exact"/>
              <w:ind w:left="30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от 100% и выше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before="60" w:after="60" w:line="200" w:lineRule="exact"/>
              <w:ind w:left="30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-10 баллов;</w:t>
            </w:r>
          </w:p>
          <w:p w:rsid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rStyle w:val="10pt"/>
                <w:bCs/>
                <w:sz w:val="24"/>
                <w:szCs w:val="24"/>
              </w:rPr>
            </w:pPr>
          </w:p>
          <w:p w:rsid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от 99 до 99,99% 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-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9 </w:t>
            </w:r>
            <w:r w:rsidRPr="007D3928">
              <w:rPr>
                <w:rStyle w:val="10pt"/>
                <w:bCs/>
                <w:sz w:val="24"/>
                <w:szCs w:val="24"/>
              </w:rPr>
              <w:t>баллов;</w:t>
            </w:r>
          </w:p>
          <w:p w:rsid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от 97 до 98 </w:t>
            </w:r>
            <w:r w:rsidRPr="007D3928">
              <w:rPr>
                <w:rStyle w:val="10pt0pt"/>
                <w:bCs/>
                <w:sz w:val="24"/>
                <w:szCs w:val="24"/>
              </w:rPr>
              <w:t>%</w:t>
            </w:r>
            <w:r w:rsidRPr="007D3928">
              <w:rPr>
                <w:rStyle w:val="10pt"/>
                <w:bCs/>
                <w:sz w:val="24"/>
                <w:szCs w:val="24"/>
              </w:rPr>
              <w:t xml:space="preserve"> 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- 8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7D3928">
              <w:rPr>
                <w:rStyle w:val="10pt"/>
                <w:bCs/>
                <w:sz w:val="24"/>
                <w:szCs w:val="24"/>
              </w:rPr>
              <w:t>баллов;</w:t>
            </w:r>
          </w:p>
          <w:p w:rsid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от 96 до 97%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tabs>
                <w:tab w:val="left" w:pos="439"/>
              </w:tabs>
              <w:spacing w:before="60" w:after="60" w:line="200" w:lineRule="exact"/>
              <w:ind w:left="30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 - 7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  <w:r w:rsidRPr="007D3928">
              <w:rPr>
                <w:rStyle w:val="10pt"/>
                <w:bCs/>
                <w:sz w:val="24"/>
                <w:szCs w:val="24"/>
              </w:rPr>
              <w:t>баллов;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after="0" w:line="30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95% - 0 баллов;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after="0" w:line="30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Ниже 95% минус</w:t>
            </w:r>
            <w:r>
              <w:rPr>
                <w:rStyle w:val="10pt"/>
                <w:bCs/>
                <w:sz w:val="24"/>
                <w:szCs w:val="24"/>
              </w:rPr>
              <w:t xml:space="preserve"> 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tabs>
                <w:tab w:val="left" w:pos="274"/>
              </w:tabs>
              <w:spacing w:after="0" w:line="20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 xml:space="preserve"> 10 </w:t>
            </w:r>
            <w:r w:rsidRPr="007D3928">
              <w:rPr>
                <w:rStyle w:val="10pt"/>
                <w:bCs/>
                <w:sz w:val="24"/>
                <w:szCs w:val="24"/>
              </w:rPr>
              <w:t>баллов</w:t>
            </w:r>
          </w:p>
        </w:tc>
        <w:tc>
          <w:tcPr>
            <w:tcW w:w="1555" w:type="dxa"/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7D3928" w:rsidTr="007D3928">
        <w:trPr>
          <w:trHeight w:hRule="exact" w:val="1627"/>
        </w:trPr>
        <w:tc>
          <w:tcPr>
            <w:tcW w:w="667" w:type="dxa"/>
            <w:shd w:val="clear" w:color="auto" w:fill="FFFFFF"/>
          </w:tcPr>
          <w:p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2.</w:t>
            </w:r>
          </w:p>
        </w:tc>
        <w:tc>
          <w:tcPr>
            <w:tcW w:w="3710" w:type="dxa"/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Состояние просроченной дебиторской (кредиторской) задолженности в учреждении по вине руководителя</w:t>
            </w:r>
          </w:p>
        </w:tc>
        <w:tc>
          <w:tcPr>
            <w:tcW w:w="2122" w:type="dxa"/>
            <w:shd w:val="clear" w:color="auto" w:fill="FFFFFF"/>
          </w:tcPr>
          <w:p w:rsidR="007D3928" w:rsidRDefault="007D3928" w:rsidP="007D3928">
            <w:pPr>
              <w:pStyle w:val="7"/>
              <w:shd w:val="clear" w:color="auto" w:fill="auto"/>
              <w:spacing w:after="0" w:line="25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Отсутствие задолженности </w:t>
            </w:r>
          </w:p>
          <w:p w:rsidR="007D3928" w:rsidRDefault="007D3928" w:rsidP="007D3928">
            <w:pPr>
              <w:pStyle w:val="7"/>
              <w:shd w:val="clear" w:color="auto" w:fill="auto"/>
              <w:spacing w:after="0" w:line="25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- 5 баллов. </w:t>
            </w:r>
          </w:p>
          <w:p w:rsidR="007D3928" w:rsidRDefault="007D3928" w:rsidP="007D3928">
            <w:pPr>
              <w:pStyle w:val="7"/>
              <w:shd w:val="clear" w:color="auto" w:fill="auto"/>
              <w:spacing w:after="0" w:line="25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Наличие задолженности 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after="0" w:line="25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- минус 5 балла</w:t>
            </w:r>
            <w:proofErr w:type="gramStart"/>
            <w:r w:rsidRPr="007D3928">
              <w:rPr>
                <w:rStyle w:val="10pt"/>
                <w:bCs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55" w:type="dxa"/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7D3928" w:rsidTr="00C831AB">
        <w:trPr>
          <w:trHeight w:hRule="exact" w:val="1411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4.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Отсутствие замечаний проверяющих и контролирующих органов по вопросам безопасности учреждения (пожарного надзора, охраны труда и др.)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</w:tcPr>
          <w:p w:rsidR="007D3928" w:rsidRDefault="007D3928" w:rsidP="007D3928">
            <w:pPr>
              <w:pStyle w:val="7"/>
              <w:shd w:val="clear" w:color="auto" w:fill="auto"/>
              <w:spacing w:after="0" w:line="23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>Отсутствие з</w:t>
            </w:r>
            <w:r w:rsidRPr="007D3928">
              <w:rPr>
                <w:rStyle w:val="10pt"/>
                <w:bCs/>
                <w:sz w:val="24"/>
                <w:szCs w:val="24"/>
              </w:rPr>
              <w:t>амечаний</w:t>
            </w:r>
          </w:p>
          <w:p w:rsidR="007D3928" w:rsidRDefault="007D3928" w:rsidP="007D3928">
            <w:pPr>
              <w:pStyle w:val="7"/>
              <w:shd w:val="clear" w:color="auto" w:fill="auto"/>
              <w:spacing w:after="0" w:line="230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 xml:space="preserve"> - 10 баллов.</w:t>
            </w:r>
          </w:p>
          <w:p w:rsidR="007D3928" w:rsidRPr="007D3928" w:rsidRDefault="007D3928" w:rsidP="007D3928">
            <w:pPr>
              <w:pStyle w:val="7"/>
              <w:shd w:val="clear" w:color="auto" w:fill="auto"/>
              <w:spacing w:after="0" w:line="23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Наличие замечани</w:t>
            </w:r>
            <w:proofErr w:type="gramStart"/>
            <w:r w:rsidRPr="007D3928">
              <w:rPr>
                <w:rStyle w:val="10pt"/>
                <w:bCs/>
                <w:sz w:val="24"/>
                <w:szCs w:val="24"/>
              </w:rPr>
              <w:t>й-</w:t>
            </w:r>
            <w:proofErr w:type="gramEnd"/>
            <w:r w:rsidRPr="007D3928">
              <w:rPr>
                <w:rStyle w:val="10pt"/>
                <w:bCs/>
                <w:sz w:val="24"/>
                <w:szCs w:val="24"/>
              </w:rPr>
              <w:t xml:space="preserve"> минус 5 баллов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before="60" w:after="0" w:line="20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7D3928" w:rsidTr="00C831AB">
        <w:trPr>
          <w:trHeight w:hRule="exact" w:val="2268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7D3928" w:rsidRPr="007D3928" w:rsidRDefault="007D3928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5.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/>
              <w:ind w:left="120" w:firstLine="0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Отсутствие замечаний учредителя, проверяющих и контролирующих органов по использованию муниципального имущества, кадров</w:t>
            </w:r>
            <w:r w:rsidR="00C831AB">
              <w:rPr>
                <w:rStyle w:val="10pt"/>
                <w:rFonts w:eastAsia="MS Gothic"/>
                <w:bCs/>
                <w:sz w:val="24"/>
                <w:szCs w:val="24"/>
              </w:rPr>
              <w:t xml:space="preserve">ым вопросам, вопросам </w:t>
            </w:r>
            <w:proofErr w:type="gramStart"/>
            <w:r w:rsidR="00C831AB">
              <w:rPr>
                <w:rStyle w:val="10pt"/>
                <w:rFonts w:eastAsia="MS Gothic"/>
                <w:bCs/>
                <w:sz w:val="24"/>
                <w:szCs w:val="24"/>
              </w:rPr>
              <w:t>финансово-</w:t>
            </w:r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>хозяйственно</w:t>
            </w:r>
            <w:proofErr w:type="gramEnd"/>
            <w:r w:rsidRPr="007D3928">
              <w:rPr>
                <w:rStyle w:val="10pt"/>
                <w:rFonts w:eastAsia="MS Gothic"/>
                <w:bCs/>
                <w:sz w:val="24"/>
                <w:szCs w:val="24"/>
              </w:rPr>
              <w:t xml:space="preserve"> деятельности учреждения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30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Отсутствие замечаний -10 баллов.</w:t>
            </w:r>
          </w:p>
          <w:p w:rsidR="007D3928" w:rsidRDefault="007D3928" w:rsidP="00C831AB">
            <w:pPr>
              <w:pStyle w:val="7"/>
              <w:shd w:val="clear" w:color="auto" w:fill="auto"/>
              <w:spacing w:after="0" w:line="235" w:lineRule="exact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 w:rsidRPr="007D3928">
              <w:rPr>
                <w:rStyle w:val="10pt"/>
                <w:bCs/>
                <w:sz w:val="24"/>
                <w:szCs w:val="24"/>
              </w:rPr>
              <w:t>Наличие замечаний - минус 5 баллов от</w:t>
            </w:r>
            <w:r w:rsidR="00C831AB">
              <w:rPr>
                <w:rStyle w:val="10pt"/>
                <w:bCs/>
                <w:sz w:val="24"/>
                <w:szCs w:val="24"/>
              </w:rPr>
              <w:t xml:space="preserve"> общего количества баллов за каждый факт</w:t>
            </w:r>
          </w:p>
          <w:p w:rsidR="00C831AB" w:rsidRPr="007D3928" w:rsidRDefault="00C831AB" w:rsidP="007D3928">
            <w:pPr>
              <w:pStyle w:val="7"/>
              <w:shd w:val="clear" w:color="auto" w:fill="auto"/>
              <w:spacing w:before="300" w:after="0" w:line="235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</w:tcPr>
          <w:p w:rsidR="007D3928" w:rsidRPr="007D3928" w:rsidRDefault="007D3928" w:rsidP="007D3928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C831AB" w:rsidTr="00C831AB">
        <w:trPr>
          <w:trHeight w:hRule="exact" w:val="2356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C831AB" w:rsidRPr="007D3928" w:rsidRDefault="00C831AB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</w:tcPr>
          <w:p w:rsidR="00C831AB" w:rsidRPr="00C831AB" w:rsidRDefault="00C831AB" w:rsidP="00C831A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>Отсутствие обоснованных жалоб потребите ей по результатам предоставления услуг (выполнения работ)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C831AB" w:rsidRPr="00C831AB" w:rsidRDefault="00C831AB" w:rsidP="00C831AB">
            <w:pPr>
              <w:pStyle w:val="7"/>
              <w:shd w:val="clear" w:color="auto" w:fill="auto"/>
              <w:spacing w:after="30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C831AB">
              <w:rPr>
                <w:rStyle w:val="10pt"/>
                <w:bCs/>
                <w:sz w:val="24"/>
                <w:szCs w:val="24"/>
              </w:rPr>
              <w:t>Отсутствие обоснованных жалоб - 5 баллов.</w:t>
            </w:r>
          </w:p>
          <w:p w:rsidR="00C831AB" w:rsidRPr="00C831AB" w:rsidRDefault="00C831AB" w:rsidP="00C831AB">
            <w:pPr>
              <w:pStyle w:val="7"/>
              <w:shd w:val="clear" w:color="auto" w:fill="auto"/>
              <w:spacing w:before="300" w:after="0"/>
              <w:ind w:firstLine="0"/>
              <w:jc w:val="center"/>
              <w:rPr>
                <w:sz w:val="24"/>
                <w:szCs w:val="24"/>
              </w:rPr>
            </w:pPr>
            <w:r w:rsidRPr="00C831AB">
              <w:rPr>
                <w:rStyle w:val="10pt"/>
                <w:bCs/>
                <w:sz w:val="24"/>
                <w:szCs w:val="24"/>
              </w:rPr>
              <w:t>Наличие жалоб - минус 5 баллов за каждый факт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C831AB" w:rsidRPr="007D3928" w:rsidRDefault="00C831AB" w:rsidP="00C831AB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C831AB" w:rsidRPr="007D3928" w:rsidRDefault="00C831AB" w:rsidP="00C831AB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C831AB" w:rsidTr="00C831AB">
        <w:trPr>
          <w:trHeight w:hRule="exact" w:val="2356"/>
        </w:trPr>
        <w:tc>
          <w:tcPr>
            <w:tcW w:w="667" w:type="dxa"/>
            <w:shd w:val="clear" w:color="auto" w:fill="FFFFFF"/>
          </w:tcPr>
          <w:p w:rsidR="00C831AB" w:rsidRDefault="00C831AB" w:rsidP="00C831AB">
            <w:pPr>
              <w:pStyle w:val="7"/>
              <w:shd w:val="clear" w:color="auto" w:fill="auto"/>
              <w:spacing w:before="120" w:after="0" w:line="200" w:lineRule="exact"/>
              <w:ind w:left="160"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7.</w:t>
            </w:r>
          </w:p>
        </w:tc>
        <w:tc>
          <w:tcPr>
            <w:tcW w:w="3710" w:type="dxa"/>
            <w:shd w:val="clear" w:color="auto" w:fill="FFFFFF"/>
          </w:tcPr>
          <w:p w:rsidR="00C831AB" w:rsidRPr="00C831AB" w:rsidRDefault="00C831AB" w:rsidP="00C831AB">
            <w:pPr>
              <w:pStyle w:val="7"/>
              <w:shd w:val="clear" w:color="auto" w:fill="auto"/>
              <w:spacing w:after="0" w:line="235" w:lineRule="exact"/>
              <w:ind w:left="120" w:firstLine="0"/>
              <w:rPr>
                <w:sz w:val="24"/>
                <w:szCs w:val="24"/>
              </w:rPr>
            </w:pPr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>фонда оплаты труда отдельных</w:t>
            </w:r>
            <w:r>
              <w:rPr>
                <w:rStyle w:val="10pt"/>
                <w:rFonts w:eastAsia="MS Gothic"/>
                <w:bCs/>
                <w:sz w:val="24"/>
                <w:szCs w:val="24"/>
              </w:rPr>
              <w:t xml:space="preserve"> категорий работников муниципаль</w:t>
            </w:r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>ных учреждений культуры</w:t>
            </w:r>
            <w:proofErr w:type="gramEnd"/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 xml:space="preserve"> </w:t>
            </w:r>
            <w:r w:rsidRPr="00C831AB">
              <w:rPr>
                <w:rStyle w:val="10pt"/>
                <w:bCs/>
                <w:sz w:val="24"/>
                <w:szCs w:val="24"/>
              </w:rPr>
              <w:t xml:space="preserve">не </w:t>
            </w:r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 xml:space="preserve">менее 30% внебюджетных средств от предпринимательской </w:t>
            </w:r>
            <w:r w:rsidRPr="00C831AB">
              <w:rPr>
                <w:rStyle w:val="10pt"/>
                <w:bCs/>
                <w:sz w:val="24"/>
                <w:szCs w:val="24"/>
              </w:rPr>
              <w:t xml:space="preserve">и </w:t>
            </w:r>
            <w:r w:rsidRPr="00C831AB">
              <w:rPr>
                <w:rStyle w:val="10pt"/>
                <w:rFonts w:eastAsia="MS Gothic"/>
                <w:bCs/>
                <w:sz w:val="24"/>
                <w:szCs w:val="24"/>
              </w:rPr>
              <w:t>иной приносящей доход деятельности</w:t>
            </w:r>
          </w:p>
        </w:tc>
        <w:tc>
          <w:tcPr>
            <w:tcW w:w="2122" w:type="dxa"/>
            <w:shd w:val="clear" w:color="auto" w:fill="FFFFFF"/>
          </w:tcPr>
          <w:p w:rsidR="00C831AB" w:rsidRPr="00C831AB" w:rsidRDefault="00C831AB" w:rsidP="00C831AB">
            <w:pPr>
              <w:pStyle w:val="7"/>
              <w:shd w:val="clear" w:color="auto" w:fill="auto"/>
              <w:spacing w:after="300" w:line="245" w:lineRule="exact"/>
              <w:ind w:firstLine="0"/>
              <w:jc w:val="center"/>
              <w:rPr>
                <w:sz w:val="24"/>
                <w:szCs w:val="24"/>
              </w:rPr>
            </w:pPr>
            <w:r w:rsidRPr="00C831AB">
              <w:rPr>
                <w:rStyle w:val="10pt"/>
                <w:bCs/>
                <w:sz w:val="24"/>
                <w:szCs w:val="24"/>
              </w:rPr>
              <w:t>Выполнение - 10 баллов</w:t>
            </w:r>
          </w:p>
          <w:p w:rsidR="00C831AB" w:rsidRPr="00C831AB" w:rsidRDefault="00C831AB" w:rsidP="00C831AB">
            <w:pPr>
              <w:pStyle w:val="7"/>
              <w:shd w:val="clear" w:color="auto" w:fill="auto"/>
              <w:spacing w:before="300" w:after="0" w:line="235" w:lineRule="exact"/>
              <w:ind w:right="220" w:firstLine="0"/>
              <w:rPr>
                <w:sz w:val="24"/>
                <w:szCs w:val="24"/>
              </w:rPr>
            </w:pPr>
            <w:r w:rsidRPr="00C831AB">
              <w:rPr>
                <w:rStyle w:val="10pt"/>
                <w:bCs/>
                <w:sz w:val="24"/>
                <w:szCs w:val="24"/>
              </w:rPr>
              <w:t>Невыполнение - минус 5 баллов от общего количества баллов за каждый 1%</w:t>
            </w:r>
          </w:p>
        </w:tc>
        <w:tc>
          <w:tcPr>
            <w:tcW w:w="1555" w:type="dxa"/>
            <w:shd w:val="clear" w:color="auto" w:fill="FFFFFF"/>
          </w:tcPr>
          <w:p w:rsidR="00C831AB" w:rsidRPr="007D3928" w:rsidRDefault="00C831AB" w:rsidP="00C831AB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:rsidR="00C831AB" w:rsidRPr="007D3928" w:rsidRDefault="00C831AB" w:rsidP="00C831AB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  <w:tr w:rsidR="00C831AB" w:rsidTr="00C831AB">
        <w:trPr>
          <w:trHeight w:hRule="exact" w:val="543"/>
        </w:trPr>
        <w:tc>
          <w:tcPr>
            <w:tcW w:w="43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31AB" w:rsidRPr="007D3928" w:rsidRDefault="00C831AB" w:rsidP="00C831AB">
            <w:pPr>
              <w:pStyle w:val="7"/>
              <w:shd w:val="clear" w:color="auto" w:fill="auto"/>
              <w:spacing w:after="0"/>
              <w:ind w:left="120" w:firstLine="0"/>
              <w:rPr>
                <w:rStyle w:val="10pt"/>
                <w:rFonts w:eastAsia="MS Gothic"/>
                <w:bCs/>
                <w:sz w:val="24"/>
                <w:szCs w:val="24"/>
              </w:rPr>
            </w:pPr>
            <w:r>
              <w:rPr>
                <w:rStyle w:val="10pt"/>
                <w:rFonts w:eastAsia="MS Gothic"/>
                <w:bCs/>
                <w:sz w:val="24"/>
                <w:szCs w:val="24"/>
              </w:rPr>
              <w:t>ИТОГО: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</w:tcPr>
          <w:p w:rsidR="00C831AB" w:rsidRPr="007D3928" w:rsidRDefault="00C831AB" w:rsidP="00C831AB">
            <w:pPr>
              <w:pStyle w:val="7"/>
              <w:shd w:val="clear" w:color="auto" w:fill="auto"/>
              <w:spacing w:after="300"/>
              <w:ind w:firstLine="0"/>
              <w:jc w:val="center"/>
              <w:rPr>
                <w:rStyle w:val="10pt"/>
                <w:bCs/>
                <w:sz w:val="24"/>
                <w:szCs w:val="24"/>
              </w:rPr>
            </w:pPr>
            <w:r>
              <w:rPr>
                <w:rStyle w:val="10pt"/>
                <w:bCs/>
                <w:sz w:val="24"/>
                <w:szCs w:val="24"/>
              </w:rPr>
              <w:t>50 баллов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C831AB" w:rsidRPr="007D3928" w:rsidRDefault="00C831AB" w:rsidP="00C831AB">
            <w:pPr>
              <w:pStyle w:val="7"/>
              <w:shd w:val="clear" w:color="auto" w:fill="auto"/>
              <w:spacing w:after="0" w:line="235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</w:tcPr>
          <w:p w:rsidR="00C831AB" w:rsidRPr="007D3928" w:rsidRDefault="00C831AB" w:rsidP="00C831AB">
            <w:pPr>
              <w:pStyle w:val="7"/>
              <w:shd w:val="clear" w:color="auto" w:fill="auto"/>
              <w:spacing w:after="0" w:line="200" w:lineRule="exact"/>
              <w:ind w:left="280" w:firstLine="0"/>
              <w:rPr>
                <w:b w:val="0"/>
                <w:sz w:val="24"/>
                <w:szCs w:val="24"/>
              </w:rPr>
            </w:pPr>
          </w:p>
        </w:tc>
      </w:tr>
    </w:tbl>
    <w:p w:rsidR="00DF64CE" w:rsidRDefault="00DF64CE" w:rsidP="00FE3322"/>
    <w:p w:rsidR="00C831AB" w:rsidRPr="00FE3322" w:rsidRDefault="00C831AB" w:rsidP="00C831AB">
      <w:pPr>
        <w:pStyle w:val="7"/>
        <w:shd w:val="clear" w:color="auto" w:fill="auto"/>
        <w:spacing w:after="0" w:line="240" w:lineRule="auto"/>
        <w:ind w:left="220" w:firstLine="0"/>
        <w:rPr>
          <w:b w:val="0"/>
          <w:sz w:val="28"/>
          <w:szCs w:val="28"/>
        </w:rPr>
      </w:pPr>
      <w:r w:rsidRPr="00FE3322">
        <w:rPr>
          <w:b w:val="0"/>
          <w:sz w:val="28"/>
          <w:szCs w:val="28"/>
        </w:rPr>
        <w:t>Члены комиссии:</w:t>
      </w:r>
      <w:r>
        <w:rPr>
          <w:b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831AB" w:rsidTr="00751092">
        <w:tc>
          <w:tcPr>
            <w:tcW w:w="9351" w:type="dxa"/>
          </w:tcPr>
          <w:p w:rsidR="00C831AB" w:rsidRDefault="00C831AB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C831AB" w:rsidTr="00751092">
        <w:tc>
          <w:tcPr>
            <w:tcW w:w="9351" w:type="dxa"/>
          </w:tcPr>
          <w:p w:rsidR="00C831AB" w:rsidRDefault="00C831AB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C831AB" w:rsidTr="00751092">
        <w:tc>
          <w:tcPr>
            <w:tcW w:w="9351" w:type="dxa"/>
            <w:tcBorders>
              <w:bottom w:val="single" w:sz="4" w:space="0" w:color="auto"/>
            </w:tcBorders>
          </w:tcPr>
          <w:p w:rsidR="00C831AB" w:rsidRDefault="00C831AB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C831AB" w:rsidTr="0075109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C831AB" w:rsidRDefault="00C831AB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  <w:tr w:rsidR="00C831AB" w:rsidTr="00751092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C831AB" w:rsidRDefault="00C831AB" w:rsidP="00751092">
            <w:pPr>
              <w:pStyle w:val="7"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</w:tc>
      </w:tr>
    </w:tbl>
    <w:p w:rsidR="00C831AB" w:rsidRDefault="00C831AB" w:rsidP="00FE3322"/>
    <w:sectPr w:rsidR="00C8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E6F"/>
    <w:multiLevelType w:val="multilevel"/>
    <w:tmpl w:val="CCBA8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D7E08"/>
    <w:multiLevelType w:val="multilevel"/>
    <w:tmpl w:val="AD820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31D5D"/>
    <w:multiLevelType w:val="multilevel"/>
    <w:tmpl w:val="447CD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27DC8"/>
    <w:multiLevelType w:val="multilevel"/>
    <w:tmpl w:val="90827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83FDA"/>
    <w:multiLevelType w:val="multilevel"/>
    <w:tmpl w:val="847C2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C11E97"/>
    <w:multiLevelType w:val="multilevel"/>
    <w:tmpl w:val="A17A6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373DFD"/>
    <w:multiLevelType w:val="multilevel"/>
    <w:tmpl w:val="A860D4B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83154"/>
    <w:multiLevelType w:val="multilevel"/>
    <w:tmpl w:val="21F2C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BF50C0"/>
    <w:multiLevelType w:val="multilevel"/>
    <w:tmpl w:val="421A5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592C8D"/>
    <w:multiLevelType w:val="multilevel"/>
    <w:tmpl w:val="B5C4A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22"/>
    <w:rsid w:val="00001221"/>
    <w:rsid w:val="000029A7"/>
    <w:rsid w:val="0000362B"/>
    <w:rsid w:val="00003D39"/>
    <w:rsid w:val="00004AB0"/>
    <w:rsid w:val="00005C33"/>
    <w:rsid w:val="00005C83"/>
    <w:rsid w:val="00010B1F"/>
    <w:rsid w:val="00010F3F"/>
    <w:rsid w:val="00010FAC"/>
    <w:rsid w:val="0001199D"/>
    <w:rsid w:val="000131FC"/>
    <w:rsid w:val="000151E1"/>
    <w:rsid w:val="00016544"/>
    <w:rsid w:val="000169F2"/>
    <w:rsid w:val="000171EB"/>
    <w:rsid w:val="00017899"/>
    <w:rsid w:val="00017A32"/>
    <w:rsid w:val="00017E18"/>
    <w:rsid w:val="000201A9"/>
    <w:rsid w:val="000202A2"/>
    <w:rsid w:val="00020EF5"/>
    <w:rsid w:val="0002164F"/>
    <w:rsid w:val="00024036"/>
    <w:rsid w:val="000241FA"/>
    <w:rsid w:val="000243F1"/>
    <w:rsid w:val="00024C0C"/>
    <w:rsid w:val="00025865"/>
    <w:rsid w:val="00025D75"/>
    <w:rsid w:val="000265F6"/>
    <w:rsid w:val="00026B58"/>
    <w:rsid w:val="00027AE8"/>
    <w:rsid w:val="00027E78"/>
    <w:rsid w:val="0003020D"/>
    <w:rsid w:val="000308A2"/>
    <w:rsid w:val="00030EE3"/>
    <w:rsid w:val="00031ACD"/>
    <w:rsid w:val="00031B4D"/>
    <w:rsid w:val="0003324C"/>
    <w:rsid w:val="00033E58"/>
    <w:rsid w:val="00034547"/>
    <w:rsid w:val="0003458B"/>
    <w:rsid w:val="000353C8"/>
    <w:rsid w:val="000360F6"/>
    <w:rsid w:val="00036528"/>
    <w:rsid w:val="0004055F"/>
    <w:rsid w:val="000412CA"/>
    <w:rsid w:val="00041609"/>
    <w:rsid w:val="00041AE8"/>
    <w:rsid w:val="0004274A"/>
    <w:rsid w:val="00043779"/>
    <w:rsid w:val="0004452D"/>
    <w:rsid w:val="000446BB"/>
    <w:rsid w:val="00044A32"/>
    <w:rsid w:val="00044A69"/>
    <w:rsid w:val="000454EF"/>
    <w:rsid w:val="000456C8"/>
    <w:rsid w:val="000456DA"/>
    <w:rsid w:val="00045AFE"/>
    <w:rsid w:val="00046F72"/>
    <w:rsid w:val="000474A5"/>
    <w:rsid w:val="00051387"/>
    <w:rsid w:val="000524A4"/>
    <w:rsid w:val="000538A0"/>
    <w:rsid w:val="0005417A"/>
    <w:rsid w:val="000545CC"/>
    <w:rsid w:val="00055C59"/>
    <w:rsid w:val="00056012"/>
    <w:rsid w:val="00056842"/>
    <w:rsid w:val="00056B24"/>
    <w:rsid w:val="00056B58"/>
    <w:rsid w:val="00057289"/>
    <w:rsid w:val="0005733A"/>
    <w:rsid w:val="0006050D"/>
    <w:rsid w:val="00060E03"/>
    <w:rsid w:val="000612BA"/>
    <w:rsid w:val="00061DD9"/>
    <w:rsid w:val="00061E86"/>
    <w:rsid w:val="00062500"/>
    <w:rsid w:val="0006490B"/>
    <w:rsid w:val="00064BC3"/>
    <w:rsid w:val="00065F05"/>
    <w:rsid w:val="00066507"/>
    <w:rsid w:val="00067170"/>
    <w:rsid w:val="00067463"/>
    <w:rsid w:val="000704CA"/>
    <w:rsid w:val="0007252D"/>
    <w:rsid w:val="00072E29"/>
    <w:rsid w:val="00073270"/>
    <w:rsid w:val="0007415F"/>
    <w:rsid w:val="00074191"/>
    <w:rsid w:val="000750E0"/>
    <w:rsid w:val="00075D43"/>
    <w:rsid w:val="000768D7"/>
    <w:rsid w:val="0007773A"/>
    <w:rsid w:val="000779DE"/>
    <w:rsid w:val="000800AF"/>
    <w:rsid w:val="00080C9E"/>
    <w:rsid w:val="00083629"/>
    <w:rsid w:val="000838B9"/>
    <w:rsid w:val="00083D1F"/>
    <w:rsid w:val="0008424D"/>
    <w:rsid w:val="0008441D"/>
    <w:rsid w:val="00084B36"/>
    <w:rsid w:val="00084B63"/>
    <w:rsid w:val="00086450"/>
    <w:rsid w:val="0008696B"/>
    <w:rsid w:val="00086E9A"/>
    <w:rsid w:val="00087271"/>
    <w:rsid w:val="00090872"/>
    <w:rsid w:val="00090C80"/>
    <w:rsid w:val="00091823"/>
    <w:rsid w:val="00091CEA"/>
    <w:rsid w:val="00091DFF"/>
    <w:rsid w:val="00091F1C"/>
    <w:rsid w:val="00091F70"/>
    <w:rsid w:val="000936EF"/>
    <w:rsid w:val="000940A5"/>
    <w:rsid w:val="00094479"/>
    <w:rsid w:val="00094986"/>
    <w:rsid w:val="00095ABB"/>
    <w:rsid w:val="00095E5F"/>
    <w:rsid w:val="00096DA7"/>
    <w:rsid w:val="0009723B"/>
    <w:rsid w:val="00097DA6"/>
    <w:rsid w:val="00097E05"/>
    <w:rsid w:val="000A03C2"/>
    <w:rsid w:val="000A10B5"/>
    <w:rsid w:val="000A1199"/>
    <w:rsid w:val="000A142D"/>
    <w:rsid w:val="000A23DF"/>
    <w:rsid w:val="000A2537"/>
    <w:rsid w:val="000A470F"/>
    <w:rsid w:val="000A5084"/>
    <w:rsid w:val="000A62D9"/>
    <w:rsid w:val="000A63BA"/>
    <w:rsid w:val="000A73A4"/>
    <w:rsid w:val="000A784E"/>
    <w:rsid w:val="000A7FDD"/>
    <w:rsid w:val="000B1467"/>
    <w:rsid w:val="000B16F0"/>
    <w:rsid w:val="000B17AC"/>
    <w:rsid w:val="000B1D6B"/>
    <w:rsid w:val="000B20E2"/>
    <w:rsid w:val="000B25ED"/>
    <w:rsid w:val="000B2DDF"/>
    <w:rsid w:val="000B3913"/>
    <w:rsid w:val="000B4898"/>
    <w:rsid w:val="000B50A8"/>
    <w:rsid w:val="000C07D5"/>
    <w:rsid w:val="000C0DA6"/>
    <w:rsid w:val="000C1ED1"/>
    <w:rsid w:val="000C247A"/>
    <w:rsid w:val="000C28F5"/>
    <w:rsid w:val="000C3074"/>
    <w:rsid w:val="000C30C9"/>
    <w:rsid w:val="000C3281"/>
    <w:rsid w:val="000C4487"/>
    <w:rsid w:val="000C49CE"/>
    <w:rsid w:val="000C5324"/>
    <w:rsid w:val="000C53F9"/>
    <w:rsid w:val="000C5E76"/>
    <w:rsid w:val="000C7270"/>
    <w:rsid w:val="000C7369"/>
    <w:rsid w:val="000C753E"/>
    <w:rsid w:val="000C76FC"/>
    <w:rsid w:val="000C7705"/>
    <w:rsid w:val="000C772E"/>
    <w:rsid w:val="000D2948"/>
    <w:rsid w:val="000D2A81"/>
    <w:rsid w:val="000D330A"/>
    <w:rsid w:val="000D3543"/>
    <w:rsid w:val="000D389F"/>
    <w:rsid w:val="000D3904"/>
    <w:rsid w:val="000D394A"/>
    <w:rsid w:val="000D3A07"/>
    <w:rsid w:val="000D455F"/>
    <w:rsid w:val="000D5165"/>
    <w:rsid w:val="000D5B85"/>
    <w:rsid w:val="000D5D11"/>
    <w:rsid w:val="000D62C5"/>
    <w:rsid w:val="000D6C6E"/>
    <w:rsid w:val="000D7209"/>
    <w:rsid w:val="000D72FF"/>
    <w:rsid w:val="000D7999"/>
    <w:rsid w:val="000E068F"/>
    <w:rsid w:val="000E12BE"/>
    <w:rsid w:val="000E19A3"/>
    <w:rsid w:val="000E251F"/>
    <w:rsid w:val="000E3A06"/>
    <w:rsid w:val="000E3EE3"/>
    <w:rsid w:val="000E4991"/>
    <w:rsid w:val="000E49AB"/>
    <w:rsid w:val="000E4E21"/>
    <w:rsid w:val="000E5D24"/>
    <w:rsid w:val="000E69BB"/>
    <w:rsid w:val="000E6A15"/>
    <w:rsid w:val="000F04BC"/>
    <w:rsid w:val="000F0F1F"/>
    <w:rsid w:val="000F1303"/>
    <w:rsid w:val="000F1C0E"/>
    <w:rsid w:val="000F25CB"/>
    <w:rsid w:val="000F35E8"/>
    <w:rsid w:val="000F44C3"/>
    <w:rsid w:val="000F4FA6"/>
    <w:rsid w:val="000F594E"/>
    <w:rsid w:val="000F5F62"/>
    <w:rsid w:val="000F74F3"/>
    <w:rsid w:val="00100DF8"/>
    <w:rsid w:val="0010125B"/>
    <w:rsid w:val="00101330"/>
    <w:rsid w:val="00101B85"/>
    <w:rsid w:val="00101DC1"/>
    <w:rsid w:val="00101E56"/>
    <w:rsid w:val="001029A2"/>
    <w:rsid w:val="00102DC8"/>
    <w:rsid w:val="001031F6"/>
    <w:rsid w:val="00103971"/>
    <w:rsid w:val="00103A87"/>
    <w:rsid w:val="00104421"/>
    <w:rsid w:val="001054D4"/>
    <w:rsid w:val="00105C60"/>
    <w:rsid w:val="00105C77"/>
    <w:rsid w:val="00105CF1"/>
    <w:rsid w:val="00107A05"/>
    <w:rsid w:val="001125F3"/>
    <w:rsid w:val="00112F38"/>
    <w:rsid w:val="0011365F"/>
    <w:rsid w:val="00113BF7"/>
    <w:rsid w:val="00117D29"/>
    <w:rsid w:val="0012066A"/>
    <w:rsid w:val="00120942"/>
    <w:rsid w:val="0012136A"/>
    <w:rsid w:val="00122516"/>
    <w:rsid w:val="00122592"/>
    <w:rsid w:val="0012267E"/>
    <w:rsid w:val="001228BD"/>
    <w:rsid w:val="00122A9B"/>
    <w:rsid w:val="00122C8D"/>
    <w:rsid w:val="00122EBE"/>
    <w:rsid w:val="0012309B"/>
    <w:rsid w:val="001235C7"/>
    <w:rsid w:val="00124CA5"/>
    <w:rsid w:val="00125766"/>
    <w:rsid w:val="00125AF3"/>
    <w:rsid w:val="0012626D"/>
    <w:rsid w:val="00127FD1"/>
    <w:rsid w:val="0013017B"/>
    <w:rsid w:val="001304D9"/>
    <w:rsid w:val="00131239"/>
    <w:rsid w:val="001337A3"/>
    <w:rsid w:val="001351EE"/>
    <w:rsid w:val="00135AB0"/>
    <w:rsid w:val="00135B7A"/>
    <w:rsid w:val="00136210"/>
    <w:rsid w:val="001369C6"/>
    <w:rsid w:val="00137AD1"/>
    <w:rsid w:val="00140473"/>
    <w:rsid w:val="001409D2"/>
    <w:rsid w:val="00140C01"/>
    <w:rsid w:val="00141097"/>
    <w:rsid w:val="001416F7"/>
    <w:rsid w:val="0014245E"/>
    <w:rsid w:val="00142610"/>
    <w:rsid w:val="0014439A"/>
    <w:rsid w:val="0014729F"/>
    <w:rsid w:val="001474D6"/>
    <w:rsid w:val="0014773E"/>
    <w:rsid w:val="00147D1E"/>
    <w:rsid w:val="00150043"/>
    <w:rsid w:val="0015006E"/>
    <w:rsid w:val="001531FB"/>
    <w:rsid w:val="00154498"/>
    <w:rsid w:val="00155927"/>
    <w:rsid w:val="00155E91"/>
    <w:rsid w:val="00156112"/>
    <w:rsid w:val="001562A7"/>
    <w:rsid w:val="00156489"/>
    <w:rsid w:val="00157333"/>
    <w:rsid w:val="00157A5F"/>
    <w:rsid w:val="0016021D"/>
    <w:rsid w:val="0016055F"/>
    <w:rsid w:val="0016084A"/>
    <w:rsid w:val="00160996"/>
    <w:rsid w:val="00160AA5"/>
    <w:rsid w:val="001617C4"/>
    <w:rsid w:val="00161AF7"/>
    <w:rsid w:val="00161C48"/>
    <w:rsid w:val="00162040"/>
    <w:rsid w:val="00162DE2"/>
    <w:rsid w:val="00162EBF"/>
    <w:rsid w:val="001632E9"/>
    <w:rsid w:val="001653F7"/>
    <w:rsid w:val="00166C9B"/>
    <w:rsid w:val="0016782C"/>
    <w:rsid w:val="00167BAD"/>
    <w:rsid w:val="0017033C"/>
    <w:rsid w:val="001707E4"/>
    <w:rsid w:val="00170D97"/>
    <w:rsid w:val="00170DC8"/>
    <w:rsid w:val="00171638"/>
    <w:rsid w:val="00172355"/>
    <w:rsid w:val="00172973"/>
    <w:rsid w:val="001729F1"/>
    <w:rsid w:val="00173396"/>
    <w:rsid w:val="001733D6"/>
    <w:rsid w:val="00173855"/>
    <w:rsid w:val="001738FF"/>
    <w:rsid w:val="0017435D"/>
    <w:rsid w:val="0017498B"/>
    <w:rsid w:val="00175446"/>
    <w:rsid w:val="001763E6"/>
    <w:rsid w:val="00177B08"/>
    <w:rsid w:val="001811AD"/>
    <w:rsid w:val="00181E8C"/>
    <w:rsid w:val="001829A7"/>
    <w:rsid w:val="00182AA6"/>
    <w:rsid w:val="00183B75"/>
    <w:rsid w:val="0018519A"/>
    <w:rsid w:val="00185449"/>
    <w:rsid w:val="00185BB5"/>
    <w:rsid w:val="00186417"/>
    <w:rsid w:val="001867FA"/>
    <w:rsid w:val="001877F9"/>
    <w:rsid w:val="00187D3E"/>
    <w:rsid w:val="00191CDF"/>
    <w:rsid w:val="0019238C"/>
    <w:rsid w:val="00193252"/>
    <w:rsid w:val="00193509"/>
    <w:rsid w:val="001940AA"/>
    <w:rsid w:val="001940B3"/>
    <w:rsid w:val="00194EE1"/>
    <w:rsid w:val="00195422"/>
    <w:rsid w:val="0019555A"/>
    <w:rsid w:val="00195807"/>
    <w:rsid w:val="00195EA7"/>
    <w:rsid w:val="0019662A"/>
    <w:rsid w:val="0019675D"/>
    <w:rsid w:val="00196D91"/>
    <w:rsid w:val="00197CBB"/>
    <w:rsid w:val="001A02A9"/>
    <w:rsid w:val="001A0C0D"/>
    <w:rsid w:val="001A1107"/>
    <w:rsid w:val="001A12A4"/>
    <w:rsid w:val="001A166E"/>
    <w:rsid w:val="001A1DC1"/>
    <w:rsid w:val="001A2A60"/>
    <w:rsid w:val="001A2D1B"/>
    <w:rsid w:val="001A3209"/>
    <w:rsid w:val="001A4E14"/>
    <w:rsid w:val="001A5782"/>
    <w:rsid w:val="001A5D7B"/>
    <w:rsid w:val="001B01C8"/>
    <w:rsid w:val="001B0BAE"/>
    <w:rsid w:val="001B3B54"/>
    <w:rsid w:val="001B4017"/>
    <w:rsid w:val="001B57FF"/>
    <w:rsid w:val="001B592F"/>
    <w:rsid w:val="001B5BF7"/>
    <w:rsid w:val="001B72B7"/>
    <w:rsid w:val="001B72CB"/>
    <w:rsid w:val="001B7BFD"/>
    <w:rsid w:val="001C0333"/>
    <w:rsid w:val="001C1D51"/>
    <w:rsid w:val="001C1DA1"/>
    <w:rsid w:val="001C35AB"/>
    <w:rsid w:val="001C3A25"/>
    <w:rsid w:val="001C40B5"/>
    <w:rsid w:val="001C42D6"/>
    <w:rsid w:val="001C43CC"/>
    <w:rsid w:val="001C4DE4"/>
    <w:rsid w:val="001C5650"/>
    <w:rsid w:val="001C57DC"/>
    <w:rsid w:val="001C5C0D"/>
    <w:rsid w:val="001C6143"/>
    <w:rsid w:val="001C6618"/>
    <w:rsid w:val="001C6BD0"/>
    <w:rsid w:val="001C6CFE"/>
    <w:rsid w:val="001C6EB9"/>
    <w:rsid w:val="001C787F"/>
    <w:rsid w:val="001C7959"/>
    <w:rsid w:val="001D0A23"/>
    <w:rsid w:val="001D27AA"/>
    <w:rsid w:val="001D2855"/>
    <w:rsid w:val="001D3056"/>
    <w:rsid w:val="001D3C3F"/>
    <w:rsid w:val="001D3DA0"/>
    <w:rsid w:val="001D43AC"/>
    <w:rsid w:val="001D4806"/>
    <w:rsid w:val="001D4FD4"/>
    <w:rsid w:val="001D5335"/>
    <w:rsid w:val="001D60EC"/>
    <w:rsid w:val="001D6FE3"/>
    <w:rsid w:val="001D74B7"/>
    <w:rsid w:val="001E0453"/>
    <w:rsid w:val="001E12A1"/>
    <w:rsid w:val="001E1406"/>
    <w:rsid w:val="001E18C8"/>
    <w:rsid w:val="001E1DCB"/>
    <w:rsid w:val="001E3614"/>
    <w:rsid w:val="001E3B5C"/>
    <w:rsid w:val="001E3FEF"/>
    <w:rsid w:val="001E4718"/>
    <w:rsid w:val="001E49D5"/>
    <w:rsid w:val="001E5C58"/>
    <w:rsid w:val="001E5C6B"/>
    <w:rsid w:val="001E6E72"/>
    <w:rsid w:val="001E6EFF"/>
    <w:rsid w:val="001E70E5"/>
    <w:rsid w:val="001E723F"/>
    <w:rsid w:val="001F065E"/>
    <w:rsid w:val="001F0860"/>
    <w:rsid w:val="001F1995"/>
    <w:rsid w:val="001F1B36"/>
    <w:rsid w:val="001F22B0"/>
    <w:rsid w:val="001F2796"/>
    <w:rsid w:val="001F2799"/>
    <w:rsid w:val="001F2B18"/>
    <w:rsid w:val="001F37AE"/>
    <w:rsid w:val="001F6643"/>
    <w:rsid w:val="001F66D7"/>
    <w:rsid w:val="001F67E1"/>
    <w:rsid w:val="001F7810"/>
    <w:rsid w:val="00200063"/>
    <w:rsid w:val="00200F23"/>
    <w:rsid w:val="00202395"/>
    <w:rsid w:val="002030BF"/>
    <w:rsid w:val="00205453"/>
    <w:rsid w:val="002067E6"/>
    <w:rsid w:val="00207A24"/>
    <w:rsid w:val="00210D05"/>
    <w:rsid w:val="00211D2B"/>
    <w:rsid w:val="0021485D"/>
    <w:rsid w:val="00214EDA"/>
    <w:rsid w:val="00214F5C"/>
    <w:rsid w:val="00215242"/>
    <w:rsid w:val="002152CF"/>
    <w:rsid w:val="00215526"/>
    <w:rsid w:val="0021599A"/>
    <w:rsid w:val="002179E2"/>
    <w:rsid w:val="00221BB8"/>
    <w:rsid w:val="00222ADD"/>
    <w:rsid w:val="00223442"/>
    <w:rsid w:val="00224340"/>
    <w:rsid w:val="0022440C"/>
    <w:rsid w:val="00224B6F"/>
    <w:rsid w:val="00225647"/>
    <w:rsid w:val="00225C24"/>
    <w:rsid w:val="002261AA"/>
    <w:rsid w:val="002261AC"/>
    <w:rsid w:val="002262B1"/>
    <w:rsid w:val="00226C9A"/>
    <w:rsid w:val="00230B67"/>
    <w:rsid w:val="00232197"/>
    <w:rsid w:val="002324B9"/>
    <w:rsid w:val="00232F96"/>
    <w:rsid w:val="00233C3C"/>
    <w:rsid w:val="0023481B"/>
    <w:rsid w:val="00234C54"/>
    <w:rsid w:val="00234D85"/>
    <w:rsid w:val="0023696D"/>
    <w:rsid w:val="00236C4C"/>
    <w:rsid w:val="00237F2A"/>
    <w:rsid w:val="00240331"/>
    <w:rsid w:val="00241334"/>
    <w:rsid w:val="002431B7"/>
    <w:rsid w:val="002436C0"/>
    <w:rsid w:val="00243881"/>
    <w:rsid w:val="00244054"/>
    <w:rsid w:val="0024434B"/>
    <w:rsid w:val="0024554C"/>
    <w:rsid w:val="00247BC1"/>
    <w:rsid w:val="00251B96"/>
    <w:rsid w:val="002527B3"/>
    <w:rsid w:val="0025286A"/>
    <w:rsid w:val="00252C8F"/>
    <w:rsid w:val="00252E77"/>
    <w:rsid w:val="00254D1D"/>
    <w:rsid w:val="002551F0"/>
    <w:rsid w:val="00255CF0"/>
    <w:rsid w:val="00255E66"/>
    <w:rsid w:val="00256709"/>
    <w:rsid w:val="00257589"/>
    <w:rsid w:val="002576D8"/>
    <w:rsid w:val="002604CF"/>
    <w:rsid w:val="00260C35"/>
    <w:rsid w:val="002616BF"/>
    <w:rsid w:val="00261973"/>
    <w:rsid w:val="002620FD"/>
    <w:rsid w:val="00263221"/>
    <w:rsid w:val="002642E3"/>
    <w:rsid w:val="00264D1C"/>
    <w:rsid w:val="00264D68"/>
    <w:rsid w:val="00265147"/>
    <w:rsid w:val="00265208"/>
    <w:rsid w:val="002657BE"/>
    <w:rsid w:val="00266964"/>
    <w:rsid w:val="00267591"/>
    <w:rsid w:val="00267CF8"/>
    <w:rsid w:val="00270A27"/>
    <w:rsid w:val="00270AE7"/>
    <w:rsid w:val="00270DF6"/>
    <w:rsid w:val="00272372"/>
    <w:rsid w:val="002744D5"/>
    <w:rsid w:val="002750D4"/>
    <w:rsid w:val="0027519A"/>
    <w:rsid w:val="002754B9"/>
    <w:rsid w:val="00275FEA"/>
    <w:rsid w:val="002761A8"/>
    <w:rsid w:val="00276595"/>
    <w:rsid w:val="0027676A"/>
    <w:rsid w:val="0027699C"/>
    <w:rsid w:val="00276BB4"/>
    <w:rsid w:val="00276C14"/>
    <w:rsid w:val="0027729A"/>
    <w:rsid w:val="00277EBE"/>
    <w:rsid w:val="00281006"/>
    <w:rsid w:val="002810A5"/>
    <w:rsid w:val="00281AD1"/>
    <w:rsid w:val="0028318C"/>
    <w:rsid w:val="0028330E"/>
    <w:rsid w:val="0028334A"/>
    <w:rsid w:val="002834EC"/>
    <w:rsid w:val="00283AEA"/>
    <w:rsid w:val="00284096"/>
    <w:rsid w:val="00284C36"/>
    <w:rsid w:val="00284DDF"/>
    <w:rsid w:val="00285FAB"/>
    <w:rsid w:val="00286AC5"/>
    <w:rsid w:val="002877DA"/>
    <w:rsid w:val="00287D11"/>
    <w:rsid w:val="00287DA4"/>
    <w:rsid w:val="002900F1"/>
    <w:rsid w:val="00290505"/>
    <w:rsid w:val="00290548"/>
    <w:rsid w:val="00290F25"/>
    <w:rsid w:val="002919F2"/>
    <w:rsid w:val="00291C36"/>
    <w:rsid w:val="00292816"/>
    <w:rsid w:val="00293476"/>
    <w:rsid w:val="002935B4"/>
    <w:rsid w:val="0029382D"/>
    <w:rsid w:val="00293AEB"/>
    <w:rsid w:val="00293CE2"/>
    <w:rsid w:val="00294589"/>
    <w:rsid w:val="00294CEB"/>
    <w:rsid w:val="00294F74"/>
    <w:rsid w:val="002951A3"/>
    <w:rsid w:val="0029539C"/>
    <w:rsid w:val="002956C5"/>
    <w:rsid w:val="00297300"/>
    <w:rsid w:val="002A03B5"/>
    <w:rsid w:val="002A03F0"/>
    <w:rsid w:val="002A0BC3"/>
    <w:rsid w:val="002A1288"/>
    <w:rsid w:val="002A1DAF"/>
    <w:rsid w:val="002A2099"/>
    <w:rsid w:val="002A3212"/>
    <w:rsid w:val="002A3E01"/>
    <w:rsid w:val="002A436B"/>
    <w:rsid w:val="002A44D5"/>
    <w:rsid w:val="002A5214"/>
    <w:rsid w:val="002A62B5"/>
    <w:rsid w:val="002A6520"/>
    <w:rsid w:val="002A7055"/>
    <w:rsid w:val="002A7575"/>
    <w:rsid w:val="002A7BA7"/>
    <w:rsid w:val="002B1694"/>
    <w:rsid w:val="002B1C5C"/>
    <w:rsid w:val="002B2C38"/>
    <w:rsid w:val="002B58DD"/>
    <w:rsid w:val="002B6840"/>
    <w:rsid w:val="002B6942"/>
    <w:rsid w:val="002B6B36"/>
    <w:rsid w:val="002B7D26"/>
    <w:rsid w:val="002C0126"/>
    <w:rsid w:val="002C0AD4"/>
    <w:rsid w:val="002C0CA6"/>
    <w:rsid w:val="002C1E32"/>
    <w:rsid w:val="002C221C"/>
    <w:rsid w:val="002C35B2"/>
    <w:rsid w:val="002C39FC"/>
    <w:rsid w:val="002C3BFB"/>
    <w:rsid w:val="002C3F8F"/>
    <w:rsid w:val="002C4B23"/>
    <w:rsid w:val="002C5154"/>
    <w:rsid w:val="002C5791"/>
    <w:rsid w:val="002C596F"/>
    <w:rsid w:val="002C7901"/>
    <w:rsid w:val="002D1888"/>
    <w:rsid w:val="002D3725"/>
    <w:rsid w:val="002D4292"/>
    <w:rsid w:val="002D5429"/>
    <w:rsid w:val="002D5E37"/>
    <w:rsid w:val="002E0B3B"/>
    <w:rsid w:val="002E102C"/>
    <w:rsid w:val="002E1447"/>
    <w:rsid w:val="002E15D3"/>
    <w:rsid w:val="002E1C08"/>
    <w:rsid w:val="002E1C40"/>
    <w:rsid w:val="002E1F57"/>
    <w:rsid w:val="002E3241"/>
    <w:rsid w:val="002E3257"/>
    <w:rsid w:val="002E3576"/>
    <w:rsid w:val="002E4922"/>
    <w:rsid w:val="002E4FF5"/>
    <w:rsid w:val="002E61F3"/>
    <w:rsid w:val="002F0470"/>
    <w:rsid w:val="002F1090"/>
    <w:rsid w:val="002F121A"/>
    <w:rsid w:val="002F149E"/>
    <w:rsid w:val="002F14EC"/>
    <w:rsid w:val="002F19BA"/>
    <w:rsid w:val="002F2B31"/>
    <w:rsid w:val="002F3B19"/>
    <w:rsid w:val="002F3BDC"/>
    <w:rsid w:val="002F3C2F"/>
    <w:rsid w:val="002F5356"/>
    <w:rsid w:val="002F55DE"/>
    <w:rsid w:val="002F665F"/>
    <w:rsid w:val="002F779F"/>
    <w:rsid w:val="002F79AC"/>
    <w:rsid w:val="003004C3"/>
    <w:rsid w:val="00300992"/>
    <w:rsid w:val="00301C31"/>
    <w:rsid w:val="0030221F"/>
    <w:rsid w:val="00302C5F"/>
    <w:rsid w:val="00303680"/>
    <w:rsid w:val="00304ADA"/>
    <w:rsid w:val="0030528C"/>
    <w:rsid w:val="0030622D"/>
    <w:rsid w:val="00307E96"/>
    <w:rsid w:val="00310C08"/>
    <w:rsid w:val="00310C8D"/>
    <w:rsid w:val="003110AD"/>
    <w:rsid w:val="0031195D"/>
    <w:rsid w:val="003121C5"/>
    <w:rsid w:val="00312F03"/>
    <w:rsid w:val="003131C8"/>
    <w:rsid w:val="00314A51"/>
    <w:rsid w:val="00314A99"/>
    <w:rsid w:val="00315646"/>
    <w:rsid w:val="003166EB"/>
    <w:rsid w:val="0031722B"/>
    <w:rsid w:val="00317345"/>
    <w:rsid w:val="003205AB"/>
    <w:rsid w:val="003208F5"/>
    <w:rsid w:val="00320C0D"/>
    <w:rsid w:val="00320FAA"/>
    <w:rsid w:val="00321B46"/>
    <w:rsid w:val="00321D0B"/>
    <w:rsid w:val="00324210"/>
    <w:rsid w:val="003248E7"/>
    <w:rsid w:val="00325514"/>
    <w:rsid w:val="00325BDA"/>
    <w:rsid w:val="00325EC5"/>
    <w:rsid w:val="00326263"/>
    <w:rsid w:val="003264A5"/>
    <w:rsid w:val="003304A0"/>
    <w:rsid w:val="00331522"/>
    <w:rsid w:val="0033177F"/>
    <w:rsid w:val="00331EBE"/>
    <w:rsid w:val="0033346C"/>
    <w:rsid w:val="003335E6"/>
    <w:rsid w:val="003346A3"/>
    <w:rsid w:val="003351CB"/>
    <w:rsid w:val="00336EDA"/>
    <w:rsid w:val="00340358"/>
    <w:rsid w:val="003424C2"/>
    <w:rsid w:val="003425C4"/>
    <w:rsid w:val="00344674"/>
    <w:rsid w:val="0034551B"/>
    <w:rsid w:val="00345EB2"/>
    <w:rsid w:val="00345F37"/>
    <w:rsid w:val="0034627C"/>
    <w:rsid w:val="0034663B"/>
    <w:rsid w:val="0034700D"/>
    <w:rsid w:val="00347432"/>
    <w:rsid w:val="00347968"/>
    <w:rsid w:val="003504A2"/>
    <w:rsid w:val="003505D5"/>
    <w:rsid w:val="00350748"/>
    <w:rsid w:val="00350901"/>
    <w:rsid w:val="00351097"/>
    <w:rsid w:val="00352A1A"/>
    <w:rsid w:val="003549EB"/>
    <w:rsid w:val="003557FF"/>
    <w:rsid w:val="0035683F"/>
    <w:rsid w:val="0035701F"/>
    <w:rsid w:val="00360110"/>
    <w:rsid w:val="00360FDF"/>
    <w:rsid w:val="003612EF"/>
    <w:rsid w:val="00361C62"/>
    <w:rsid w:val="00362111"/>
    <w:rsid w:val="00362515"/>
    <w:rsid w:val="00362DF7"/>
    <w:rsid w:val="00363B54"/>
    <w:rsid w:val="00364522"/>
    <w:rsid w:val="00364E9F"/>
    <w:rsid w:val="00365770"/>
    <w:rsid w:val="00365CE3"/>
    <w:rsid w:val="00366535"/>
    <w:rsid w:val="00366846"/>
    <w:rsid w:val="003673FC"/>
    <w:rsid w:val="00370E9F"/>
    <w:rsid w:val="0037123D"/>
    <w:rsid w:val="00371358"/>
    <w:rsid w:val="00371C82"/>
    <w:rsid w:val="00372631"/>
    <w:rsid w:val="00372D85"/>
    <w:rsid w:val="003736CB"/>
    <w:rsid w:val="00373842"/>
    <w:rsid w:val="00376055"/>
    <w:rsid w:val="0037608A"/>
    <w:rsid w:val="003765E7"/>
    <w:rsid w:val="00376797"/>
    <w:rsid w:val="00377A99"/>
    <w:rsid w:val="003802AF"/>
    <w:rsid w:val="00381E21"/>
    <w:rsid w:val="00382F59"/>
    <w:rsid w:val="00383DF3"/>
    <w:rsid w:val="0038428B"/>
    <w:rsid w:val="00384D4C"/>
    <w:rsid w:val="003856CA"/>
    <w:rsid w:val="003856F6"/>
    <w:rsid w:val="00385805"/>
    <w:rsid w:val="003858CF"/>
    <w:rsid w:val="00386769"/>
    <w:rsid w:val="00386877"/>
    <w:rsid w:val="00386A4D"/>
    <w:rsid w:val="003879A7"/>
    <w:rsid w:val="003905CC"/>
    <w:rsid w:val="003909D4"/>
    <w:rsid w:val="00390B14"/>
    <w:rsid w:val="00391A4E"/>
    <w:rsid w:val="00391C1F"/>
    <w:rsid w:val="00393AB7"/>
    <w:rsid w:val="003940FE"/>
    <w:rsid w:val="00395C32"/>
    <w:rsid w:val="00395D01"/>
    <w:rsid w:val="00396246"/>
    <w:rsid w:val="00396355"/>
    <w:rsid w:val="0039674C"/>
    <w:rsid w:val="003977C6"/>
    <w:rsid w:val="003A0612"/>
    <w:rsid w:val="003A0E69"/>
    <w:rsid w:val="003A29B8"/>
    <w:rsid w:val="003A38E2"/>
    <w:rsid w:val="003A3DE9"/>
    <w:rsid w:val="003A4AD8"/>
    <w:rsid w:val="003A5AB8"/>
    <w:rsid w:val="003B02DA"/>
    <w:rsid w:val="003B079C"/>
    <w:rsid w:val="003B1EBF"/>
    <w:rsid w:val="003B2C49"/>
    <w:rsid w:val="003B2CAC"/>
    <w:rsid w:val="003B30A2"/>
    <w:rsid w:val="003B3D0D"/>
    <w:rsid w:val="003B3E3D"/>
    <w:rsid w:val="003B448A"/>
    <w:rsid w:val="003B45AF"/>
    <w:rsid w:val="003B653E"/>
    <w:rsid w:val="003B6AE7"/>
    <w:rsid w:val="003B7214"/>
    <w:rsid w:val="003B7A80"/>
    <w:rsid w:val="003C0782"/>
    <w:rsid w:val="003C0BB9"/>
    <w:rsid w:val="003C0F3B"/>
    <w:rsid w:val="003C12EB"/>
    <w:rsid w:val="003C2EB5"/>
    <w:rsid w:val="003C2F51"/>
    <w:rsid w:val="003C3DBA"/>
    <w:rsid w:val="003C3E63"/>
    <w:rsid w:val="003C529A"/>
    <w:rsid w:val="003C5EAD"/>
    <w:rsid w:val="003C6AB0"/>
    <w:rsid w:val="003C6C8E"/>
    <w:rsid w:val="003C73D6"/>
    <w:rsid w:val="003C749A"/>
    <w:rsid w:val="003C79EF"/>
    <w:rsid w:val="003D09AC"/>
    <w:rsid w:val="003D18A7"/>
    <w:rsid w:val="003D1D8C"/>
    <w:rsid w:val="003D1E37"/>
    <w:rsid w:val="003D29E8"/>
    <w:rsid w:val="003D2A6B"/>
    <w:rsid w:val="003D302E"/>
    <w:rsid w:val="003D3570"/>
    <w:rsid w:val="003D4516"/>
    <w:rsid w:val="003D4746"/>
    <w:rsid w:val="003D4FDE"/>
    <w:rsid w:val="003D7578"/>
    <w:rsid w:val="003D76BD"/>
    <w:rsid w:val="003E139F"/>
    <w:rsid w:val="003E1504"/>
    <w:rsid w:val="003E2441"/>
    <w:rsid w:val="003E32BD"/>
    <w:rsid w:val="003E38BC"/>
    <w:rsid w:val="003E5DFB"/>
    <w:rsid w:val="003E6A20"/>
    <w:rsid w:val="003E6AAB"/>
    <w:rsid w:val="003E7186"/>
    <w:rsid w:val="003E71C7"/>
    <w:rsid w:val="003E74BA"/>
    <w:rsid w:val="003E7539"/>
    <w:rsid w:val="003F0336"/>
    <w:rsid w:val="003F17C4"/>
    <w:rsid w:val="003F1C2E"/>
    <w:rsid w:val="003F29DF"/>
    <w:rsid w:val="003F4A32"/>
    <w:rsid w:val="003F5FC1"/>
    <w:rsid w:val="003F68BA"/>
    <w:rsid w:val="003F6A84"/>
    <w:rsid w:val="003F6B0C"/>
    <w:rsid w:val="003F713D"/>
    <w:rsid w:val="003F7A3B"/>
    <w:rsid w:val="003F7E11"/>
    <w:rsid w:val="004004C8"/>
    <w:rsid w:val="00400E83"/>
    <w:rsid w:val="004015DB"/>
    <w:rsid w:val="00402EB9"/>
    <w:rsid w:val="00405044"/>
    <w:rsid w:val="004054D8"/>
    <w:rsid w:val="00406099"/>
    <w:rsid w:val="004061BA"/>
    <w:rsid w:val="0040678D"/>
    <w:rsid w:val="00406AE4"/>
    <w:rsid w:val="00407D40"/>
    <w:rsid w:val="00407E05"/>
    <w:rsid w:val="00414292"/>
    <w:rsid w:val="00414527"/>
    <w:rsid w:val="00415164"/>
    <w:rsid w:val="004155C7"/>
    <w:rsid w:val="00415A8C"/>
    <w:rsid w:val="00416397"/>
    <w:rsid w:val="00416C42"/>
    <w:rsid w:val="00417298"/>
    <w:rsid w:val="0041793C"/>
    <w:rsid w:val="00417A3D"/>
    <w:rsid w:val="0042078E"/>
    <w:rsid w:val="004209B3"/>
    <w:rsid w:val="00420DF3"/>
    <w:rsid w:val="0042210B"/>
    <w:rsid w:val="004246B1"/>
    <w:rsid w:val="00424B5C"/>
    <w:rsid w:val="00424CFA"/>
    <w:rsid w:val="004255B6"/>
    <w:rsid w:val="0042590E"/>
    <w:rsid w:val="00425CB2"/>
    <w:rsid w:val="00425CFF"/>
    <w:rsid w:val="004272BC"/>
    <w:rsid w:val="004278B5"/>
    <w:rsid w:val="00427AA7"/>
    <w:rsid w:val="0043002F"/>
    <w:rsid w:val="0043059E"/>
    <w:rsid w:val="00430BE1"/>
    <w:rsid w:val="00430E04"/>
    <w:rsid w:val="0043111E"/>
    <w:rsid w:val="004313A9"/>
    <w:rsid w:val="00431B12"/>
    <w:rsid w:val="00431DA1"/>
    <w:rsid w:val="00431DB6"/>
    <w:rsid w:val="00431DC1"/>
    <w:rsid w:val="00431E8C"/>
    <w:rsid w:val="00432AD5"/>
    <w:rsid w:val="00432EB2"/>
    <w:rsid w:val="00432FE8"/>
    <w:rsid w:val="00433234"/>
    <w:rsid w:val="00434C85"/>
    <w:rsid w:val="00434E25"/>
    <w:rsid w:val="00434FE3"/>
    <w:rsid w:val="0043551E"/>
    <w:rsid w:val="00435EEF"/>
    <w:rsid w:val="00437084"/>
    <w:rsid w:val="004375BF"/>
    <w:rsid w:val="00440446"/>
    <w:rsid w:val="00440882"/>
    <w:rsid w:val="00440BFD"/>
    <w:rsid w:val="00440DBD"/>
    <w:rsid w:val="0044206C"/>
    <w:rsid w:val="004420E4"/>
    <w:rsid w:val="004431A5"/>
    <w:rsid w:val="004431D8"/>
    <w:rsid w:val="004437B3"/>
    <w:rsid w:val="00444932"/>
    <w:rsid w:val="004458E0"/>
    <w:rsid w:val="0044595C"/>
    <w:rsid w:val="00445965"/>
    <w:rsid w:val="0044612F"/>
    <w:rsid w:val="00446CDB"/>
    <w:rsid w:val="004474C7"/>
    <w:rsid w:val="00447FA8"/>
    <w:rsid w:val="00450342"/>
    <w:rsid w:val="0045070E"/>
    <w:rsid w:val="004521FF"/>
    <w:rsid w:val="0045374D"/>
    <w:rsid w:val="00453905"/>
    <w:rsid w:val="00454129"/>
    <w:rsid w:val="0045437C"/>
    <w:rsid w:val="00455485"/>
    <w:rsid w:val="00455598"/>
    <w:rsid w:val="00456E77"/>
    <w:rsid w:val="0046038F"/>
    <w:rsid w:val="004624A2"/>
    <w:rsid w:val="00462DAC"/>
    <w:rsid w:val="004632ED"/>
    <w:rsid w:val="00464158"/>
    <w:rsid w:val="004643FC"/>
    <w:rsid w:val="00464860"/>
    <w:rsid w:val="00464D90"/>
    <w:rsid w:val="00465578"/>
    <w:rsid w:val="00466CC9"/>
    <w:rsid w:val="004677DC"/>
    <w:rsid w:val="00470333"/>
    <w:rsid w:val="00470BD1"/>
    <w:rsid w:val="00470E55"/>
    <w:rsid w:val="00470F39"/>
    <w:rsid w:val="004718AB"/>
    <w:rsid w:val="0047260E"/>
    <w:rsid w:val="00472677"/>
    <w:rsid w:val="00472978"/>
    <w:rsid w:val="00472A8D"/>
    <w:rsid w:val="00472EFE"/>
    <w:rsid w:val="004747D4"/>
    <w:rsid w:val="00477D34"/>
    <w:rsid w:val="00480539"/>
    <w:rsid w:val="00480EB6"/>
    <w:rsid w:val="00482A04"/>
    <w:rsid w:val="00483933"/>
    <w:rsid w:val="00485942"/>
    <w:rsid w:val="00487634"/>
    <w:rsid w:val="004904B3"/>
    <w:rsid w:val="004906BD"/>
    <w:rsid w:val="00492F94"/>
    <w:rsid w:val="00493809"/>
    <w:rsid w:val="004944DB"/>
    <w:rsid w:val="004948C1"/>
    <w:rsid w:val="00495356"/>
    <w:rsid w:val="00495584"/>
    <w:rsid w:val="0049627A"/>
    <w:rsid w:val="004974A0"/>
    <w:rsid w:val="00497B35"/>
    <w:rsid w:val="004A0352"/>
    <w:rsid w:val="004A2687"/>
    <w:rsid w:val="004A3615"/>
    <w:rsid w:val="004A5B88"/>
    <w:rsid w:val="004A60BE"/>
    <w:rsid w:val="004A6683"/>
    <w:rsid w:val="004A68CC"/>
    <w:rsid w:val="004A73E0"/>
    <w:rsid w:val="004A7843"/>
    <w:rsid w:val="004A7B88"/>
    <w:rsid w:val="004B1A99"/>
    <w:rsid w:val="004B1B4C"/>
    <w:rsid w:val="004B1F4F"/>
    <w:rsid w:val="004B1FF6"/>
    <w:rsid w:val="004B21C7"/>
    <w:rsid w:val="004B2333"/>
    <w:rsid w:val="004B2F8D"/>
    <w:rsid w:val="004B320A"/>
    <w:rsid w:val="004B45C3"/>
    <w:rsid w:val="004B46C5"/>
    <w:rsid w:val="004B4CE2"/>
    <w:rsid w:val="004B53E0"/>
    <w:rsid w:val="004B5D06"/>
    <w:rsid w:val="004B62D7"/>
    <w:rsid w:val="004B76EB"/>
    <w:rsid w:val="004B78BC"/>
    <w:rsid w:val="004B7B3E"/>
    <w:rsid w:val="004C032C"/>
    <w:rsid w:val="004C0713"/>
    <w:rsid w:val="004C0BC5"/>
    <w:rsid w:val="004C0C90"/>
    <w:rsid w:val="004C0F6C"/>
    <w:rsid w:val="004C1213"/>
    <w:rsid w:val="004C2FDD"/>
    <w:rsid w:val="004C3232"/>
    <w:rsid w:val="004C3600"/>
    <w:rsid w:val="004C4274"/>
    <w:rsid w:val="004C4914"/>
    <w:rsid w:val="004C493E"/>
    <w:rsid w:val="004C5129"/>
    <w:rsid w:val="004C5191"/>
    <w:rsid w:val="004C6530"/>
    <w:rsid w:val="004C688A"/>
    <w:rsid w:val="004C6C3F"/>
    <w:rsid w:val="004C7179"/>
    <w:rsid w:val="004C7B5F"/>
    <w:rsid w:val="004D1785"/>
    <w:rsid w:val="004D3153"/>
    <w:rsid w:val="004D39EF"/>
    <w:rsid w:val="004D3AF0"/>
    <w:rsid w:val="004D44EE"/>
    <w:rsid w:val="004D49EB"/>
    <w:rsid w:val="004D4CD7"/>
    <w:rsid w:val="004D4E7C"/>
    <w:rsid w:val="004D5153"/>
    <w:rsid w:val="004D54D1"/>
    <w:rsid w:val="004D589F"/>
    <w:rsid w:val="004D5EF9"/>
    <w:rsid w:val="004D6422"/>
    <w:rsid w:val="004D7BF8"/>
    <w:rsid w:val="004E0F5F"/>
    <w:rsid w:val="004E143D"/>
    <w:rsid w:val="004E2B30"/>
    <w:rsid w:val="004E31F6"/>
    <w:rsid w:val="004E3F4E"/>
    <w:rsid w:val="004E45AF"/>
    <w:rsid w:val="004E4802"/>
    <w:rsid w:val="004E573D"/>
    <w:rsid w:val="004E6309"/>
    <w:rsid w:val="004E69C3"/>
    <w:rsid w:val="004E7BBD"/>
    <w:rsid w:val="004F0647"/>
    <w:rsid w:val="004F131D"/>
    <w:rsid w:val="004F144E"/>
    <w:rsid w:val="004F42D2"/>
    <w:rsid w:val="004F432E"/>
    <w:rsid w:val="004F4389"/>
    <w:rsid w:val="004F5523"/>
    <w:rsid w:val="004F55FA"/>
    <w:rsid w:val="004F7538"/>
    <w:rsid w:val="004F7650"/>
    <w:rsid w:val="005006CF"/>
    <w:rsid w:val="00500E18"/>
    <w:rsid w:val="005011D3"/>
    <w:rsid w:val="0050136C"/>
    <w:rsid w:val="00501801"/>
    <w:rsid w:val="0050184A"/>
    <w:rsid w:val="00501CC6"/>
    <w:rsid w:val="0050283C"/>
    <w:rsid w:val="005029C0"/>
    <w:rsid w:val="00502E5A"/>
    <w:rsid w:val="00502ECD"/>
    <w:rsid w:val="00503ADC"/>
    <w:rsid w:val="005044C7"/>
    <w:rsid w:val="0050571B"/>
    <w:rsid w:val="00506A11"/>
    <w:rsid w:val="00506A92"/>
    <w:rsid w:val="0050759E"/>
    <w:rsid w:val="00510EC1"/>
    <w:rsid w:val="005112E4"/>
    <w:rsid w:val="005113F3"/>
    <w:rsid w:val="0051214B"/>
    <w:rsid w:val="00512D34"/>
    <w:rsid w:val="005140CB"/>
    <w:rsid w:val="005157BA"/>
    <w:rsid w:val="00515A0D"/>
    <w:rsid w:val="00515A13"/>
    <w:rsid w:val="00516B3B"/>
    <w:rsid w:val="00517B96"/>
    <w:rsid w:val="00517DDE"/>
    <w:rsid w:val="005223B0"/>
    <w:rsid w:val="005223D8"/>
    <w:rsid w:val="00522D9B"/>
    <w:rsid w:val="00524E54"/>
    <w:rsid w:val="00525A34"/>
    <w:rsid w:val="005269BD"/>
    <w:rsid w:val="00526CFE"/>
    <w:rsid w:val="00527198"/>
    <w:rsid w:val="0052722E"/>
    <w:rsid w:val="0052780B"/>
    <w:rsid w:val="005304A7"/>
    <w:rsid w:val="005325D0"/>
    <w:rsid w:val="00532B7D"/>
    <w:rsid w:val="005332ED"/>
    <w:rsid w:val="005341C9"/>
    <w:rsid w:val="005349CA"/>
    <w:rsid w:val="00534F60"/>
    <w:rsid w:val="00535335"/>
    <w:rsid w:val="005369DA"/>
    <w:rsid w:val="00536DA9"/>
    <w:rsid w:val="0053753B"/>
    <w:rsid w:val="00540376"/>
    <w:rsid w:val="00541A53"/>
    <w:rsid w:val="005427CC"/>
    <w:rsid w:val="00542807"/>
    <w:rsid w:val="00544743"/>
    <w:rsid w:val="005447E4"/>
    <w:rsid w:val="00544BFC"/>
    <w:rsid w:val="00545AC6"/>
    <w:rsid w:val="00545DFF"/>
    <w:rsid w:val="005500B0"/>
    <w:rsid w:val="005501C7"/>
    <w:rsid w:val="005508E0"/>
    <w:rsid w:val="005517EB"/>
    <w:rsid w:val="0055372F"/>
    <w:rsid w:val="0055418D"/>
    <w:rsid w:val="005541B5"/>
    <w:rsid w:val="005547F3"/>
    <w:rsid w:val="00554808"/>
    <w:rsid w:val="00556078"/>
    <w:rsid w:val="005562CE"/>
    <w:rsid w:val="00557948"/>
    <w:rsid w:val="0056064A"/>
    <w:rsid w:val="00561873"/>
    <w:rsid w:val="005626D9"/>
    <w:rsid w:val="00563C93"/>
    <w:rsid w:val="00564009"/>
    <w:rsid w:val="00565D62"/>
    <w:rsid w:val="00566461"/>
    <w:rsid w:val="00566777"/>
    <w:rsid w:val="005670DE"/>
    <w:rsid w:val="0057087F"/>
    <w:rsid w:val="005723D4"/>
    <w:rsid w:val="00572790"/>
    <w:rsid w:val="00573FC8"/>
    <w:rsid w:val="00575194"/>
    <w:rsid w:val="00577A47"/>
    <w:rsid w:val="00577B7C"/>
    <w:rsid w:val="00577D9E"/>
    <w:rsid w:val="00580130"/>
    <w:rsid w:val="0058104B"/>
    <w:rsid w:val="00581B01"/>
    <w:rsid w:val="00582863"/>
    <w:rsid w:val="00582880"/>
    <w:rsid w:val="005828B5"/>
    <w:rsid w:val="00582C1E"/>
    <w:rsid w:val="00583B81"/>
    <w:rsid w:val="00583D68"/>
    <w:rsid w:val="00583F29"/>
    <w:rsid w:val="00583F63"/>
    <w:rsid w:val="00585283"/>
    <w:rsid w:val="005853CF"/>
    <w:rsid w:val="005856E2"/>
    <w:rsid w:val="00585C88"/>
    <w:rsid w:val="00585EE6"/>
    <w:rsid w:val="005866BF"/>
    <w:rsid w:val="005866F9"/>
    <w:rsid w:val="00586AE8"/>
    <w:rsid w:val="00587379"/>
    <w:rsid w:val="00587A20"/>
    <w:rsid w:val="00587B13"/>
    <w:rsid w:val="00590FC6"/>
    <w:rsid w:val="00591DC3"/>
    <w:rsid w:val="00591FAA"/>
    <w:rsid w:val="0059203E"/>
    <w:rsid w:val="005929E2"/>
    <w:rsid w:val="00594019"/>
    <w:rsid w:val="00594882"/>
    <w:rsid w:val="00594D03"/>
    <w:rsid w:val="00595038"/>
    <w:rsid w:val="00595ABA"/>
    <w:rsid w:val="00595E28"/>
    <w:rsid w:val="00596DB6"/>
    <w:rsid w:val="005A00FA"/>
    <w:rsid w:val="005A0469"/>
    <w:rsid w:val="005A04A9"/>
    <w:rsid w:val="005A0958"/>
    <w:rsid w:val="005A0B24"/>
    <w:rsid w:val="005A0C36"/>
    <w:rsid w:val="005A0D6D"/>
    <w:rsid w:val="005A1D9B"/>
    <w:rsid w:val="005A287F"/>
    <w:rsid w:val="005A2C1F"/>
    <w:rsid w:val="005A3415"/>
    <w:rsid w:val="005A4079"/>
    <w:rsid w:val="005A6345"/>
    <w:rsid w:val="005A6586"/>
    <w:rsid w:val="005A68D8"/>
    <w:rsid w:val="005A6957"/>
    <w:rsid w:val="005B1A00"/>
    <w:rsid w:val="005B201B"/>
    <w:rsid w:val="005B2A5D"/>
    <w:rsid w:val="005B3451"/>
    <w:rsid w:val="005B3AD4"/>
    <w:rsid w:val="005B3C8D"/>
    <w:rsid w:val="005B4795"/>
    <w:rsid w:val="005B5CDD"/>
    <w:rsid w:val="005B680C"/>
    <w:rsid w:val="005B6AA7"/>
    <w:rsid w:val="005C0682"/>
    <w:rsid w:val="005C0A80"/>
    <w:rsid w:val="005C0C10"/>
    <w:rsid w:val="005C149E"/>
    <w:rsid w:val="005C182E"/>
    <w:rsid w:val="005C19DA"/>
    <w:rsid w:val="005C1AAE"/>
    <w:rsid w:val="005C1CEF"/>
    <w:rsid w:val="005C1F6D"/>
    <w:rsid w:val="005C27A0"/>
    <w:rsid w:val="005C2FD6"/>
    <w:rsid w:val="005C34D7"/>
    <w:rsid w:val="005C57DB"/>
    <w:rsid w:val="005C5A09"/>
    <w:rsid w:val="005C5DCF"/>
    <w:rsid w:val="005C5FAE"/>
    <w:rsid w:val="005C70A8"/>
    <w:rsid w:val="005C72F1"/>
    <w:rsid w:val="005C7747"/>
    <w:rsid w:val="005D03EC"/>
    <w:rsid w:val="005D0D13"/>
    <w:rsid w:val="005D10AB"/>
    <w:rsid w:val="005D1F06"/>
    <w:rsid w:val="005D39CB"/>
    <w:rsid w:val="005D4AA5"/>
    <w:rsid w:val="005D518C"/>
    <w:rsid w:val="005D7E49"/>
    <w:rsid w:val="005E0640"/>
    <w:rsid w:val="005E1F1C"/>
    <w:rsid w:val="005E290E"/>
    <w:rsid w:val="005E366A"/>
    <w:rsid w:val="005E381B"/>
    <w:rsid w:val="005E46E8"/>
    <w:rsid w:val="005E49CC"/>
    <w:rsid w:val="005E5287"/>
    <w:rsid w:val="005E544A"/>
    <w:rsid w:val="005E7060"/>
    <w:rsid w:val="005F07B2"/>
    <w:rsid w:val="005F19FE"/>
    <w:rsid w:val="005F2C02"/>
    <w:rsid w:val="005F33EC"/>
    <w:rsid w:val="005F370E"/>
    <w:rsid w:val="005F386E"/>
    <w:rsid w:val="005F3EA3"/>
    <w:rsid w:val="005F4FEB"/>
    <w:rsid w:val="005F5476"/>
    <w:rsid w:val="005F5850"/>
    <w:rsid w:val="005F606E"/>
    <w:rsid w:val="005F6A1C"/>
    <w:rsid w:val="005F7532"/>
    <w:rsid w:val="00600B20"/>
    <w:rsid w:val="0060181D"/>
    <w:rsid w:val="0060242E"/>
    <w:rsid w:val="006041C4"/>
    <w:rsid w:val="00604933"/>
    <w:rsid w:val="00605CB2"/>
    <w:rsid w:val="00605D61"/>
    <w:rsid w:val="00605F17"/>
    <w:rsid w:val="00606F2F"/>
    <w:rsid w:val="0060793F"/>
    <w:rsid w:val="0061064A"/>
    <w:rsid w:val="0061098D"/>
    <w:rsid w:val="00610ADB"/>
    <w:rsid w:val="00611825"/>
    <w:rsid w:val="00611CDE"/>
    <w:rsid w:val="00612917"/>
    <w:rsid w:val="00613314"/>
    <w:rsid w:val="006133F4"/>
    <w:rsid w:val="006152C3"/>
    <w:rsid w:val="006152D0"/>
    <w:rsid w:val="006155D4"/>
    <w:rsid w:val="006156D3"/>
    <w:rsid w:val="006163F3"/>
    <w:rsid w:val="00616F59"/>
    <w:rsid w:val="00617535"/>
    <w:rsid w:val="00620A00"/>
    <w:rsid w:val="00622121"/>
    <w:rsid w:val="00622B8E"/>
    <w:rsid w:val="00622C22"/>
    <w:rsid w:val="00622E2E"/>
    <w:rsid w:val="0062339B"/>
    <w:rsid w:val="0062348B"/>
    <w:rsid w:val="00623967"/>
    <w:rsid w:val="006240D4"/>
    <w:rsid w:val="006243FE"/>
    <w:rsid w:val="006244BD"/>
    <w:rsid w:val="006246B3"/>
    <w:rsid w:val="00624905"/>
    <w:rsid w:val="00626185"/>
    <w:rsid w:val="0062620B"/>
    <w:rsid w:val="006264F6"/>
    <w:rsid w:val="006273A8"/>
    <w:rsid w:val="006273E6"/>
    <w:rsid w:val="00627B32"/>
    <w:rsid w:val="0063047C"/>
    <w:rsid w:val="006310F6"/>
    <w:rsid w:val="00631261"/>
    <w:rsid w:val="00632088"/>
    <w:rsid w:val="006326D4"/>
    <w:rsid w:val="006330FA"/>
    <w:rsid w:val="0063384E"/>
    <w:rsid w:val="006338B1"/>
    <w:rsid w:val="00633DDB"/>
    <w:rsid w:val="00633FB6"/>
    <w:rsid w:val="00634265"/>
    <w:rsid w:val="00634876"/>
    <w:rsid w:val="006355CD"/>
    <w:rsid w:val="00635C6C"/>
    <w:rsid w:val="00636199"/>
    <w:rsid w:val="00636914"/>
    <w:rsid w:val="0063748A"/>
    <w:rsid w:val="00637FFA"/>
    <w:rsid w:val="006402C6"/>
    <w:rsid w:val="006406B6"/>
    <w:rsid w:val="006423FC"/>
    <w:rsid w:val="0064368B"/>
    <w:rsid w:val="00644A2B"/>
    <w:rsid w:val="00644A4A"/>
    <w:rsid w:val="00644D31"/>
    <w:rsid w:val="00645176"/>
    <w:rsid w:val="00645322"/>
    <w:rsid w:val="006460D8"/>
    <w:rsid w:val="0064654E"/>
    <w:rsid w:val="006468A7"/>
    <w:rsid w:val="00646B6F"/>
    <w:rsid w:val="006478B7"/>
    <w:rsid w:val="006478F0"/>
    <w:rsid w:val="00650C76"/>
    <w:rsid w:val="0065161B"/>
    <w:rsid w:val="00651E34"/>
    <w:rsid w:val="00652610"/>
    <w:rsid w:val="00652859"/>
    <w:rsid w:val="00652A7F"/>
    <w:rsid w:val="0065318D"/>
    <w:rsid w:val="0065395F"/>
    <w:rsid w:val="006552B0"/>
    <w:rsid w:val="00655343"/>
    <w:rsid w:val="00656255"/>
    <w:rsid w:val="00656D57"/>
    <w:rsid w:val="00657151"/>
    <w:rsid w:val="00657B45"/>
    <w:rsid w:val="00660BF7"/>
    <w:rsid w:val="00661734"/>
    <w:rsid w:val="00661CD3"/>
    <w:rsid w:val="00661CDB"/>
    <w:rsid w:val="0066281E"/>
    <w:rsid w:val="006628D1"/>
    <w:rsid w:val="00663474"/>
    <w:rsid w:val="006639C9"/>
    <w:rsid w:val="00663B92"/>
    <w:rsid w:val="00663D42"/>
    <w:rsid w:val="00664401"/>
    <w:rsid w:val="006645F5"/>
    <w:rsid w:val="0066631A"/>
    <w:rsid w:val="00666593"/>
    <w:rsid w:val="00666641"/>
    <w:rsid w:val="0066678D"/>
    <w:rsid w:val="00666982"/>
    <w:rsid w:val="00666A5F"/>
    <w:rsid w:val="00666AC1"/>
    <w:rsid w:val="006677D0"/>
    <w:rsid w:val="00670A56"/>
    <w:rsid w:val="00671356"/>
    <w:rsid w:val="00671BF0"/>
    <w:rsid w:val="0067360A"/>
    <w:rsid w:val="006756F5"/>
    <w:rsid w:val="00676C0F"/>
    <w:rsid w:val="0067781F"/>
    <w:rsid w:val="00681E47"/>
    <w:rsid w:val="0068315D"/>
    <w:rsid w:val="006848CA"/>
    <w:rsid w:val="00684A27"/>
    <w:rsid w:val="00685CB8"/>
    <w:rsid w:val="00686D11"/>
    <w:rsid w:val="0068756F"/>
    <w:rsid w:val="006878C4"/>
    <w:rsid w:val="00690220"/>
    <w:rsid w:val="006903F2"/>
    <w:rsid w:val="0069047D"/>
    <w:rsid w:val="00691029"/>
    <w:rsid w:val="0069182B"/>
    <w:rsid w:val="00692A17"/>
    <w:rsid w:val="0069359B"/>
    <w:rsid w:val="006963EE"/>
    <w:rsid w:val="00697A2B"/>
    <w:rsid w:val="00697C7F"/>
    <w:rsid w:val="006A0FA3"/>
    <w:rsid w:val="006A122A"/>
    <w:rsid w:val="006A134F"/>
    <w:rsid w:val="006A2E7D"/>
    <w:rsid w:val="006A39E1"/>
    <w:rsid w:val="006A441A"/>
    <w:rsid w:val="006A5582"/>
    <w:rsid w:val="006A69BF"/>
    <w:rsid w:val="006B008C"/>
    <w:rsid w:val="006B0A53"/>
    <w:rsid w:val="006B0BCC"/>
    <w:rsid w:val="006B1900"/>
    <w:rsid w:val="006B1C0C"/>
    <w:rsid w:val="006B2F58"/>
    <w:rsid w:val="006B3D65"/>
    <w:rsid w:val="006B480F"/>
    <w:rsid w:val="006B5023"/>
    <w:rsid w:val="006B6326"/>
    <w:rsid w:val="006B671B"/>
    <w:rsid w:val="006B69AD"/>
    <w:rsid w:val="006B7992"/>
    <w:rsid w:val="006B799E"/>
    <w:rsid w:val="006C0162"/>
    <w:rsid w:val="006C03BC"/>
    <w:rsid w:val="006C0FF1"/>
    <w:rsid w:val="006C155D"/>
    <w:rsid w:val="006C1648"/>
    <w:rsid w:val="006C1CDC"/>
    <w:rsid w:val="006C1E64"/>
    <w:rsid w:val="006C23BA"/>
    <w:rsid w:val="006C260E"/>
    <w:rsid w:val="006C2787"/>
    <w:rsid w:val="006C36CF"/>
    <w:rsid w:val="006C3B71"/>
    <w:rsid w:val="006C3D7C"/>
    <w:rsid w:val="006C43F0"/>
    <w:rsid w:val="006C6632"/>
    <w:rsid w:val="006C699F"/>
    <w:rsid w:val="006C6A05"/>
    <w:rsid w:val="006C75BB"/>
    <w:rsid w:val="006C7889"/>
    <w:rsid w:val="006D155E"/>
    <w:rsid w:val="006D1903"/>
    <w:rsid w:val="006D1B07"/>
    <w:rsid w:val="006D2485"/>
    <w:rsid w:val="006D2B14"/>
    <w:rsid w:val="006D34C9"/>
    <w:rsid w:val="006D39B8"/>
    <w:rsid w:val="006D4417"/>
    <w:rsid w:val="006D4DE5"/>
    <w:rsid w:val="006D532C"/>
    <w:rsid w:val="006D5B2B"/>
    <w:rsid w:val="006D731B"/>
    <w:rsid w:val="006D73CB"/>
    <w:rsid w:val="006D73FB"/>
    <w:rsid w:val="006D7B4A"/>
    <w:rsid w:val="006E0351"/>
    <w:rsid w:val="006E0733"/>
    <w:rsid w:val="006E09A2"/>
    <w:rsid w:val="006E0B05"/>
    <w:rsid w:val="006E1255"/>
    <w:rsid w:val="006E1329"/>
    <w:rsid w:val="006E142F"/>
    <w:rsid w:val="006E35FB"/>
    <w:rsid w:val="006E3834"/>
    <w:rsid w:val="006E3F33"/>
    <w:rsid w:val="006E5B39"/>
    <w:rsid w:val="006E77EF"/>
    <w:rsid w:val="006F037C"/>
    <w:rsid w:val="006F0972"/>
    <w:rsid w:val="006F0B3B"/>
    <w:rsid w:val="006F27A7"/>
    <w:rsid w:val="006F2B0B"/>
    <w:rsid w:val="006F3070"/>
    <w:rsid w:val="006F34C9"/>
    <w:rsid w:val="006F41A0"/>
    <w:rsid w:val="006F4518"/>
    <w:rsid w:val="006F53C8"/>
    <w:rsid w:val="006F7691"/>
    <w:rsid w:val="006F7AC5"/>
    <w:rsid w:val="00700911"/>
    <w:rsid w:val="00700C2B"/>
    <w:rsid w:val="00701D2B"/>
    <w:rsid w:val="00702AD5"/>
    <w:rsid w:val="00702E60"/>
    <w:rsid w:val="00703998"/>
    <w:rsid w:val="00704315"/>
    <w:rsid w:val="00704439"/>
    <w:rsid w:val="00704718"/>
    <w:rsid w:val="00704B9F"/>
    <w:rsid w:val="00704C27"/>
    <w:rsid w:val="00705CE3"/>
    <w:rsid w:val="00706562"/>
    <w:rsid w:val="00711B6B"/>
    <w:rsid w:val="007125C4"/>
    <w:rsid w:val="007127CE"/>
    <w:rsid w:val="00712868"/>
    <w:rsid w:val="00713A08"/>
    <w:rsid w:val="0071417E"/>
    <w:rsid w:val="00714451"/>
    <w:rsid w:val="00714893"/>
    <w:rsid w:val="0071593F"/>
    <w:rsid w:val="00715FB6"/>
    <w:rsid w:val="007161D3"/>
    <w:rsid w:val="0071686D"/>
    <w:rsid w:val="007168E2"/>
    <w:rsid w:val="00716E61"/>
    <w:rsid w:val="0071714F"/>
    <w:rsid w:val="00717522"/>
    <w:rsid w:val="0071768D"/>
    <w:rsid w:val="0071774D"/>
    <w:rsid w:val="00717C12"/>
    <w:rsid w:val="00717C52"/>
    <w:rsid w:val="0072030A"/>
    <w:rsid w:val="00720352"/>
    <w:rsid w:val="007217BA"/>
    <w:rsid w:val="0072293C"/>
    <w:rsid w:val="00723132"/>
    <w:rsid w:val="007232EB"/>
    <w:rsid w:val="007234E6"/>
    <w:rsid w:val="00723FB0"/>
    <w:rsid w:val="00724A7A"/>
    <w:rsid w:val="00725750"/>
    <w:rsid w:val="00725E55"/>
    <w:rsid w:val="00726D28"/>
    <w:rsid w:val="00727ED6"/>
    <w:rsid w:val="0073046D"/>
    <w:rsid w:val="0073115D"/>
    <w:rsid w:val="007318C4"/>
    <w:rsid w:val="00731E13"/>
    <w:rsid w:val="00732382"/>
    <w:rsid w:val="007323CA"/>
    <w:rsid w:val="00734389"/>
    <w:rsid w:val="00734549"/>
    <w:rsid w:val="00734A02"/>
    <w:rsid w:val="00734D8C"/>
    <w:rsid w:val="007352C1"/>
    <w:rsid w:val="00735865"/>
    <w:rsid w:val="007358F0"/>
    <w:rsid w:val="00735F19"/>
    <w:rsid w:val="00736DA7"/>
    <w:rsid w:val="007374DB"/>
    <w:rsid w:val="007376CF"/>
    <w:rsid w:val="00740980"/>
    <w:rsid w:val="00741ADC"/>
    <w:rsid w:val="0074294F"/>
    <w:rsid w:val="00742C44"/>
    <w:rsid w:val="00743CF6"/>
    <w:rsid w:val="00744272"/>
    <w:rsid w:val="00744AC6"/>
    <w:rsid w:val="00745305"/>
    <w:rsid w:val="0074659B"/>
    <w:rsid w:val="007509B1"/>
    <w:rsid w:val="00750EFC"/>
    <w:rsid w:val="00751613"/>
    <w:rsid w:val="00752487"/>
    <w:rsid w:val="00753BAB"/>
    <w:rsid w:val="00753E89"/>
    <w:rsid w:val="007540E5"/>
    <w:rsid w:val="00754148"/>
    <w:rsid w:val="00754169"/>
    <w:rsid w:val="007548DE"/>
    <w:rsid w:val="00755A09"/>
    <w:rsid w:val="0075629E"/>
    <w:rsid w:val="00757C2F"/>
    <w:rsid w:val="00760E32"/>
    <w:rsid w:val="00761969"/>
    <w:rsid w:val="00761BED"/>
    <w:rsid w:val="00761F03"/>
    <w:rsid w:val="0076223A"/>
    <w:rsid w:val="00762596"/>
    <w:rsid w:val="00762618"/>
    <w:rsid w:val="00762F7B"/>
    <w:rsid w:val="0076303B"/>
    <w:rsid w:val="00763B6E"/>
    <w:rsid w:val="00764465"/>
    <w:rsid w:val="0076469C"/>
    <w:rsid w:val="007653AA"/>
    <w:rsid w:val="007655C7"/>
    <w:rsid w:val="00765635"/>
    <w:rsid w:val="00766ECA"/>
    <w:rsid w:val="007704CD"/>
    <w:rsid w:val="007706B7"/>
    <w:rsid w:val="00772268"/>
    <w:rsid w:val="00772E3D"/>
    <w:rsid w:val="00773300"/>
    <w:rsid w:val="00773D7E"/>
    <w:rsid w:val="007744B6"/>
    <w:rsid w:val="00774728"/>
    <w:rsid w:val="007747D1"/>
    <w:rsid w:val="00774C7F"/>
    <w:rsid w:val="00775289"/>
    <w:rsid w:val="007752BC"/>
    <w:rsid w:val="00775979"/>
    <w:rsid w:val="00775CBB"/>
    <w:rsid w:val="00776D93"/>
    <w:rsid w:val="007773B2"/>
    <w:rsid w:val="00777B2B"/>
    <w:rsid w:val="007811A2"/>
    <w:rsid w:val="00782BF6"/>
    <w:rsid w:val="00783F39"/>
    <w:rsid w:val="007843EF"/>
    <w:rsid w:val="00784580"/>
    <w:rsid w:val="0078506E"/>
    <w:rsid w:val="00785597"/>
    <w:rsid w:val="00785EEA"/>
    <w:rsid w:val="00787D3C"/>
    <w:rsid w:val="00787D55"/>
    <w:rsid w:val="00787F7F"/>
    <w:rsid w:val="00787F88"/>
    <w:rsid w:val="0079079F"/>
    <w:rsid w:val="00790AD2"/>
    <w:rsid w:val="00790EB9"/>
    <w:rsid w:val="00792A8D"/>
    <w:rsid w:val="00792C1F"/>
    <w:rsid w:val="00792F8A"/>
    <w:rsid w:val="007957B6"/>
    <w:rsid w:val="007967A0"/>
    <w:rsid w:val="0079725F"/>
    <w:rsid w:val="007A05CE"/>
    <w:rsid w:val="007A0DE7"/>
    <w:rsid w:val="007A13E9"/>
    <w:rsid w:val="007A1574"/>
    <w:rsid w:val="007A206A"/>
    <w:rsid w:val="007A21C6"/>
    <w:rsid w:val="007A2B01"/>
    <w:rsid w:val="007A3423"/>
    <w:rsid w:val="007A4342"/>
    <w:rsid w:val="007A4EE1"/>
    <w:rsid w:val="007A5FE2"/>
    <w:rsid w:val="007A6054"/>
    <w:rsid w:val="007A737F"/>
    <w:rsid w:val="007A7DF2"/>
    <w:rsid w:val="007B00A9"/>
    <w:rsid w:val="007B022F"/>
    <w:rsid w:val="007B18AC"/>
    <w:rsid w:val="007B2627"/>
    <w:rsid w:val="007B2D86"/>
    <w:rsid w:val="007B2EAA"/>
    <w:rsid w:val="007B2FFF"/>
    <w:rsid w:val="007B3043"/>
    <w:rsid w:val="007B3E77"/>
    <w:rsid w:val="007B45F3"/>
    <w:rsid w:val="007B5959"/>
    <w:rsid w:val="007B62A3"/>
    <w:rsid w:val="007B6435"/>
    <w:rsid w:val="007B6C8E"/>
    <w:rsid w:val="007B7C29"/>
    <w:rsid w:val="007B7FDA"/>
    <w:rsid w:val="007C1828"/>
    <w:rsid w:val="007C19F7"/>
    <w:rsid w:val="007C1E1F"/>
    <w:rsid w:val="007C3045"/>
    <w:rsid w:val="007C399E"/>
    <w:rsid w:val="007C3AF8"/>
    <w:rsid w:val="007C689B"/>
    <w:rsid w:val="007C721C"/>
    <w:rsid w:val="007D004D"/>
    <w:rsid w:val="007D04AB"/>
    <w:rsid w:val="007D09CC"/>
    <w:rsid w:val="007D14E0"/>
    <w:rsid w:val="007D19FD"/>
    <w:rsid w:val="007D345D"/>
    <w:rsid w:val="007D3928"/>
    <w:rsid w:val="007D3A52"/>
    <w:rsid w:val="007D3B80"/>
    <w:rsid w:val="007D517E"/>
    <w:rsid w:val="007D5C68"/>
    <w:rsid w:val="007D6479"/>
    <w:rsid w:val="007D6651"/>
    <w:rsid w:val="007D7138"/>
    <w:rsid w:val="007D7AEC"/>
    <w:rsid w:val="007E090C"/>
    <w:rsid w:val="007E116A"/>
    <w:rsid w:val="007E249F"/>
    <w:rsid w:val="007E2841"/>
    <w:rsid w:val="007E2902"/>
    <w:rsid w:val="007E30C7"/>
    <w:rsid w:val="007E3FF5"/>
    <w:rsid w:val="007E4E41"/>
    <w:rsid w:val="007E5B34"/>
    <w:rsid w:val="007E61C5"/>
    <w:rsid w:val="007E6BFE"/>
    <w:rsid w:val="007E6CFA"/>
    <w:rsid w:val="007E7836"/>
    <w:rsid w:val="007E7FF7"/>
    <w:rsid w:val="007F00A6"/>
    <w:rsid w:val="007F08F7"/>
    <w:rsid w:val="007F496D"/>
    <w:rsid w:val="007F4AAC"/>
    <w:rsid w:val="007F4EDE"/>
    <w:rsid w:val="007F5AD5"/>
    <w:rsid w:val="007F61EC"/>
    <w:rsid w:val="007F6654"/>
    <w:rsid w:val="007F67D2"/>
    <w:rsid w:val="007F6FE9"/>
    <w:rsid w:val="007F7B48"/>
    <w:rsid w:val="00800755"/>
    <w:rsid w:val="00801ECC"/>
    <w:rsid w:val="0080253B"/>
    <w:rsid w:val="008027A3"/>
    <w:rsid w:val="00802F6D"/>
    <w:rsid w:val="008037F7"/>
    <w:rsid w:val="00803AEC"/>
    <w:rsid w:val="00804261"/>
    <w:rsid w:val="008050BA"/>
    <w:rsid w:val="00805846"/>
    <w:rsid w:val="008063DA"/>
    <w:rsid w:val="008109C4"/>
    <w:rsid w:val="00810C69"/>
    <w:rsid w:val="0081112D"/>
    <w:rsid w:val="00811321"/>
    <w:rsid w:val="008121B7"/>
    <w:rsid w:val="00812469"/>
    <w:rsid w:val="008129BF"/>
    <w:rsid w:val="00812D4F"/>
    <w:rsid w:val="00813063"/>
    <w:rsid w:val="008132D6"/>
    <w:rsid w:val="008136E5"/>
    <w:rsid w:val="0081375A"/>
    <w:rsid w:val="00813D17"/>
    <w:rsid w:val="00814514"/>
    <w:rsid w:val="008149C8"/>
    <w:rsid w:val="0081531E"/>
    <w:rsid w:val="008165AD"/>
    <w:rsid w:val="008165DA"/>
    <w:rsid w:val="00816AC9"/>
    <w:rsid w:val="00816DC9"/>
    <w:rsid w:val="00817079"/>
    <w:rsid w:val="008172CD"/>
    <w:rsid w:val="00820099"/>
    <w:rsid w:val="00820247"/>
    <w:rsid w:val="00820A76"/>
    <w:rsid w:val="00820BAA"/>
    <w:rsid w:val="00821375"/>
    <w:rsid w:val="00821A46"/>
    <w:rsid w:val="008222D9"/>
    <w:rsid w:val="00823040"/>
    <w:rsid w:val="00824C2C"/>
    <w:rsid w:val="00825C71"/>
    <w:rsid w:val="008273EB"/>
    <w:rsid w:val="00827D09"/>
    <w:rsid w:val="00827ED8"/>
    <w:rsid w:val="00830003"/>
    <w:rsid w:val="00831D73"/>
    <w:rsid w:val="00832602"/>
    <w:rsid w:val="0083387D"/>
    <w:rsid w:val="0083457C"/>
    <w:rsid w:val="008362CD"/>
    <w:rsid w:val="0083706E"/>
    <w:rsid w:val="0083796E"/>
    <w:rsid w:val="00837AE7"/>
    <w:rsid w:val="00837E17"/>
    <w:rsid w:val="0084026C"/>
    <w:rsid w:val="00840427"/>
    <w:rsid w:val="00840709"/>
    <w:rsid w:val="00840803"/>
    <w:rsid w:val="00840EE6"/>
    <w:rsid w:val="00841823"/>
    <w:rsid w:val="008418EE"/>
    <w:rsid w:val="008422BF"/>
    <w:rsid w:val="008425C3"/>
    <w:rsid w:val="00843318"/>
    <w:rsid w:val="008433C1"/>
    <w:rsid w:val="008443DF"/>
    <w:rsid w:val="0084461B"/>
    <w:rsid w:val="00844F4F"/>
    <w:rsid w:val="00845364"/>
    <w:rsid w:val="00845918"/>
    <w:rsid w:val="00847A16"/>
    <w:rsid w:val="0085027F"/>
    <w:rsid w:val="0085175A"/>
    <w:rsid w:val="00851F37"/>
    <w:rsid w:val="0085200D"/>
    <w:rsid w:val="00852302"/>
    <w:rsid w:val="008524D7"/>
    <w:rsid w:val="00852B90"/>
    <w:rsid w:val="00852EEC"/>
    <w:rsid w:val="00853F9C"/>
    <w:rsid w:val="00854398"/>
    <w:rsid w:val="00855B84"/>
    <w:rsid w:val="00855F20"/>
    <w:rsid w:val="00855FED"/>
    <w:rsid w:val="008561E1"/>
    <w:rsid w:val="00856CDE"/>
    <w:rsid w:val="00857025"/>
    <w:rsid w:val="00857F21"/>
    <w:rsid w:val="008601D2"/>
    <w:rsid w:val="00860767"/>
    <w:rsid w:val="008623A4"/>
    <w:rsid w:val="0086258F"/>
    <w:rsid w:val="0086330D"/>
    <w:rsid w:val="00863410"/>
    <w:rsid w:val="00863B82"/>
    <w:rsid w:val="00864137"/>
    <w:rsid w:val="008643FF"/>
    <w:rsid w:val="0086491A"/>
    <w:rsid w:val="00866F64"/>
    <w:rsid w:val="00866FF0"/>
    <w:rsid w:val="00867429"/>
    <w:rsid w:val="00867F1D"/>
    <w:rsid w:val="00867F2C"/>
    <w:rsid w:val="008705D5"/>
    <w:rsid w:val="008714E1"/>
    <w:rsid w:val="008718C3"/>
    <w:rsid w:val="0087278F"/>
    <w:rsid w:val="00873227"/>
    <w:rsid w:val="008734A6"/>
    <w:rsid w:val="0087471F"/>
    <w:rsid w:val="00875976"/>
    <w:rsid w:val="0087634F"/>
    <w:rsid w:val="00876E4C"/>
    <w:rsid w:val="0087755B"/>
    <w:rsid w:val="0088141E"/>
    <w:rsid w:val="00881DA1"/>
    <w:rsid w:val="00882D00"/>
    <w:rsid w:val="00882EAF"/>
    <w:rsid w:val="008835E8"/>
    <w:rsid w:val="00884E2E"/>
    <w:rsid w:val="00885BF7"/>
    <w:rsid w:val="008861D8"/>
    <w:rsid w:val="00886B50"/>
    <w:rsid w:val="00887452"/>
    <w:rsid w:val="008906AF"/>
    <w:rsid w:val="00890BB5"/>
    <w:rsid w:val="00891990"/>
    <w:rsid w:val="00891AF0"/>
    <w:rsid w:val="00891F13"/>
    <w:rsid w:val="00892AE4"/>
    <w:rsid w:val="00893079"/>
    <w:rsid w:val="00893874"/>
    <w:rsid w:val="00894D07"/>
    <w:rsid w:val="008953D9"/>
    <w:rsid w:val="00896744"/>
    <w:rsid w:val="00896773"/>
    <w:rsid w:val="00897289"/>
    <w:rsid w:val="00897E1A"/>
    <w:rsid w:val="008A0374"/>
    <w:rsid w:val="008A097D"/>
    <w:rsid w:val="008A1162"/>
    <w:rsid w:val="008A1179"/>
    <w:rsid w:val="008A1643"/>
    <w:rsid w:val="008A1A0B"/>
    <w:rsid w:val="008A2249"/>
    <w:rsid w:val="008A2295"/>
    <w:rsid w:val="008A2416"/>
    <w:rsid w:val="008A2B3D"/>
    <w:rsid w:val="008A35AA"/>
    <w:rsid w:val="008A4306"/>
    <w:rsid w:val="008A68C4"/>
    <w:rsid w:val="008B0661"/>
    <w:rsid w:val="008B2209"/>
    <w:rsid w:val="008B2259"/>
    <w:rsid w:val="008B22E0"/>
    <w:rsid w:val="008B2683"/>
    <w:rsid w:val="008B3C0F"/>
    <w:rsid w:val="008B3DD6"/>
    <w:rsid w:val="008B4524"/>
    <w:rsid w:val="008B4EFF"/>
    <w:rsid w:val="008B4FB9"/>
    <w:rsid w:val="008B56DF"/>
    <w:rsid w:val="008B591E"/>
    <w:rsid w:val="008B5A46"/>
    <w:rsid w:val="008B62E7"/>
    <w:rsid w:val="008B6A98"/>
    <w:rsid w:val="008B7796"/>
    <w:rsid w:val="008C1691"/>
    <w:rsid w:val="008C1DEB"/>
    <w:rsid w:val="008C22F2"/>
    <w:rsid w:val="008C24A2"/>
    <w:rsid w:val="008C2835"/>
    <w:rsid w:val="008C3173"/>
    <w:rsid w:val="008C494D"/>
    <w:rsid w:val="008C4E79"/>
    <w:rsid w:val="008C5324"/>
    <w:rsid w:val="008C579C"/>
    <w:rsid w:val="008C594A"/>
    <w:rsid w:val="008C66F8"/>
    <w:rsid w:val="008C69EF"/>
    <w:rsid w:val="008C6BA1"/>
    <w:rsid w:val="008C6BCB"/>
    <w:rsid w:val="008C6E38"/>
    <w:rsid w:val="008C7E5C"/>
    <w:rsid w:val="008D0065"/>
    <w:rsid w:val="008D15A9"/>
    <w:rsid w:val="008D1DC1"/>
    <w:rsid w:val="008D1ECD"/>
    <w:rsid w:val="008D2823"/>
    <w:rsid w:val="008D3DFD"/>
    <w:rsid w:val="008D4D0A"/>
    <w:rsid w:val="008D50A4"/>
    <w:rsid w:val="008D50D1"/>
    <w:rsid w:val="008D5341"/>
    <w:rsid w:val="008D5AAF"/>
    <w:rsid w:val="008D60F0"/>
    <w:rsid w:val="008D6B63"/>
    <w:rsid w:val="008D7F60"/>
    <w:rsid w:val="008D7FE3"/>
    <w:rsid w:val="008E0013"/>
    <w:rsid w:val="008E088C"/>
    <w:rsid w:val="008E29E9"/>
    <w:rsid w:val="008E348D"/>
    <w:rsid w:val="008E4145"/>
    <w:rsid w:val="008E49CE"/>
    <w:rsid w:val="008E4C89"/>
    <w:rsid w:val="008E515F"/>
    <w:rsid w:val="008E58B1"/>
    <w:rsid w:val="008E5B03"/>
    <w:rsid w:val="008E5CE6"/>
    <w:rsid w:val="008E7922"/>
    <w:rsid w:val="008E7DA5"/>
    <w:rsid w:val="008F0545"/>
    <w:rsid w:val="008F0B36"/>
    <w:rsid w:val="008F14D7"/>
    <w:rsid w:val="008F1BB1"/>
    <w:rsid w:val="008F1ED6"/>
    <w:rsid w:val="008F2287"/>
    <w:rsid w:val="008F4DBE"/>
    <w:rsid w:val="008F5264"/>
    <w:rsid w:val="008F5929"/>
    <w:rsid w:val="008F5A6E"/>
    <w:rsid w:val="008F68DE"/>
    <w:rsid w:val="008F6FAB"/>
    <w:rsid w:val="008F7081"/>
    <w:rsid w:val="008F73A8"/>
    <w:rsid w:val="008F77DA"/>
    <w:rsid w:val="008F79B2"/>
    <w:rsid w:val="008F7BB3"/>
    <w:rsid w:val="0090028B"/>
    <w:rsid w:val="00900419"/>
    <w:rsid w:val="00902B40"/>
    <w:rsid w:val="00903A2B"/>
    <w:rsid w:val="00904C82"/>
    <w:rsid w:val="00905B2B"/>
    <w:rsid w:val="00905C9D"/>
    <w:rsid w:val="0090641E"/>
    <w:rsid w:val="00906A3C"/>
    <w:rsid w:val="00906CCF"/>
    <w:rsid w:val="0090717F"/>
    <w:rsid w:val="00907F10"/>
    <w:rsid w:val="00910AF5"/>
    <w:rsid w:val="00910E9D"/>
    <w:rsid w:val="00911704"/>
    <w:rsid w:val="0091304D"/>
    <w:rsid w:val="00913645"/>
    <w:rsid w:val="009136D7"/>
    <w:rsid w:val="00913EC7"/>
    <w:rsid w:val="009145F7"/>
    <w:rsid w:val="00914871"/>
    <w:rsid w:val="009148C8"/>
    <w:rsid w:val="00915048"/>
    <w:rsid w:val="00916034"/>
    <w:rsid w:val="00916662"/>
    <w:rsid w:val="0091673B"/>
    <w:rsid w:val="00916FA7"/>
    <w:rsid w:val="00920167"/>
    <w:rsid w:val="00920D68"/>
    <w:rsid w:val="00920FD9"/>
    <w:rsid w:val="009211F3"/>
    <w:rsid w:val="00921CDF"/>
    <w:rsid w:val="00922783"/>
    <w:rsid w:val="00922CE9"/>
    <w:rsid w:val="0092351B"/>
    <w:rsid w:val="0092360D"/>
    <w:rsid w:val="00923D96"/>
    <w:rsid w:val="00923E76"/>
    <w:rsid w:val="009243BF"/>
    <w:rsid w:val="0092538A"/>
    <w:rsid w:val="00925434"/>
    <w:rsid w:val="0092572C"/>
    <w:rsid w:val="009258AF"/>
    <w:rsid w:val="00925DB7"/>
    <w:rsid w:val="009264BE"/>
    <w:rsid w:val="009266BA"/>
    <w:rsid w:val="00926970"/>
    <w:rsid w:val="00926DA2"/>
    <w:rsid w:val="009275C1"/>
    <w:rsid w:val="009276D2"/>
    <w:rsid w:val="00930946"/>
    <w:rsid w:val="009312AB"/>
    <w:rsid w:val="0093155D"/>
    <w:rsid w:val="00931787"/>
    <w:rsid w:val="00932E67"/>
    <w:rsid w:val="009334CE"/>
    <w:rsid w:val="00933D93"/>
    <w:rsid w:val="00933F52"/>
    <w:rsid w:val="009343F9"/>
    <w:rsid w:val="00934A65"/>
    <w:rsid w:val="00934E8E"/>
    <w:rsid w:val="00935B4D"/>
    <w:rsid w:val="0093693E"/>
    <w:rsid w:val="00936A3E"/>
    <w:rsid w:val="00937B29"/>
    <w:rsid w:val="00941567"/>
    <w:rsid w:val="00941BAD"/>
    <w:rsid w:val="0094261A"/>
    <w:rsid w:val="009447A7"/>
    <w:rsid w:val="0095001E"/>
    <w:rsid w:val="00950C87"/>
    <w:rsid w:val="00950D40"/>
    <w:rsid w:val="00950EFE"/>
    <w:rsid w:val="00951777"/>
    <w:rsid w:val="00951D9D"/>
    <w:rsid w:val="00951F72"/>
    <w:rsid w:val="0095214F"/>
    <w:rsid w:val="009527D2"/>
    <w:rsid w:val="00953BEA"/>
    <w:rsid w:val="00954A06"/>
    <w:rsid w:val="00955C5D"/>
    <w:rsid w:val="00955F56"/>
    <w:rsid w:val="00956B9F"/>
    <w:rsid w:val="00957456"/>
    <w:rsid w:val="009574B7"/>
    <w:rsid w:val="00957F71"/>
    <w:rsid w:val="00960290"/>
    <w:rsid w:val="00960E5F"/>
    <w:rsid w:val="00962323"/>
    <w:rsid w:val="009626F9"/>
    <w:rsid w:val="00962F3E"/>
    <w:rsid w:val="00963083"/>
    <w:rsid w:val="0096401B"/>
    <w:rsid w:val="0096517A"/>
    <w:rsid w:val="00965753"/>
    <w:rsid w:val="00965B17"/>
    <w:rsid w:val="009701C1"/>
    <w:rsid w:val="00970F42"/>
    <w:rsid w:val="00971F76"/>
    <w:rsid w:val="00972004"/>
    <w:rsid w:val="0097246A"/>
    <w:rsid w:val="009724F9"/>
    <w:rsid w:val="0097267D"/>
    <w:rsid w:val="00972B51"/>
    <w:rsid w:val="00972E8E"/>
    <w:rsid w:val="009736E1"/>
    <w:rsid w:val="00973CEB"/>
    <w:rsid w:val="009745E3"/>
    <w:rsid w:val="00974F02"/>
    <w:rsid w:val="009755E2"/>
    <w:rsid w:val="0097615C"/>
    <w:rsid w:val="00976F99"/>
    <w:rsid w:val="0097782E"/>
    <w:rsid w:val="00980EF9"/>
    <w:rsid w:val="009811E5"/>
    <w:rsid w:val="00981847"/>
    <w:rsid w:val="00981BAF"/>
    <w:rsid w:val="00982C98"/>
    <w:rsid w:val="009841B1"/>
    <w:rsid w:val="00984BB7"/>
    <w:rsid w:val="00984DCC"/>
    <w:rsid w:val="00984ECE"/>
    <w:rsid w:val="00985152"/>
    <w:rsid w:val="00985525"/>
    <w:rsid w:val="009857B7"/>
    <w:rsid w:val="00986C67"/>
    <w:rsid w:val="00986D31"/>
    <w:rsid w:val="009904F5"/>
    <w:rsid w:val="009920F6"/>
    <w:rsid w:val="009923D1"/>
    <w:rsid w:val="00992667"/>
    <w:rsid w:val="009935D8"/>
    <w:rsid w:val="0099444C"/>
    <w:rsid w:val="00994B5F"/>
    <w:rsid w:val="00995DBF"/>
    <w:rsid w:val="00997ABA"/>
    <w:rsid w:val="00997DA9"/>
    <w:rsid w:val="009A3482"/>
    <w:rsid w:val="009A37D1"/>
    <w:rsid w:val="009A3972"/>
    <w:rsid w:val="009A3C5F"/>
    <w:rsid w:val="009A6339"/>
    <w:rsid w:val="009A6BF0"/>
    <w:rsid w:val="009A7342"/>
    <w:rsid w:val="009A765D"/>
    <w:rsid w:val="009B0301"/>
    <w:rsid w:val="009B0B9C"/>
    <w:rsid w:val="009B10C5"/>
    <w:rsid w:val="009B1279"/>
    <w:rsid w:val="009B133C"/>
    <w:rsid w:val="009B1503"/>
    <w:rsid w:val="009B1588"/>
    <w:rsid w:val="009B191C"/>
    <w:rsid w:val="009B1C12"/>
    <w:rsid w:val="009B26CF"/>
    <w:rsid w:val="009B292C"/>
    <w:rsid w:val="009B2A36"/>
    <w:rsid w:val="009B348C"/>
    <w:rsid w:val="009B41CC"/>
    <w:rsid w:val="009B48B6"/>
    <w:rsid w:val="009B5632"/>
    <w:rsid w:val="009B5A09"/>
    <w:rsid w:val="009B68EA"/>
    <w:rsid w:val="009B6973"/>
    <w:rsid w:val="009B6F04"/>
    <w:rsid w:val="009B7720"/>
    <w:rsid w:val="009C001D"/>
    <w:rsid w:val="009C0363"/>
    <w:rsid w:val="009C316E"/>
    <w:rsid w:val="009C35D5"/>
    <w:rsid w:val="009C3D60"/>
    <w:rsid w:val="009C47A6"/>
    <w:rsid w:val="009C4AE3"/>
    <w:rsid w:val="009C4CA9"/>
    <w:rsid w:val="009C6079"/>
    <w:rsid w:val="009C6500"/>
    <w:rsid w:val="009D1118"/>
    <w:rsid w:val="009D1ECE"/>
    <w:rsid w:val="009D215E"/>
    <w:rsid w:val="009D24D0"/>
    <w:rsid w:val="009D2C76"/>
    <w:rsid w:val="009D2E62"/>
    <w:rsid w:val="009D37F6"/>
    <w:rsid w:val="009D410E"/>
    <w:rsid w:val="009D5A76"/>
    <w:rsid w:val="009D604F"/>
    <w:rsid w:val="009D7474"/>
    <w:rsid w:val="009D789A"/>
    <w:rsid w:val="009E1197"/>
    <w:rsid w:val="009E27E5"/>
    <w:rsid w:val="009E2844"/>
    <w:rsid w:val="009E2E32"/>
    <w:rsid w:val="009E3ABC"/>
    <w:rsid w:val="009E46BC"/>
    <w:rsid w:val="009E56F4"/>
    <w:rsid w:val="009E5A3F"/>
    <w:rsid w:val="009E5F02"/>
    <w:rsid w:val="009E6768"/>
    <w:rsid w:val="009E7131"/>
    <w:rsid w:val="009E7936"/>
    <w:rsid w:val="009F05DD"/>
    <w:rsid w:val="009F0DB6"/>
    <w:rsid w:val="009F1CAF"/>
    <w:rsid w:val="009F298C"/>
    <w:rsid w:val="009F2B6A"/>
    <w:rsid w:val="009F353D"/>
    <w:rsid w:val="009F3703"/>
    <w:rsid w:val="009F391C"/>
    <w:rsid w:val="009F3E5F"/>
    <w:rsid w:val="009F45F3"/>
    <w:rsid w:val="009F4F42"/>
    <w:rsid w:val="009F5004"/>
    <w:rsid w:val="009F5236"/>
    <w:rsid w:val="009F5A2D"/>
    <w:rsid w:val="009F5B35"/>
    <w:rsid w:val="009F5EB5"/>
    <w:rsid w:val="009F5FF2"/>
    <w:rsid w:val="009F6282"/>
    <w:rsid w:val="009F6914"/>
    <w:rsid w:val="009F69F8"/>
    <w:rsid w:val="00A00CCF"/>
    <w:rsid w:val="00A018E4"/>
    <w:rsid w:val="00A02180"/>
    <w:rsid w:val="00A024C1"/>
    <w:rsid w:val="00A02745"/>
    <w:rsid w:val="00A02E7A"/>
    <w:rsid w:val="00A03897"/>
    <w:rsid w:val="00A04A17"/>
    <w:rsid w:val="00A055E4"/>
    <w:rsid w:val="00A06C9C"/>
    <w:rsid w:val="00A06D0A"/>
    <w:rsid w:val="00A070ED"/>
    <w:rsid w:val="00A1033D"/>
    <w:rsid w:val="00A10667"/>
    <w:rsid w:val="00A110B4"/>
    <w:rsid w:val="00A113F6"/>
    <w:rsid w:val="00A125A6"/>
    <w:rsid w:val="00A1292B"/>
    <w:rsid w:val="00A13968"/>
    <w:rsid w:val="00A13A49"/>
    <w:rsid w:val="00A13B7E"/>
    <w:rsid w:val="00A13C6B"/>
    <w:rsid w:val="00A1416F"/>
    <w:rsid w:val="00A165A3"/>
    <w:rsid w:val="00A17316"/>
    <w:rsid w:val="00A1734C"/>
    <w:rsid w:val="00A17834"/>
    <w:rsid w:val="00A17E31"/>
    <w:rsid w:val="00A203C3"/>
    <w:rsid w:val="00A216D5"/>
    <w:rsid w:val="00A2315D"/>
    <w:rsid w:val="00A23B8E"/>
    <w:rsid w:val="00A24B43"/>
    <w:rsid w:val="00A24E7E"/>
    <w:rsid w:val="00A252BB"/>
    <w:rsid w:val="00A256AA"/>
    <w:rsid w:val="00A25836"/>
    <w:rsid w:val="00A25AC8"/>
    <w:rsid w:val="00A26F66"/>
    <w:rsid w:val="00A27A96"/>
    <w:rsid w:val="00A30481"/>
    <w:rsid w:val="00A30956"/>
    <w:rsid w:val="00A33A3D"/>
    <w:rsid w:val="00A350F9"/>
    <w:rsid w:val="00A3521C"/>
    <w:rsid w:val="00A355AC"/>
    <w:rsid w:val="00A3596B"/>
    <w:rsid w:val="00A36A75"/>
    <w:rsid w:val="00A37980"/>
    <w:rsid w:val="00A37D3E"/>
    <w:rsid w:val="00A37D64"/>
    <w:rsid w:val="00A37FCE"/>
    <w:rsid w:val="00A407B5"/>
    <w:rsid w:val="00A40A46"/>
    <w:rsid w:val="00A40F0E"/>
    <w:rsid w:val="00A41B65"/>
    <w:rsid w:val="00A42682"/>
    <w:rsid w:val="00A427C9"/>
    <w:rsid w:val="00A4329D"/>
    <w:rsid w:val="00A43433"/>
    <w:rsid w:val="00A43966"/>
    <w:rsid w:val="00A43D16"/>
    <w:rsid w:val="00A44532"/>
    <w:rsid w:val="00A44918"/>
    <w:rsid w:val="00A478E6"/>
    <w:rsid w:val="00A47A07"/>
    <w:rsid w:val="00A500C2"/>
    <w:rsid w:val="00A506E0"/>
    <w:rsid w:val="00A508E4"/>
    <w:rsid w:val="00A50A9A"/>
    <w:rsid w:val="00A50ADA"/>
    <w:rsid w:val="00A50CE3"/>
    <w:rsid w:val="00A5122B"/>
    <w:rsid w:val="00A51DC0"/>
    <w:rsid w:val="00A52E1F"/>
    <w:rsid w:val="00A547D2"/>
    <w:rsid w:val="00A54C8B"/>
    <w:rsid w:val="00A601B4"/>
    <w:rsid w:val="00A60D02"/>
    <w:rsid w:val="00A60D17"/>
    <w:rsid w:val="00A61146"/>
    <w:rsid w:val="00A6115C"/>
    <w:rsid w:val="00A61918"/>
    <w:rsid w:val="00A624DE"/>
    <w:rsid w:val="00A62A6E"/>
    <w:rsid w:val="00A6463A"/>
    <w:rsid w:val="00A6636A"/>
    <w:rsid w:val="00A66AD2"/>
    <w:rsid w:val="00A66BA0"/>
    <w:rsid w:val="00A6721E"/>
    <w:rsid w:val="00A67505"/>
    <w:rsid w:val="00A67636"/>
    <w:rsid w:val="00A7036E"/>
    <w:rsid w:val="00A71310"/>
    <w:rsid w:val="00A71554"/>
    <w:rsid w:val="00A725B7"/>
    <w:rsid w:val="00A72C1A"/>
    <w:rsid w:val="00A72F5B"/>
    <w:rsid w:val="00A730A8"/>
    <w:rsid w:val="00A73275"/>
    <w:rsid w:val="00A734E3"/>
    <w:rsid w:val="00A73861"/>
    <w:rsid w:val="00A74827"/>
    <w:rsid w:val="00A755C7"/>
    <w:rsid w:val="00A75835"/>
    <w:rsid w:val="00A809EC"/>
    <w:rsid w:val="00A82CEA"/>
    <w:rsid w:val="00A82E71"/>
    <w:rsid w:val="00A84626"/>
    <w:rsid w:val="00A84C0F"/>
    <w:rsid w:val="00A84CC5"/>
    <w:rsid w:val="00A85102"/>
    <w:rsid w:val="00A85763"/>
    <w:rsid w:val="00A85E7B"/>
    <w:rsid w:val="00A85FEE"/>
    <w:rsid w:val="00A862ED"/>
    <w:rsid w:val="00A866BC"/>
    <w:rsid w:val="00A86F27"/>
    <w:rsid w:val="00A90921"/>
    <w:rsid w:val="00A91707"/>
    <w:rsid w:val="00A921AF"/>
    <w:rsid w:val="00A923B0"/>
    <w:rsid w:val="00A9294C"/>
    <w:rsid w:val="00A932D7"/>
    <w:rsid w:val="00AA0AA6"/>
    <w:rsid w:val="00AA142C"/>
    <w:rsid w:val="00AA17B2"/>
    <w:rsid w:val="00AA17B4"/>
    <w:rsid w:val="00AA41C9"/>
    <w:rsid w:val="00AB02B5"/>
    <w:rsid w:val="00AB0A2B"/>
    <w:rsid w:val="00AB1768"/>
    <w:rsid w:val="00AB2687"/>
    <w:rsid w:val="00AB291D"/>
    <w:rsid w:val="00AB2B46"/>
    <w:rsid w:val="00AB2B53"/>
    <w:rsid w:val="00AB374C"/>
    <w:rsid w:val="00AB3E19"/>
    <w:rsid w:val="00AB3EE4"/>
    <w:rsid w:val="00AB47D3"/>
    <w:rsid w:val="00AB4E5C"/>
    <w:rsid w:val="00AB4F75"/>
    <w:rsid w:val="00AB6A85"/>
    <w:rsid w:val="00AC0194"/>
    <w:rsid w:val="00AC0555"/>
    <w:rsid w:val="00AC12DD"/>
    <w:rsid w:val="00AC1389"/>
    <w:rsid w:val="00AC144E"/>
    <w:rsid w:val="00AC2268"/>
    <w:rsid w:val="00AC2BF1"/>
    <w:rsid w:val="00AC375D"/>
    <w:rsid w:val="00AC39D1"/>
    <w:rsid w:val="00AC4E5C"/>
    <w:rsid w:val="00AC5531"/>
    <w:rsid w:val="00AC5B9B"/>
    <w:rsid w:val="00AC6D47"/>
    <w:rsid w:val="00AC7E3C"/>
    <w:rsid w:val="00AD0E07"/>
    <w:rsid w:val="00AD1A4F"/>
    <w:rsid w:val="00AD23D5"/>
    <w:rsid w:val="00AD2923"/>
    <w:rsid w:val="00AD2A33"/>
    <w:rsid w:val="00AD3165"/>
    <w:rsid w:val="00AD3828"/>
    <w:rsid w:val="00AD49AA"/>
    <w:rsid w:val="00AD5DA9"/>
    <w:rsid w:val="00AD5DF9"/>
    <w:rsid w:val="00AD6F4A"/>
    <w:rsid w:val="00AE02B2"/>
    <w:rsid w:val="00AE0481"/>
    <w:rsid w:val="00AE08AC"/>
    <w:rsid w:val="00AE1EAD"/>
    <w:rsid w:val="00AE21D0"/>
    <w:rsid w:val="00AE2665"/>
    <w:rsid w:val="00AE356F"/>
    <w:rsid w:val="00AE3837"/>
    <w:rsid w:val="00AE3F53"/>
    <w:rsid w:val="00AE4351"/>
    <w:rsid w:val="00AE4768"/>
    <w:rsid w:val="00AE5FAE"/>
    <w:rsid w:val="00AE5FDC"/>
    <w:rsid w:val="00AE6CD9"/>
    <w:rsid w:val="00AE73B2"/>
    <w:rsid w:val="00AF15C2"/>
    <w:rsid w:val="00AF251D"/>
    <w:rsid w:val="00AF38CF"/>
    <w:rsid w:val="00AF390D"/>
    <w:rsid w:val="00AF4755"/>
    <w:rsid w:val="00AF5913"/>
    <w:rsid w:val="00AF5EE6"/>
    <w:rsid w:val="00AF6335"/>
    <w:rsid w:val="00AF6893"/>
    <w:rsid w:val="00AF747F"/>
    <w:rsid w:val="00AF7E66"/>
    <w:rsid w:val="00B00503"/>
    <w:rsid w:val="00B00908"/>
    <w:rsid w:val="00B0245B"/>
    <w:rsid w:val="00B02A9F"/>
    <w:rsid w:val="00B035EE"/>
    <w:rsid w:val="00B03BAC"/>
    <w:rsid w:val="00B04C7F"/>
    <w:rsid w:val="00B05911"/>
    <w:rsid w:val="00B0637E"/>
    <w:rsid w:val="00B06664"/>
    <w:rsid w:val="00B0770F"/>
    <w:rsid w:val="00B109B1"/>
    <w:rsid w:val="00B124D4"/>
    <w:rsid w:val="00B124EC"/>
    <w:rsid w:val="00B14031"/>
    <w:rsid w:val="00B14B71"/>
    <w:rsid w:val="00B14E83"/>
    <w:rsid w:val="00B15D6D"/>
    <w:rsid w:val="00B16AF7"/>
    <w:rsid w:val="00B21105"/>
    <w:rsid w:val="00B2198A"/>
    <w:rsid w:val="00B21B84"/>
    <w:rsid w:val="00B223AC"/>
    <w:rsid w:val="00B223EF"/>
    <w:rsid w:val="00B22870"/>
    <w:rsid w:val="00B22959"/>
    <w:rsid w:val="00B2366D"/>
    <w:rsid w:val="00B23E4B"/>
    <w:rsid w:val="00B243C7"/>
    <w:rsid w:val="00B243CA"/>
    <w:rsid w:val="00B251D9"/>
    <w:rsid w:val="00B25E7E"/>
    <w:rsid w:val="00B2616F"/>
    <w:rsid w:val="00B265BB"/>
    <w:rsid w:val="00B26FAF"/>
    <w:rsid w:val="00B26FC4"/>
    <w:rsid w:val="00B27209"/>
    <w:rsid w:val="00B27EBE"/>
    <w:rsid w:val="00B3066B"/>
    <w:rsid w:val="00B30FD0"/>
    <w:rsid w:val="00B310BC"/>
    <w:rsid w:val="00B31A41"/>
    <w:rsid w:val="00B31C4B"/>
    <w:rsid w:val="00B31F06"/>
    <w:rsid w:val="00B33CED"/>
    <w:rsid w:val="00B344FF"/>
    <w:rsid w:val="00B35BB4"/>
    <w:rsid w:val="00B3670A"/>
    <w:rsid w:val="00B37B90"/>
    <w:rsid w:val="00B408BE"/>
    <w:rsid w:val="00B40A54"/>
    <w:rsid w:val="00B40FA9"/>
    <w:rsid w:val="00B41477"/>
    <w:rsid w:val="00B41698"/>
    <w:rsid w:val="00B41ECA"/>
    <w:rsid w:val="00B448BD"/>
    <w:rsid w:val="00B45FAA"/>
    <w:rsid w:val="00B460E6"/>
    <w:rsid w:val="00B46121"/>
    <w:rsid w:val="00B46D13"/>
    <w:rsid w:val="00B477F0"/>
    <w:rsid w:val="00B47870"/>
    <w:rsid w:val="00B50120"/>
    <w:rsid w:val="00B5029B"/>
    <w:rsid w:val="00B50AAC"/>
    <w:rsid w:val="00B5125F"/>
    <w:rsid w:val="00B51D05"/>
    <w:rsid w:val="00B52812"/>
    <w:rsid w:val="00B5287D"/>
    <w:rsid w:val="00B52BAD"/>
    <w:rsid w:val="00B533EA"/>
    <w:rsid w:val="00B53DAD"/>
    <w:rsid w:val="00B54B83"/>
    <w:rsid w:val="00B557B7"/>
    <w:rsid w:val="00B56A75"/>
    <w:rsid w:val="00B6062E"/>
    <w:rsid w:val="00B60D42"/>
    <w:rsid w:val="00B60D81"/>
    <w:rsid w:val="00B6166D"/>
    <w:rsid w:val="00B62654"/>
    <w:rsid w:val="00B62711"/>
    <w:rsid w:val="00B6296F"/>
    <w:rsid w:val="00B63F58"/>
    <w:rsid w:val="00B643EB"/>
    <w:rsid w:val="00B646D2"/>
    <w:rsid w:val="00B64E13"/>
    <w:rsid w:val="00B65184"/>
    <w:rsid w:val="00B65573"/>
    <w:rsid w:val="00B668B7"/>
    <w:rsid w:val="00B66978"/>
    <w:rsid w:val="00B67822"/>
    <w:rsid w:val="00B71028"/>
    <w:rsid w:val="00B7113E"/>
    <w:rsid w:val="00B71827"/>
    <w:rsid w:val="00B71F4E"/>
    <w:rsid w:val="00B724F1"/>
    <w:rsid w:val="00B72B51"/>
    <w:rsid w:val="00B72C8C"/>
    <w:rsid w:val="00B72D3B"/>
    <w:rsid w:val="00B73A29"/>
    <w:rsid w:val="00B73EEB"/>
    <w:rsid w:val="00B73F20"/>
    <w:rsid w:val="00B74809"/>
    <w:rsid w:val="00B753AF"/>
    <w:rsid w:val="00B757CC"/>
    <w:rsid w:val="00B75EE7"/>
    <w:rsid w:val="00B76225"/>
    <w:rsid w:val="00B76487"/>
    <w:rsid w:val="00B775B9"/>
    <w:rsid w:val="00B779B4"/>
    <w:rsid w:val="00B80629"/>
    <w:rsid w:val="00B807B7"/>
    <w:rsid w:val="00B80F53"/>
    <w:rsid w:val="00B815CD"/>
    <w:rsid w:val="00B81CB6"/>
    <w:rsid w:val="00B821C7"/>
    <w:rsid w:val="00B83569"/>
    <w:rsid w:val="00B84E13"/>
    <w:rsid w:val="00B84E98"/>
    <w:rsid w:val="00B86402"/>
    <w:rsid w:val="00B87123"/>
    <w:rsid w:val="00B90742"/>
    <w:rsid w:val="00B90ADB"/>
    <w:rsid w:val="00B90D6C"/>
    <w:rsid w:val="00B91184"/>
    <w:rsid w:val="00B91B2B"/>
    <w:rsid w:val="00B91E0A"/>
    <w:rsid w:val="00B92145"/>
    <w:rsid w:val="00B92DE5"/>
    <w:rsid w:val="00B9357C"/>
    <w:rsid w:val="00B94A3D"/>
    <w:rsid w:val="00B94C6F"/>
    <w:rsid w:val="00B95174"/>
    <w:rsid w:val="00B969B2"/>
    <w:rsid w:val="00B977A0"/>
    <w:rsid w:val="00B97A3A"/>
    <w:rsid w:val="00BA0EA3"/>
    <w:rsid w:val="00BA129E"/>
    <w:rsid w:val="00BA1321"/>
    <w:rsid w:val="00BA2D37"/>
    <w:rsid w:val="00BA2FF9"/>
    <w:rsid w:val="00BA379C"/>
    <w:rsid w:val="00BA3EF4"/>
    <w:rsid w:val="00BA3F47"/>
    <w:rsid w:val="00BA4BDE"/>
    <w:rsid w:val="00BA4F13"/>
    <w:rsid w:val="00BA5F9B"/>
    <w:rsid w:val="00BA667F"/>
    <w:rsid w:val="00BA6AE5"/>
    <w:rsid w:val="00BA7C74"/>
    <w:rsid w:val="00BA7DE1"/>
    <w:rsid w:val="00BB01EE"/>
    <w:rsid w:val="00BB04CA"/>
    <w:rsid w:val="00BB0A76"/>
    <w:rsid w:val="00BB175C"/>
    <w:rsid w:val="00BB1828"/>
    <w:rsid w:val="00BB182D"/>
    <w:rsid w:val="00BB2A9E"/>
    <w:rsid w:val="00BB2B22"/>
    <w:rsid w:val="00BB3760"/>
    <w:rsid w:val="00BB4E66"/>
    <w:rsid w:val="00BB5BFD"/>
    <w:rsid w:val="00BB774F"/>
    <w:rsid w:val="00BB7AE4"/>
    <w:rsid w:val="00BC0158"/>
    <w:rsid w:val="00BC0B73"/>
    <w:rsid w:val="00BC1513"/>
    <w:rsid w:val="00BC1742"/>
    <w:rsid w:val="00BC1E3F"/>
    <w:rsid w:val="00BC22A3"/>
    <w:rsid w:val="00BC2DCF"/>
    <w:rsid w:val="00BC3193"/>
    <w:rsid w:val="00BC32EB"/>
    <w:rsid w:val="00BC3939"/>
    <w:rsid w:val="00BC3F33"/>
    <w:rsid w:val="00BC402C"/>
    <w:rsid w:val="00BC4059"/>
    <w:rsid w:val="00BC5348"/>
    <w:rsid w:val="00BC6721"/>
    <w:rsid w:val="00BC6853"/>
    <w:rsid w:val="00BC75BA"/>
    <w:rsid w:val="00BC7952"/>
    <w:rsid w:val="00BC7F15"/>
    <w:rsid w:val="00BD07A5"/>
    <w:rsid w:val="00BD087B"/>
    <w:rsid w:val="00BD0FA0"/>
    <w:rsid w:val="00BD1CEC"/>
    <w:rsid w:val="00BD1F7B"/>
    <w:rsid w:val="00BD2347"/>
    <w:rsid w:val="00BD3134"/>
    <w:rsid w:val="00BD352B"/>
    <w:rsid w:val="00BD3AE0"/>
    <w:rsid w:val="00BD3CC2"/>
    <w:rsid w:val="00BD4291"/>
    <w:rsid w:val="00BD4A11"/>
    <w:rsid w:val="00BD4D31"/>
    <w:rsid w:val="00BD4F9B"/>
    <w:rsid w:val="00BD52EB"/>
    <w:rsid w:val="00BD6CAF"/>
    <w:rsid w:val="00BE00BA"/>
    <w:rsid w:val="00BE0470"/>
    <w:rsid w:val="00BE06BC"/>
    <w:rsid w:val="00BE1176"/>
    <w:rsid w:val="00BE2111"/>
    <w:rsid w:val="00BE23E2"/>
    <w:rsid w:val="00BE27FC"/>
    <w:rsid w:val="00BE2A19"/>
    <w:rsid w:val="00BE2B2D"/>
    <w:rsid w:val="00BE2C58"/>
    <w:rsid w:val="00BE2E48"/>
    <w:rsid w:val="00BE3B81"/>
    <w:rsid w:val="00BE3EFB"/>
    <w:rsid w:val="00BE42A3"/>
    <w:rsid w:val="00BE5AD0"/>
    <w:rsid w:val="00BE6AFC"/>
    <w:rsid w:val="00BE6DCA"/>
    <w:rsid w:val="00BE6E65"/>
    <w:rsid w:val="00BE714F"/>
    <w:rsid w:val="00BE75E4"/>
    <w:rsid w:val="00BE772D"/>
    <w:rsid w:val="00BF04A6"/>
    <w:rsid w:val="00BF1014"/>
    <w:rsid w:val="00BF127E"/>
    <w:rsid w:val="00BF1589"/>
    <w:rsid w:val="00BF1F97"/>
    <w:rsid w:val="00BF2744"/>
    <w:rsid w:val="00BF27A4"/>
    <w:rsid w:val="00BF2E72"/>
    <w:rsid w:val="00BF2F28"/>
    <w:rsid w:val="00BF30A3"/>
    <w:rsid w:val="00BF326C"/>
    <w:rsid w:val="00BF39FA"/>
    <w:rsid w:val="00BF4CAC"/>
    <w:rsid w:val="00BF537D"/>
    <w:rsid w:val="00BF610F"/>
    <w:rsid w:val="00BF7150"/>
    <w:rsid w:val="00BF71B1"/>
    <w:rsid w:val="00BF76F0"/>
    <w:rsid w:val="00BF777C"/>
    <w:rsid w:val="00BF7AD2"/>
    <w:rsid w:val="00C01C4E"/>
    <w:rsid w:val="00C023ED"/>
    <w:rsid w:val="00C030F0"/>
    <w:rsid w:val="00C03D7F"/>
    <w:rsid w:val="00C03F5B"/>
    <w:rsid w:val="00C048D0"/>
    <w:rsid w:val="00C04B4D"/>
    <w:rsid w:val="00C06876"/>
    <w:rsid w:val="00C077E8"/>
    <w:rsid w:val="00C10014"/>
    <w:rsid w:val="00C107B3"/>
    <w:rsid w:val="00C1195F"/>
    <w:rsid w:val="00C11D15"/>
    <w:rsid w:val="00C12FCB"/>
    <w:rsid w:val="00C1325E"/>
    <w:rsid w:val="00C1336B"/>
    <w:rsid w:val="00C14399"/>
    <w:rsid w:val="00C15086"/>
    <w:rsid w:val="00C15371"/>
    <w:rsid w:val="00C17838"/>
    <w:rsid w:val="00C20225"/>
    <w:rsid w:val="00C203D2"/>
    <w:rsid w:val="00C207A5"/>
    <w:rsid w:val="00C20D7F"/>
    <w:rsid w:val="00C24057"/>
    <w:rsid w:val="00C243AF"/>
    <w:rsid w:val="00C24844"/>
    <w:rsid w:val="00C24ACE"/>
    <w:rsid w:val="00C26768"/>
    <w:rsid w:val="00C278A8"/>
    <w:rsid w:val="00C30017"/>
    <w:rsid w:val="00C30824"/>
    <w:rsid w:val="00C32526"/>
    <w:rsid w:val="00C327FB"/>
    <w:rsid w:val="00C33776"/>
    <w:rsid w:val="00C3382F"/>
    <w:rsid w:val="00C344B1"/>
    <w:rsid w:val="00C34FC7"/>
    <w:rsid w:val="00C35A49"/>
    <w:rsid w:val="00C363C7"/>
    <w:rsid w:val="00C366F0"/>
    <w:rsid w:val="00C36ACD"/>
    <w:rsid w:val="00C36B67"/>
    <w:rsid w:val="00C36FCE"/>
    <w:rsid w:val="00C37115"/>
    <w:rsid w:val="00C37A7D"/>
    <w:rsid w:val="00C40ACD"/>
    <w:rsid w:val="00C40EB1"/>
    <w:rsid w:val="00C41B74"/>
    <w:rsid w:val="00C41BD6"/>
    <w:rsid w:val="00C41FF2"/>
    <w:rsid w:val="00C42026"/>
    <w:rsid w:val="00C42056"/>
    <w:rsid w:val="00C424E2"/>
    <w:rsid w:val="00C426DF"/>
    <w:rsid w:val="00C42F6B"/>
    <w:rsid w:val="00C44B6B"/>
    <w:rsid w:val="00C452DE"/>
    <w:rsid w:val="00C453AA"/>
    <w:rsid w:val="00C45441"/>
    <w:rsid w:val="00C45D14"/>
    <w:rsid w:val="00C46215"/>
    <w:rsid w:val="00C4735A"/>
    <w:rsid w:val="00C5034D"/>
    <w:rsid w:val="00C504B9"/>
    <w:rsid w:val="00C51522"/>
    <w:rsid w:val="00C517F6"/>
    <w:rsid w:val="00C520C2"/>
    <w:rsid w:val="00C52124"/>
    <w:rsid w:val="00C52DD1"/>
    <w:rsid w:val="00C52E3D"/>
    <w:rsid w:val="00C539F4"/>
    <w:rsid w:val="00C54847"/>
    <w:rsid w:val="00C54AD8"/>
    <w:rsid w:val="00C54D1B"/>
    <w:rsid w:val="00C55CAC"/>
    <w:rsid w:val="00C55D0A"/>
    <w:rsid w:val="00C568D3"/>
    <w:rsid w:val="00C56D82"/>
    <w:rsid w:val="00C577E0"/>
    <w:rsid w:val="00C57932"/>
    <w:rsid w:val="00C6033B"/>
    <w:rsid w:val="00C628B1"/>
    <w:rsid w:val="00C62D39"/>
    <w:rsid w:val="00C62E31"/>
    <w:rsid w:val="00C63AA6"/>
    <w:rsid w:val="00C64713"/>
    <w:rsid w:val="00C648DF"/>
    <w:rsid w:val="00C65EEE"/>
    <w:rsid w:val="00C67981"/>
    <w:rsid w:val="00C71046"/>
    <w:rsid w:val="00C71B73"/>
    <w:rsid w:val="00C7354A"/>
    <w:rsid w:val="00C76AA9"/>
    <w:rsid w:val="00C80044"/>
    <w:rsid w:val="00C8067F"/>
    <w:rsid w:val="00C80694"/>
    <w:rsid w:val="00C8102C"/>
    <w:rsid w:val="00C81382"/>
    <w:rsid w:val="00C81814"/>
    <w:rsid w:val="00C831AB"/>
    <w:rsid w:val="00C831FD"/>
    <w:rsid w:val="00C83708"/>
    <w:rsid w:val="00C83EBE"/>
    <w:rsid w:val="00C8405F"/>
    <w:rsid w:val="00C848B0"/>
    <w:rsid w:val="00C8551D"/>
    <w:rsid w:val="00C858ED"/>
    <w:rsid w:val="00C87871"/>
    <w:rsid w:val="00C87CEA"/>
    <w:rsid w:val="00C87E8A"/>
    <w:rsid w:val="00C904C6"/>
    <w:rsid w:val="00C90EF5"/>
    <w:rsid w:val="00C9131D"/>
    <w:rsid w:val="00C91AD6"/>
    <w:rsid w:val="00C91E08"/>
    <w:rsid w:val="00C92749"/>
    <w:rsid w:val="00C92F71"/>
    <w:rsid w:val="00C92F8F"/>
    <w:rsid w:val="00C941D7"/>
    <w:rsid w:val="00C94787"/>
    <w:rsid w:val="00C954DE"/>
    <w:rsid w:val="00C95EA9"/>
    <w:rsid w:val="00C966E0"/>
    <w:rsid w:val="00C968FD"/>
    <w:rsid w:val="00C96B9F"/>
    <w:rsid w:val="00C96DEA"/>
    <w:rsid w:val="00C96F8D"/>
    <w:rsid w:val="00C97923"/>
    <w:rsid w:val="00C97FA6"/>
    <w:rsid w:val="00CA00FB"/>
    <w:rsid w:val="00CA0102"/>
    <w:rsid w:val="00CA19CE"/>
    <w:rsid w:val="00CA1EEA"/>
    <w:rsid w:val="00CA2157"/>
    <w:rsid w:val="00CA3D85"/>
    <w:rsid w:val="00CA4AE7"/>
    <w:rsid w:val="00CA63A2"/>
    <w:rsid w:val="00CA67AE"/>
    <w:rsid w:val="00CA732C"/>
    <w:rsid w:val="00CB0EE4"/>
    <w:rsid w:val="00CB10A3"/>
    <w:rsid w:val="00CB1877"/>
    <w:rsid w:val="00CB1DE3"/>
    <w:rsid w:val="00CB22CD"/>
    <w:rsid w:val="00CB3529"/>
    <w:rsid w:val="00CB45DE"/>
    <w:rsid w:val="00CB4AF6"/>
    <w:rsid w:val="00CB5195"/>
    <w:rsid w:val="00CB77B0"/>
    <w:rsid w:val="00CC06AA"/>
    <w:rsid w:val="00CC08D4"/>
    <w:rsid w:val="00CC103D"/>
    <w:rsid w:val="00CC255E"/>
    <w:rsid w:val="00CC33B3"/>
    <w:rsid w:val="00CC492F"/>
    <w:rsid w:val="00CC52A1"/>
    <w:rsid w:val="00CC68BB"/>
    <w:rsid w:val="00CC75DD"/>
    <w:rsid w:val="00CC79EA"/>
    <w:rsid w:val="00CD0CB3"/>
    <w:rsid w:val="00CD1B69"/>
    <w:rsid w:val="00CD2513"/>
    <w:rsid w:val="00CD28CE"/>
    <w:rsid w:val="00CD32EA"/>
    <w:rsid w:val="00CD524B"/>
    <w:rsid w:val="00CD56BF"/>
    <w:rsid w:val="00CD61CB"/>
    <w:rsid w:val="00CD63FB"/>
    <w:rsid w:val="00CD6D75"/>
    <w:rsid w:val="00CD6F0C"/>
    <w:rsid w:val="00CE131F"/>
    <w:rsid w:val="00CE17C3"/>
    <w:rsid w:val="00CE1CAA"/>
    <w:rsid w:val="00CE2D20"/>
    <w:rsid w:val="00CE3250"/>
    <w:rsid w:val="00CE3529"/>
    <w:rsid w:val="00CE3D29"/>
    <w:rsid w:val="00CE5C01"/>
    <w:rsid w:val="00CE6286"/>
    <w:rsid w:val="00CE655B"/>
    <w:rsid w:val="00CE675F"/>
    <w:rsid w:val="00CE6996"/>
    <w:rsid w:val="00CE6B44"/>
    <w:rsid w:val="00CE7410"/>
    <w:rsid w:val="00CE7505"/>
    <w:rsid w:val="00CE7518"/>
    <w:rsid w:val="00CE7759"/>
    <w:rsid w:val="00CE7B96"/>
    <w:rsid w:val="00CE7D1C"/>
    <w:rsid w:val="00CE7FBF"/>
    <w:rsid w:val="00CF2302"/>
    <w:rsid w:val="00CF2C77"/>
    <w:rsid w:val="00CF2CC7"/>
    <w:rsid w:val="00CF30E1"/>
    <w:rsid w:val="00CF3242"/>
    <w:rsid w:val="00CF3340"/>
    <w:rsid w:val="00CF34B4"/>
    <w:rsid w:val="00CF3D35"/>
    <w:rsid w:val="00CF440F"/>
    <w:rsid w:val="00CF4CE4"/>
    <w:rsid w:val="00CF4E07"/>
    <w:rsid w:val="00CF4EC5"/>
    <w:rsid w:val="00CF4F50"/>
    <w:rsid w:val="00CF584C"/>
    <w:rsid w:val="00CF5AAA"/>
    <w:rsid w:val="00CF5BFF"/>
    <w:rsid w:val="00CF5C58"/>
    <w:rsid w:val="00CF5FD2"/>
    <w:rsid w:val="00CF66A1"/>
    <w:rsid w:val="00D005F3"/>
    <w:rsid w:val="00D00EF9"/>
    <w:rsid w:val="00D0119A"/>
    <w:rsid w:val="00D014B4"/>
    <w:rsid w:val="00D02344"/>
    <w:rsid w:val="00D034F7"/>
    <w:rsid w:val="00D03C23"/>
    <w:rsid w:val="00D043F9"/>
    <w:rsid w:val="00D04ADD"/>
    <w:rsid w:val="00D04C9F"/>
    <w:rsid w:val="00D05160"/>
    <w:rsid w:val="00D06437"/>
    <w:rsid w:val="00D06DA1"/>
    <w:rsid w:val="00D07E53"/>
    <w:rsid w:val="00D122CD"/>
    <w:rsid w:val="00D126A3"/>
    <w:rsid w:val="00D126FA"/>
    <w:rsid w:val="00D13322"/>
    <w:rsid w:val="00D13680"/>
    <w:rsid w:val="00D14D91"/>
    <w:rsid w:val="00D14E95"/>
    <w:rsid w:val="00D15D35"/>
    <w:rsid w:val="00D16E67"/>
    <w:rsid w:val="00D179A6"/>
    <w:rsid w:val="00D20008"/>
    <w:rsid w:val="00D20C24"/>
    <w:rsid w:val="00D21416"/>
    <w:rsid w:val="00D22CBE"/>
    <w:rsid w:val="00D2358A"/>
    <w:rsid w:val="00D23B68"/>
    <w:rsid w:val="00D23F5A"/>
    <w:rsid w:val="00D242AA"/>
    <w:rsid w:val="00D245C4"/>
    <w:rsid w:val="00D24921"/>
    <w:rsid w:val="00D25CCB"/>
    <w:rsid w:val="00D26901"/>
    <w:rsid w:val="00D27B21"/>
    <w:rsid w:val="00D3086F"/>
    <w:rsid w:val="00D30C0D"/>
    <w:rsid w:val="00D3176F"/>
    <w:rsid w:val="00D31D50"/>
    <w:rsid w:val="00D32065"/>
    <w:rsid w:val="00D32106"/>
    <w:rsid w:val="00D3234E"/>
    <w:rsid w:val="00D32429"/>
    <w:rsid w:val="00D32737"/>
    <w:rsid w:val="00D332DC"/>
    <w:rsid w:val="00D3367B"/>
    <w:rsid w:val="00D35090"/>
    <w:rsid w:val="00D361E1"/>
    <w:rsid w:val="00D365E2"/>
    <w:rsid w:val="00D36F77"/>
    <w:rsid w:val="00D372A5"/>
    <w:rsid w:val="00D4092C"/>
    <w:rsid w:val="00D4288A"/>
    <w:rsid w:val="00D43549"/>
    <w:rsid w:val="00D438A1"/>
    <w:rsid w:val="00D44C36"/>
    <w:rsid w:val="00D44C5E"/>
    <w:rsid w:val="00D46C42"/>
    <w:rsid w:val="00D46DBC"/>
    <w:rsid w:val="00D4724A"/>
    <w:rsid w:val="00D5118D"/>
    <w:rsid w:val="00D51415"/>
    <w:rsid w:val="00D51DB7"/>
    <w:rsid w:val="00D51E14"/>
    <w:rsid w:val="00D521DA"/>
    <w:rsid w:val="00D5335C"/>
    <w:rsid w:val="00D53AD3"/>
    <w:rsid w:val="00D53FE5"/>
    <w:rsid w:val="00D54898"/>
    <w:rsid w:val="00D54965"/>
    <w:rsid w:val="00D54A80"/>
    <w:rsid w:val="00D54B6B"/>
    <w:rsid w:val="00D5544E"/>
    <w:rsid w:val="00D56B0D"/>
    <w:rsid w:val="00D60893"/>
    <w:rsid w:val="00D608DC"/>
    <w:rsid w:val="00D60DE7"/>
    <w:rsid w:val="00D61058"/>
    <w:rsid w:val="00D61156"/>
    <w:rsid w:val="00D644A1"/>
    <w:rsid w:val="00D64C0F"/>
    <w:rsid w:val="00D65158"/>
    <w:rsid w:val="00D660E7"/>
    <w:rsid w:val="00D701CD"/>
    <w:rsid w:val="00D714DE"/>
    <w:rsid w:val="00D71D0D"/>
    <w:rsid w:val="00D725EF"/>
    <w:rsid w:val="00D726DF"/>
    <w:rsid w:val="00D7382E"/>
    <w:rsid w:val="00D7427D"/>
    <w:rsid w:val="00D753CA"/>
    <w:rsid w:val="00D7568D"/>
    <w:rsid w:val="00D75AB3"/>
    <w:rsid w:val="00D762AD"/>
    <w:rsid w:val="00D7774D"/>
    <w:rsid w:val="00D80EA3"/>
    <w:rsid w:val="00D8132D"/>
    <w:rsid w:val="00D820E4"/>
    <w:rsid w:val="00D826E3"/>
    <w:rsid w:val="00D82B57"/>
    <w:rsid w:val="00D82CA0"/>
    <w:rsid w:val="00D8380F"/>
    <w:rsid w:val="00D8436B"/>
    <w:rsid w:val="00D84424"/>
    <w:rsid w:val="00D84FE8"/>
    <w:rsid w:val="00D8554D"/>
    <w:rsid w:val="00D85C55"/>
    <w:rsid w:val="00D85F5C"/>
    <w:rsid w:val="00D868BE"/>
    <w:rsid w:val="00D87253"/>
    <w:rsid w:val="00D8763E"/>
    <w:rsid w:val="00D87A38"/>
    <w:rsid w:val="00D90006"/>
    <w:rsid w:val="00D91A3D"/>
    <w:rsid w:val="00D9281F"/>
    <w:rsid w:val="00D97FA1"/>
    <w:rsid w:val="00DA0229"/>
    <w:rsid w:val="00DA02C6"/>
    <w:rsid w:val="00DA0C1F"/>
    <w:rsid w:val="00DA188E"/>
    <w:rsid w:val="00DA1D5C"/>
    <w:rsid w:val="00DA2B39"/>
    <w:rsid w:val="00DA3103"/>
    <w:rsid w:val="00DA3B9F"/>
    <w:rsid w:val="00DA430C"/>
    <w:rsid w:val="00DA4B3F"/>
    <w:rsid w:val="00DA4C46"/>
    <w:rsid w:val="00DA4C52"/>
    <w:rsid w:val="00DA561E"/>
    <w:rsid w:val="00DA70E8"/>
    <w:rsid w:val="00DA7C9A"/>
    <w:rsid w:val="00DB0C2E"/>
    <w:rsid w:val="00DB3933"/>
    <w:rsid w:val="00DB3E7F"/>
    <w:rsid w:val="00DB3F3B"/>
    <w:rsid w:val="00DB419E"/>
    <w:rsid w:val="00DB4E43"/>
    <w:rsid w:val="00DB4F19"/>
    <w:rsid w:val="00DB58FC"/>
    <w:rsid w:val="00DB7B79"/>
    <w:rsid w:val="00DB7F2C"/>
    <w:rsid w:val="00DC0B85"/>
    <w:rsid w:val="00DC16C7"/>
    <w:rsid w:val="00DC2EB3"/>
    <w:rsid w:val="00DC357A"/>
    <w:rsid w:val="00DC35F8"/>
    <w:rsid w:val="00DC37DA"/>
    <w:rsid w:val="00DC37DE"/>
    <w:rsid w:val="00DC3933"/>
    <w:rsid w:val="00DC3FBA"/>
    <w:rsid w:val="00DC4D6E"/>
    <w:rsid w:val="00DC4E2B"/>
    <w:rsid w:val="00DC63FB"/>
    <w:rsid w:val="00DC64AF"/>
    <w:rsid w:val="00DC673D"/>
    <w:rsid w:val="00DC70D8"/>
    <w:rsid w:val="00DC756E"/>
    <w:rsid w:val="00DC7A51"/>
    <w:rsid w:val="00DC7C51"/>
    <w:rsid w:val="00DC7C58"/>
    <w:rsid w:val="00DC7F85"/>
    <w:rsid w:val="00DD0876"/>
    <w:rsid w:val="00DD1653"/>
    <w:rsid w:val="00DD4306"/>
    <w:rsid w:val="00DD5ED7"/>
    <w:rsid w:val="00DD5F0F"/>
    <w:rsid w:val="00DD6B01"/>
    <w:rsid w:val="00DE018B"/>
    <w:rsid w:val="00DE0B4D"/>
    <w:rsid w:val="00DE2487"/>
    <w:rsid w:val="00DE2C1F"/>
    <w:rsid w:val="00DE3318"/>
    <w:rsid w:val="00DE38C2"/>
    <w:rsid w:val="00DE3CE6"/>
    <w:rsid w:val="00DE4888"/>
    <w:rsid w:val="00DE6709"/>
    <w:rsid w:val="00DE6F13"/>
    <w:rsid w:val="00DE710B"/>
    <w:rsid w:val="00DF05D9"/>
    <w:rsid w:val="00DF0B86"/>
    <w:rsid w:val="00DF0B9C"/>
    <w:rsid w:val="00DF0F83"/>
    <w:rsid w:val="00DF132D"/>
    <w:rsid w:val="00DF1B15"/>
    <w:rsid w:val="00DF2D1F"/>
    <w:rsid w:val="00DF3DEF"/>
    <w:rsid w:val="00DF4121"/>
    <w:rsid w:val="00DF4179"/>
    <w:rsid w:val="00DF5292"/>
    <w:rsid w:val="00DF5C80"/>
    <w:rsid w:val="00DF64CE"/>
    <w:rsid w:val="00DF6E82"/>
    <w:rsid w:val="00DF707B"/>
    <w:rsid w:val="00DF79A9"/>
    <w:rsid w:val="00E0089B"/>
    <w:rsid w:val="00E00A72"/>
    <w:rsid w:val="00E016E3"/>
    <w:rsid w:val="00E01A57"/>
    <w:rsid w:val="00E02017"/>
    <w:rsid w:val="00E024E5"/>
    <w:rsid w:val="00E030F3"/>
    <w:rsid w:val="00E03633"/>
    <w:rsid w:val="00E036CA"/>
    <w:rsid w:val="00E037D0"/>
    <w:rsid w:val="00E03B29"/>
    <w:rsid w:val="00E0474A"/>
    <w:rsid w:val="00E0499F"/>
    <w:rsid w:val="00E04AD4"/>
    <w:rsid w:val="00E07E49"/>
    <w:rsid w:val="00E10A10"/>
    <w:rsid w:val="00E11359"/>
    <w:rsid w:val="00E1255D"/>
    <w:rsid w:val="00E12976"/>
    <w:rsid w:val="00E139C2"/>
    <w:rsid w:val="00E13BB6"/>
    <w:rsid w:val="00E140C0"/>
    <w:rsid w:val="00E14930"/>
    <w:rsid w:val="00E14CDD"/>
    <w:rsid w:val="00E14DE0"/>
    <w:rsid w:val="00E16A73"/>
    <w:rsid w:val="00E17BD0"/>
    <w:rsid w:val="00E22371"/>
    <w:rsid w:val="00E22EFF"/>
    <w:rsid w:val="00E23CB4"/>
    <w:rsid w:val="00E24595"/>
    <w:rsid w:val="00E24920"/>
    <w:rsid w:val="00E249B5"/>
    <w:rsid w:val="00E24A53"/>
    <w:rsid w:val="00E24EB8"/>
    <w:rsid w:val="00E2534F"/>
    <w:rsid w:val="00E25B76"/>
    <w:rsid w:val="00E25F29"/>
    <w:rsid w:val="00E305E4"/>
    <w:rsid w:val="00E30AF1"/>
    <w:rsid w:val="00E31ABC"/>
    <w:rsid w:val="00E31C2A"/>
    <w:rsid w:val="00E32CBC"/>
    <w:rsid w:val="00E33BB2"/>
    <w:rsid w:val="00E3407C"/>
    <w:rsid w:val="00E351F0"/>
    <w:rsid w:val="00E355B6"/>
    <w:rsid w:val="00E36217"/>
    <w:rsid w:val="00E365DE"/>
    <w:rsid w:val="00E370E7"/>
    <w:rsid w:val="00E377FC"/>
    <w:rsid w:val="00E37EDB"/>
    <w:rsid w:val="00E4032A"/>
    <w:rsid w:val="00E40765"/>
    <w:rsid w:val="00E408AA"/>
    <w:rsid w:val="00E40E48"/>
    <w:rsid w:val="00E416AF"/>
    <w:rsid w:val="00E4170D"/>
    <w:rsid w:val="00E41B3F"/>
    <w:rsid w:val="00E42057"/>
    <w:rsid w:val="00E427D6"/>
    <w:rsid w:val="00E42E38"/>
    <w:rsid w:val="00E42ED5"/>
    <w:rsid w:val="00E42EEF"/>
    <w:rsid w:val="00E43342"/>
    <w:rsid w:val="00E43726"/>
    <w:rsid w:val="00E43A29"/>
    <w:rsid w:val="00E43A5C"/>
    <w:rsid w:val="00E43CFE"/>
    <w:rsid w:val="00E43D0E"/>
    <w:rsid w:val="00E43D8E"/>
    <w:rsid w:val="00E44553"/>
    <w:rsid w:val="00E446A7"/>
    <w:rsid w:val="00E44725"/>
    <w:rsid w:val="00E459D4"/>
    <w:rsid w:val="00E45E3E"/>
    <w:rsid w:val="00E461FC"/>
    <w:rsid w:val="00E463BE"/>
    <w:rsid w:val="00E4640E"/>
    <w:rsid w:val="00E4684F"/>
    <w:rsid w:val="00E46DCF"/>
    <w:rsid w:val="00E46E49"/>
    <w:rsid w:val="00E4787E"/>
    <w:rsid w:val="00E506E3"/>
    <w:rsid w:val="00E50B03"/>
    <w:rsid w:val="00E5163C"/>
    <w:rsid w:val="00E52E38"/>
    <w:rsid w:val="00E5444F"/>
    <w:rsid w:val="00E54F6C"/>
    <w:rsid w:val="00E555C8"/>
    <w:rsid w:val="00E555D8"/>
    <w:rsid w:val="00E5614B"/>
    <w:rsid w:val="00E57417"/>
    <w:rsid w:val="00E57D6A"/>
    <w:rsid w:val="00E57EF8"/>
    <w:rsid w:val="00E6054D"/>
    <w:rsid w:val="00E60FD5"/>
    <w:rsid w:val="00E623EF"/>
    <w:rsid w:val="00E6299C"/>
    <w:rsid w:val="00E63157"/>
    <w:rsid w:val="00E632B1"/>
    <w:rsid w:val="00E64AA1"/>
    <w:rsid w:val="00E64D81"/>
    <w:rsid w:val="00E64DCC"/>
    <w:rsid w:val="00E6637F"/>
    <w:rsid w:val="00E66ECD"/>
    <w:rsid w:val="00E67975"/>
    <w:rsid w:val="00E67C5F"/>
    <w:rsid w:val="00E67DC4"/>
    <w:rsid w:val="00E70440"/>
    <w:rsid w:val="00E70F49"/>
    <w:rsid w:val="00E71E12"/>
    <w:rsid w:val="00E72059"/>
    <w:rsid w:val="00E7288A"/>
    <w:rsid w:val="00E72F37"/>
    <w:rsid w:val="00E73EC6"/>
    <w:rsid w:val="00E743E9"/>
    <w:rsid w:val="00E77B17"/>
    <w:rsid w:val="00E802A8"/>
    <w:rsid w:val="00E80BEC"/>
    <w:rsid w:val="00E817B8"/>
    <w:rsid w:val="00E818E6"/>
    <w:rsid w:val="00E81D9E"/>
    <w:rsid w:val="00E81E1D"/>
    <w:rsid w:val="00E8318D"/>
    <w:rsid w:val="00E835FC"/>
    <w:rsid w:val="00E83B6F"/>
    <w:rsid w:val="00E845A7"/>
    <w:rsid w:val="00E8547F"/>
    <w:rsid w:val="00E85AB6"/>
    <w:rsid w:val="00E868AC"/>
    <w:rsid w:val="00E8700B"/>
    <w:rsid w:val="00E871DF"/>
    <w:rsid w:val="00E87310"/>
    <w:rsid w:val="00E90374"/>
    <w:rsid w:val="00E90582"/>
    <w:rsid w:val="00E90DC0"/>
    <w:rsid w:val="00E91495"/>
    <w:rsid w:val="00E91BDF"/>
    <w:rsid w:val="00E92D43"/>
    <w:rsid w:val="00E943FE"/>
    <w:rsid w:val="00E9497F"/>
    <w:rsid w:val="00E94C1E"/>
    <w:rsid w:val="00E950F2"/>
    <w:rsid w:val="00E96954"/>
    <w:rsid w:val="00E96E48"/>
    <w:rsid w:val="00E97575"/>
    <w:rsid w:val="00E97715"/>
    <w:rsid w:val="00EA1063"/>
    <w:rsid w:val="00EA18EA"/>
    <w:rsid w:val="00EA2A20"/>
    <w:rsid w:val="00EA3670"/>
    <w:rsid w:val="00EA3D94"/>
    <w:rsid w:val="00EA4ECF"/>
    <w:rsid w:val="00EA5CAF"/>
    <w:rsid w:val="00EA6F64"/>
    <w:rsid w:val="00EB02F4"/>
    <w:rsid w:val="00EB0797"/>
    <w:rsid w:val="00EB0E9D"/>
    <w:rsid w:val="00EB1346"/>
    <w:rsid w:val="00EB2211"/>
    <w:rsid w:val="00EB32B1"/>
    <w:rsid w:val="00EB3D1A"/>
    <w:rsid w:val="00EB3F77"/>
    <w:rsid w:val="00EB44B9"/>
    <w:rsid w:val="00EB4E4A"/>
    <w:rsid w:val="00EB5513"/>
    <w:rsid w:val="00EB63EB"/>
    <w:rsid w:val="00EB651C"/>
    <w:rsid w:val="00EB661B"/>
    <w:rsid w:val="00EB72F9"/>
    <w:rsid w:val="00EC0A72"/>
    <w:rsid w:val="00EC123F"/>
    <w:rsid w:val="00EC31BA"/>
    <w:rsid w:val="00EC35A9"/>
    <w:rsid w:val="00EC3916"/>
    <w:rsid w:val="00EC394D"/>
    <w:rsid w:val="00EC5179"/>
    <w:rsid w:val="00EC52F4"/>
    <w:rsid w:val="00EC5327"/>
    <w:rsid w:val="00EC5816"/>
    <w:rsid w:val="00EC5C15"/>
    <w:rsid w:val="00EC6387"/>
    <w:rsid w:val="00EC69BD"/>
    <w:rsid w:val="00EC6DD9"/>
    <w:rsid w:val="00EC7BEC"/>
    <w:rsid w:val="00EC7E3D"/>
    <w:rsid w:val="00ED048E"/>
    <w:rsid w:val="00ED04CD"/>
    <w:rsid w:val="00ED06AC"/>
    <w:rsid w:val="00ED0BFA"/>
    <w:rsid w:val="00ED18E3"/>
    <w:rsid w:val="00ED219D"/>
    <w:rsid w:val="00ED2A82"/>
    <w:rsid w:val="00ED2DC6"/>
    <w:rsid w:val="00ED2E5B"/>
    <w:rsid w:val="00ED3201"/>
    <w:rsid w:val="00ED38D7"/>
    <w:rsid w:val="00ED39C8"/>
    <w:rsid w:val="00ED4367"/>
    <w:rsid w:val="00ED443F"/>
    <w:rsid w:val="00ED5B15"/>
    <w:rsid w:val="00ED5CE4"/>
    <w:rsid w:val="00ED5E9F"/>
    <w:rsid w:val="00ED6AC3"/>
    <w:rsid w:val="00ED6B43"/>
    <w:rsid w:val="00ED775B"/>
    <w:rsid w:val="00ED77F0"/>
    <w:rsid w:val="00ED7FD2"/>
    <w:rsid w:val="00EE1EEB"/>
    <w:rsid w:val="00EE2319"/>
    <w:rsid w:val="00EE40EE"/>
    <w:rsid w:val="00EE4DED"/>
    <w:rsid w:val="00EE515D"/>
    <w:rsid w:val="00EE5377"/>
    <w:rsid w:val="00EE58F7"/>
    <w:rsid w:val="00EE68F1"/>
    <w:rsid w:val="00EE7391"/>
    <w:rsid w:val="00EE76F4"/>
    <w:rsid w:val="00EE7722"/>
    <w:rsid w:val="00EF09A8"/>
    <w:rsid w:val="00EF1197"/>
    <w:rsid w:val="00EF1C3A"/>
    <w:rsid w:val="00EF1DA1"/>
    <w:rsid w:val="00EF2349"/>
    <w:rsid w:val="00EF2659"/>
    <w:rsid w:val="00EF291B"/>
    <w:rsid w:val="00EF2D53"/>
    <w:rsid w:val="00EF2EB2"/>
    <w:rsid w:val="00EF390F"/>
    <w:rsid w:val="00EF3FD3"/>
    <w:rsid w:val="00EF4A52"/>
    <w:rsid w:val="00EF520F"/>
    <w:rsid w:val="00F0099D"/>
    <w:rsid w:val="00F00EFB"/>
    <w:rsid w:val="00F00F42"/>
    <w:rsid w:val="00F011E5"/>
    <w:rsid w:val="00F01523"/>
    <w:rsid w:val="00F017DC"/>
    <w:rsid w:val="00F026A3"/>
    <w:rsid w:val="00F03072"/>
    <w:rsid w:val="00F04AAA"/>
    <w:rsid w:val="00F04BA9"/>
    <w:rsid w:val="00F056B6"/>
    <w:rsid w:val="00F058DA"/>
    <w:rsid w:val="00F06093"/>
    <w:rsid w:val="00F0691A"/>
    <w:rsid w:val="00F069F4"/>
    <w:rsid w:val="00F114E6"/>
    <w:rsid w:val="00F11826"/>
    <w:rsid w:val="00F127E8"/>
    <w:rsid w:val="00F13AFB"/>
    <w:rsid w:val="00F142F9"/>
    <w:rsid w:val="00F143F6"/>
    <w:rsid w:val="00F159CA"/>
    <w:rsid w:val="00F159F1"/>
    <w:rsid w:val="00F16859"/>
    <w:rsid w:val="00F1704F"/>
    <w:rsid w:val="00F179E1"/>
    <w:rsid w:val="00F2030D"/>
    <w:rsid w:val="00F20416"/>
    <w:rsid w:val="00F2095D"/>
    <w:rsid w:val="00F20F84"/>
    <w:rsid w:val="00F2120B"/>
    <w:rsid w:val="00F2154F"/>
    <w:rsid w:val="00F23CEE"/>
    <w:rsid w:val="00F240F5"/>
    <w:rsid w:val="00F2439E"/>
    <w:rsid w:val="00F245BE"/>
    <w:rsid w:val="00F24930"/>
    <w:rsid w:val="00F24BB5"/>
    <w:rsid w:val="00F25375"/>
    <w:rsid w:val="00F256FC"/>
    <w:rsid w:val="00F25808"/>
    <w:rsid w:val="00F2598B"/>
    <w:rsid w:val="00F2621E"/>
    <w:rsid w:val="00F26448"/>
    <w:rsid w:val="00F276F2"/>
    <w:rsid w:val="00F27FBD"/>
    <w:rsid w:val="00F301A4"/>
    <w:rsid w:val="00F3069C"/>
    <w:rsid w:val="00F30811"/>
    <w:rsid w:val="00F33170"/>
    <w:rsid w:val="00F33411"/>
    <w:rsid w:val="00F3368C"/>
    <w:rsid w:val="00F3374A"/>
    <w:rsid w:val="00F33D1D"/>
    <w:rsid w:val="00F34962"/>
    <w:rsid w:val="00F3571E"/>
    <w:rsid w:val="00F37A70"/>
    <w:rsid w:val="00F37B20"/>
    <w:rsid w:val="00F40EE5"/>
    <w:rsid w:val="00F4150D"/>
    <w:rsid w:val="00F41D7D"/>
    <w:rsid w:val="00F42AAC"/>
    <w:rsid w:val="00F42E94"/>
    <w:rsid w:val="00F438D7"/>
    <w:rsid w:val="00F454BD"/>
    <w:rsid w:val="00F455DC"/>
    <w:rsid w:val="00F45824"/>
    <w:rsid w:val="00F460AE"/>
    <w:rsid w:val="00F47F13"/>
    <w:rsid w:val="00F50481"/>
    <w:rsid w:val="00F51AC9"/>
    <w:rsid w:val="00F55418"/>
    <w:rsid w:val="00F5624D"/>
    <w:rsid w:val="00F56C27"/>
    <w:rsid w:val="00F56D40"/>
    <w:rsid w:val="00F56FC3"/>
    <w:rsid w:val="00F571AA"/>
    <w:rsid w:val="00F572C6"/>
    <w:rsid w:val="00F57734"/>
    <w:rsid w:val="00F57B2E"/>
    <w:rsid w:val="00F60A97"/>
    <w:rsid w:val="00F612B6"/>
    <w:rsid w:val="00F61A1A"/>
    <w:rsid w:val="00F633BB"/>
    <w:rsid w:val="00F63757"/>
    <w:rsid w:val="00F64565"/>
    <w:rsid w:val="00F64A94"/>
    <w:rsid w:val="00F65013"/>
    <w:rsid w:val="00F653C6"/>
    <w:rsid w:val="00F663FF"/>
    <w:rsid w:val="00F66A55"/>
    <w:rsid w:val="00F671C7"/>
    <w:rsid w:val="00F67227"/>
    <w:rsid w:val="00F67421"/>
    <w:rsid w:val="00F67583"/>
    <w:rsid w:val="00F678B1"/>
    <w:rsid w:val="00F70E7B"/>
    <w:rsid w:val="00F710C5"/>
    <w:rsid w:val="00F71A2E"/>
    <w:rsid w:val="00F74394"/>
    <w:rsid w:val="00F747BC"/>
    <w:rsid w:val="00F75812"/>
    <w:rsid w:val="00F75A7C"/>
    <w:rsid w:val="00F75E78"/>
    <w:rsid w:val="00F76DEC"/>
    <w:rsid w:val="00F81638"/>
    <w:rsid w:val="00F81E87"/>
    <w:rsid w:val="00F81F73"/>
    <w:rsid w:val="00F821D7"/>
    <w:rsid w:val="00F82427"/>
    <w:rsid w:val="00F82E48"/>
    <w:rsid w:val="00F8303B"/>
    <w:rsid w:val="00F83BB3"/>
    <w:rsid w:val="00F84807"/>
    <w:rsid w:val="00F85077"/>
    <w:rsid w:val="00F85A2E"/>
    <w:rsid w:val="00F85C37"/>
    <w:rsid w:val="00F86B22"/>
    <w:rsid w:val="00F86EEE"/>
    <w:rsid w:val="00F912B6"/>
    <w:rsid w:val="00F91A6D"/>
    <w:rsid w:val="00F91BDD"/>
    <w:rsid w:val="00F91E07"/>
    <w:rsid w:val="00F91F01"/>
    <w:rsid w:val="00F93537"/>
    <w:rsid w:val="00F9369D"/>
    <w:rsid w:val="00F93A08"/>
    <w:rsid w:val="00F940AB"/>
    <w:rsid w:val="00F963CB"/>
    <w:rsid w:val="00F97DC0"/>
    <w:rsid w:val="00F97E99"/>
    <w:rsid w:val="00FA00ED"/>
    <w:rsid w:val="00FA0217"/>
    <w:rsid w:val="00FA055E"/>
    <w:rsid w:val="00FA1CB4"/>
    <w:rsid w:val="00FA2012"/>
    <w:rsid w:val="00FA31F7"/>
    <w:rsid w:val="00FA3443"/>
    <w:rsid w:val="00FA5403"/>
    <w:rsid w:val="00FA5526"/>
    <w:rsid w:val="00FA6115"/>
    <w:rsid w:val="00FA69E7"/>
    <w:rsid w:val="00FA730A"/>
    <w:rsid w:val="00FA78E1"/>
    <w:rsid w:val="00FA79FF"/>
    <w:rsid w:val="00FB115A"/>
    <w:rsid w:val="00FB1A28"/>
    <w:rsid w:val="00FB2799"/>
    <w:rsid w:val="00FB332F"/>
    <w:rsid w:val="00FB41B2"/>
    <w:rsid w:val="00FB5D56"/>
    <w:rsid w:val="00FB64F7"/>
    <w:rsid w:val="00FB6965"/>
    <w:rsid w:val="00FB7417"/>
    <w:rsid w:val="00FC0429"/>
    <w:rsid w:val="00FC0E0D"/>
    <w:rsid w:val="00FC1480"/>
    <w:rsid w:val="00FC17EE"/>
    <w:rsid w:val="00FC1AFC"/>
    <w:rsid w:val="00FC280C"/>
    <w:rsid w:val="00FC2A1B"/>
    <w:rsid w:val="00FC2CE5"/>
    <w:rsid w:val="00FC3FDC"/>
    <w:rsid w:val="00FC4703"/>
    <w:rsid w:val="00FC547C"/>
    <w:rsid w:val="00FC74E7"/>
    <w:rsid w:val="00FD151D"/>
    <w:rsid w:val="00FD3082"/>
    <w:rsid w:val="00FD37AD"/>
    <w:rsid w:val="00FD3A0D"/>
    <w:rsid w:val="00FD4299"/>
    <w:rsid w:val="00FD46D9"/>
    <w:rsid w:val="00FD4A31"/>
    <w:rsid w:val="00FD5890"/>
    <w:rsid w:val="00FD5F40"/>
    <w:rsid w:val="00FD6879"/>
    <w:rsid w:val="00FD688C"/>
    <w:rsid w:val="00FD7374"/>
    <w:rsid w:val="00FD7DFD"/>
    <w:rsid w:val="00FE01D6"/>
    <w:rsid w:val="00FE08B0"/>
    <w:rsid w:val="00FE0AC4"/>
    <w:rsid w:val="00FE0B8A"/>
    <w:rsid w:val="00FE1970"/>
    <w:rsid w:val="00FE2029"/>
    <w:rsid w:val="00FE3322"/>
    <w:rsid w:val="00FE3781"/>
    <w:rsid w:val="00FE3911"/>
    <w:rsid w:val="00FE3C5A"/>
    <w:rsid w:val="00FE429E"/>
    <w:rsid w:val="00FE4A99"/>
    <w:rsid w:val="00FE5368"/>
    <w:rsid w:val="00FE593D"/>
    <w:rsid w:val="00FE66B1"/>
    <w:rsid w:val="00FE6B53"/>
    <w:rsid w:val="00FE72E6"/>
    <w:rsid w:val="00FE7D54"/>
    <w:rsid w:val="00FF00FA"/>
    <w:rsid w:val="00FF1860"/>
    <w:rsid w:val="00FF2D20"/>
    <w:rsid w:val="00FF30D6"/>
    <w:rsid w:val="00FF3167"/>
    <w:rsid w:val="00FF3450"/>
    <w:rsid w:val="00FF3981"/>
    <w:rsid w:val="00FF5410"/>
    <w:rsid w:val="00FF6376"/>
    <w:rsid w:val="00FF6E30"/>
    <w:rsid w:val="00FF709A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E3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a4">
    <w:name w:val="Колонтитул"/>
    <w:basedOn w:val="a3"/>
    <w:rsid w:val="00FE3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7"/>
    <w:rsid w:val="00FE3322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2">
    <w:name w:val="Основной текст2"/>
    <w:basedOn w:val="a5"/>
    <w:rsid w:val="00FE332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FE332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5"/>
    <w:rsid w:val="00FE3322"/>
    <w:pPr>
      <w:widowControl w:val="0"/>
      <w:shd w:val="clear" w:color="auto" w:fill="FFFFFF"/>
      <w:spacing w:after="660" w:line="240" w:lineRule="exact"/>
      <w:ind w:hanging="620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4">
    <w:name w:val="Основной текст4"/>
    <w:basedOn w:val="a5"/>
    <w:rsid w:val="00FE3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4pt0pt">
    <w:name w:val="Основной текст + 14 pt;Не полужирный;Интервал 0 pt"/>
    <w:basedOn w:val="a5"/>
    <w:rsid w:val="00FE3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rialNarrow17pt0pt">
    <w:name w:val="Основной текст + Arial Narrow;17 pt;Не полужирный;Интервал 0 pt"/>
    <w:basedOn w:val="a5"/>
    <w:rsid w:val="00FE33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  <w:style w:type="character" w:customStyle="1" w:styleId="5">
    <w:name w:val="Основной текст5"/>
    <w:basedOn w:val="a5"/>
    <w:rsid w:val="00FE3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FE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Narrow13pt0pt">
    <w:name w:val="Основной текст + Arial Narrow;13 pt;Не полужирный;Интервал 0 pt"/>
    <w:basedOn w:val="a5"/>
    <w:rsid w:val="00923D9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MSGothic14pt0pt">
    <w:name w:val="Основной текст + MS Gothic;14 pt;Не полужирный;Интервал 0 pt"/>
    <w:basedOn w:val="a5"/>
    <w:rsid w:val="00923D96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693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1">
    <w:name w:val="Основной текст (2)"/>
    <w:basedOn w:val="20"/>
    <w:rsid w:val="00693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rsid w:val="00684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41">
    <w:name w:val="Основной текст (4)"/>
    <w:basedOn w:val="40"/>
    <w:rsid w:val="00684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2Candara95pt0pt">
    <w:name w:val="Основной текст (2) + Candara;9;5 pt;Не полужирный;Интервал 0 pt"/>
    <w:basedOn w:val="20"/>
    <w:rsid w:val="00684A2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">
    <w:name w:val="Основной текст + 10 pt"/>
    <w:basedOn w:val="a5"/>
    <w:rsid w:val="00684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0pt">
    <w:name w:val="Основной текст + 7;5 pt;Не полужирный;Интервал 0 pt"/>
    <w:basedOn w:val="a5"/>
    <w:rsid w:val="0029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5"/>
    <w:rsid w:val="007D39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1">
    <w:name w:val="Основной текст1"/>
    <w:basedOn w:val="a"/>
    <w:rsid w:val="001877F9"/>
    <w:pPr>
      <w:widowControl w:val="0"/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spacing w:val="7"/>
      <w:sz w:val="20"/>
      <w:szCs w:val="20"/>
      <w:lang w:eastAsia="ru-RU"/>
    </w:rPr>
  </w:style>
  <w:style w:type="character" w:customStyle="1" w:styleId="95pt0pt">
    <w:name w:val="Основной текст + 9;5 pt;Интервал 0 pt"/>
    <w:rsid w:val="001877F9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rsid w:val="001877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877F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E3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a4">
    <w:name w:val="Колонтитул"/>
    <w:basedOn w:val="a3"/>
    <w:rsid w:val="00FE3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7"/>
    <w:rsid w:val="00FE3322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2">
    <w:name w:val="Основной текст2"/>
    <w:basedOn w:val="a5"/>
    <w:rsid w:val="00FE332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FE332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5"/>
    <w:rsid w:val="00FE3322"/>
    <w:pPr>
      <w:widowControl w:val="0"/>
      <w:shd w:val="clear" w:color="auto" w:fill="FFFFFF"/>
      <w:spacing w:after="660" w:line="240" w:lineRule="exact"/>
      <w:ind w:hanging="620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4">
    <w:name w:val="Основной текст4"/>
    <w:basedOn w:val="a5"/>
    <w:rsid w:val="00FE3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4pt0pt">
    <w:name w:val="Основной текст + 14 pt;Не полужирный;Интервал 0 pt"/>
    <w:basedOn w:val="a5"/>
    <w:rsid w:val="00FE3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rialNarrow17pt0pt">
    <w:name w:val="Основной текст + Arial Narrow;17 pt;Не полужирный;Интервал 0 pt"/>
    <w:basedOn w:val="a5"/>
    <w:rsid w:val="00FE33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  <w:style w:type="character" w:customStyle="1" w:styleId="5">
    <w:name w:val="Основной текст5"/>
    <w:basedOn w:val="a5"/>
    <w:rsid w:val="00FE3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FE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Narrow13pt0pt">
    <w:name w:val="Основной текст + Arial Narrow;13 pt;Не полужирный;Интервал 0 pt"/>
    <w:basedOn w:val="a5"/>
    <w:rsid w:val="00923D9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MSGothic14pt0pt">
    <w:name w:val="Основной текст + MS Gothic;14 pt;Не полужирный;Интервал 0 pt"/>
    <w:basedOn w:val="a5"/>
    <w:rsid w:val="00923D96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693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1">
    <w:name w:val="Основной текст (2)"/>
    <w:basedOn w:val="20"/>
    <w:rsid w:val="00693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_"/>
    <w:basedOn w:val="a0"/>
    <w:rsid w:val="00684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41">
    <w:name w:val="Основной текст (4)"/>
    <w:basedOn w:val="40"/>
    <w:rsid w:val="00684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2Candara95pt0pt">
    <w:name w:val="Основной текст (2) + Candara;9;5 pt;Не полужирный;Интервал 0 pt"/>
    <w:basedOn w:val="20"/>
    <w:rsid w:val="00684A2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">
    <w:name w:val="Основной текст + 10 pt"/>
    <w:basedOn w:val="a5"/>
    <w:rsid w:val="00684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0pt">
    <w:name w:val="Основной текст + 7;5 pt;Не полужирный;Интервал 0 pt"/>
    <w:basedOn w:val="a5"/>
    <w:rsid w:val="00294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5"/>
    <w:rsid w:val="007D39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1">
    <w:name w:val="Основной текст1"/>
    <w:basedOn w:val="a"/>
    <w:rsid w:val="001877F9"/>
    <w:pPr>
      <w:widowControl w:val="0"/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spacing w:val="7"/>
      <w:sz w:val="20"/>
      <w:szCs w:val="20"/>
      <w:lang w:eastAsia="ru-RU"/>
    </w:rPr>
  </w:style>
  <w:style w:type="character" w:customStyle="1" w:styleId="95pt0pt">
    <w:name w:val="Основной текст + 9;5 pt;Интервал 0 pt"/>
    <w:rsid w:val="001877F9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rsid w:val="001877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877F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Г.Ю.</dc:creator>
  <cp:lastModifiedBy>Отдел культуры</cp:lastModifiedBy>
  <cp:revision>6</cp:revision>
  <dcterms:created xsi:type="dcterms:W3CDTF">2022-06-28T07:39:00Z</dcterms:created>
  <dcterms:modified xsi:type="dcterms:W3CDTF">2022-09-15T01:08:00Z</dcterms:modified>
</cp:coreProperties>
</file>