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2" w:rsidRDefault="001D3D65" w:rsidP="00C331E2">
      <w:pPr>
        <w:spacing w:line="240" w:lineRule="auto"/>
        <w:ind w:firstLine="142"/>
        <w:rPr>
          <w:i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860EC" wp14:editId="6B1AFC99">
                <wp:simplePos x="0" y="0"/>
                <wp:positionH relativeFrom="column">
                  <wp:posOffset>5346065</wp:posOffset>
                </wp:positionH>
                <wp:positionV relativeFrom="paragraph">
                  <wp:posOffset>5715</wp:posOffset>
                </wp:positionV>
                <wp:extent cx="1447800" cy="13620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FC" w:rsidRDefault="00AB4ECD" w:rsidP="00B80BFC">
                            <w:pPr>
                              <w:jc w:val="center"/>
                            </w:pPr>
                            <w:r w:rsidRPr="0090769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59A19D" wp14:editId="459A01FD">
                                  <wp:extent cx="1148122" cy="1152525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560" cy="117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60EC" id="Прямоугольник 3" o:spid="_x0000_s1026" style="position:absolute;left:0;text-align:left;margin-left:420.95pt;margin-top:.45pt;width:114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" fillcolor="white [3201]" stroked="f" strokeweight="1pt">
                <v:textbox>
                  <w:txbxContent>
                    <w:p w:rsidR="00B80BFC" w:rsidRDefault="00AB4ECD" w:rsidP="00B80BFC">
                      <w:pPr>
                        <w:jc w:val="center"/>
                      </w:pPr>
                      <w:r w:rsidRPr="0090769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59A19D" wp14:editId="459A01FD">
                            <wp:extent cx="1148122" cy="1152525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560" cy="117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3224" w:rsidRPr="006707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5A0E7" wp14:editId="628A83F9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3619500" cy="419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 xml:space="preserve">УПРАВЛЕНИЕ ГРАЖДАНСКОЙ ЗАЩИТЫ </w:t>
                            </w:r>
                          </w:p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>АМУРСКОГО МУНИЦИПАЛЬНОГО РАЙОНА</w:t>
                            </w:r>
                          </w:p>
                          <w:p w:rsidR="00B634F2" w:rsidRPr="005577F2" w:rsidRDefault="00B634F2" w:rsidP="00B6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A0E7" id="Прямоугольник 4" o:spid="_x0000_s1027" style="position:absolute;left:0;text-align:left;margin-left:0;margin-top:.45pt;width:28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tWSwIAAF8EAAAOAAAAZHJzL2Uyb0RvYy54bWysVM1uEzEQviPxDpbvZLMhKc0qm6pKCUIq&#10;UKnwAI7Xm7Xw2mbsZFNOSL0i8Qg8BBfET59h80aMvWmawgUh9mDNeMb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" strokecolor="white">
                <v:textbox>
                  <w:txbxContent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 xml:space="preserve">УПРАВЛЕНИЕ ГРАЖДАНСКОЙ ЗАЩИТЫ </w:t>
                      </w:r>
                    </w:p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>АМУРСКОГО МУНИЦИПАЛЬНОГО РАЙОНА</w:t>
                      </w:r>
                    </w:p>
                    <w:p w:rsidR="00B634F2" w:rsidRPr="005577F2" w:rsidRDefault="00B634F2" w:rsidP="00B634F2"/>
                  </w:txbxContent>
                </v:textbox>
                <w10:wrap anchorx="page"/>
              </v:rect>
            </w:pict>
          </mc:Fallback>
        </mc:AlternateConten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 wp14:anchorId="106FB136" wp14:editId="27EE1D1D">
            <wp:extent cx="10858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0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F2" w:rsidRPr="006707BB">
        <w:rPr>
          <w:b w:val="0"/>
          <w:i/>
          <w:sz w:val="36"/>
          <w:szCs w:val="36"/>
        </w:rPr>
        <w:t xml:space="preserve">                            </w:t>
      </w:r>
      <w:r w:rsidR="00B634F2" w:rsidRPr="006707BB">
        <w:rPr>
          <w:i/>
          <w:sz w:val="36"/>
          <w:szCs w:val="36"/>
        </w:rPr>
        <w:t>ПАМЯТКА</w:t>
      </w:r>
    </w:p>
    <w:p w:rsidR="00063F89" w:rsidRDefault="00AB4ECD" w:rsidP="00AB4ECD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rPr>
          <w:rFonts w:ascii="Verdana" w:hAnsi="Verdana"/>
          <w:color w:val="444444"/>
          <w:sz w:val="17"/>
          <w:szCs w:val="17"/>
        </w:rPr>
      </w:pPr>
      <w:r>
        <w:rPr>
          <w:b/>
          <w:caps/>
          <w:color w:val="7030A0"/>
          <w:sz w:val="36"/>
          <w:szCs w:val="36"/>
        </w:rPr>
        <w:t xml:space="preserve">                      </w:t>
      </w:r>
      <w:r w:rsidR="00063F89" w:rsidRPr="00AB4ECD">
        <w:rPr>
          <w:b/>
          <w:caps/>
          <w:color w:val="7030A0"/>
          <w:sz w:val="36"/>
          <w:szCs w:val="36"/>
        </w:rPr>
        <w:t>«ТЕЛЕФОННЫЙ ТЕРРОРИЗМ»</w:t>
      </w:r>
    </w:p>
    <w:p w:rsidR="00AB4ECD" w:rsidRDefault="00BE3334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rFonts w:ascii="Verdana" w:hAnsi="Verdana"/>
          <w:color w:val="444444"/>
          <w:sz w:val="17"/>
          <w:szCs w:val="17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ED388" wp14:editId="2E85D968">
                <wp:simplePos x="0" y="0"/>
                <wp:positionH relativeFrom="margin">
                  <wp:posOffset>-159385</wp:posOffset>
                </wp:positionH>
                <wp:positionV relativeFrom="paragraph">
                  <wp:posOffset>114300</wp:posOffset>
                </wp:positionV>
                <wp:extent cx="2524125" cy="16383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3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34" w:rsidRDefault="00BE3334" w:rsidP="00BE33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7F8C5C" wp14:editId="72384A82">
                                  <wp:extent cx="2390775" cy="1536927"/>
                                  <wp:effectExtent l="0" t="0" r="0" b="6350"/>
                                  <wp:docPr id="8" name="Рисунок 8" descr="https://cf2.ppt-online.org/files2/slide/d/dNrSkAjZ5Dyaf2n0bi6KFGYXPo7p43l8g1QtULTshq/slide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cf2.ppt-online.org/files2/slide/d/dNrSkAjZ5Dyaf2n0bi6KFGYXPo7p43l8g1QtULTshq/slide-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250" t="61089" r="8794" b="54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5102" cy="1546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D388" id="Прямоугольник 7" o:spid="_x0000_s1028" style="position:absolute;left:0;text-align:left;margin-left:-12.55pt;margin-top:9pt;width:198.7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" fillcolor="white [3201]" stroked="f" strokeweight="1pt">
                <v:textbox>
                  <w:txbxContent>
                    <w:p w:rsidR="00BE3334" w:rsidRDefault="00BE3334" w:rsidP="00BE333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7F8C5C" wp14:editId="72384A82">
                            <wp:extent cx="2390775" cy="1536927"/>
                            <wp:effectExtent l="0" t="0" r="0" b="6350"/>
                            <wp:docPr id="8" name="Рисунок 8" descr="https://cf2.ppt-online.org/files2/slide/d/dNrSkAjZ5Dyaf2n0bi6KFGYXPo7p43l8g1QtULTshq/slide-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cf2.ppt-online.org/files2/slide/d/dNrSkAjZ5Dyaf2n0bi6KFGYXPo7p43l8g1QtULTshq/slide-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250" t="61089" r="8794" b="54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5102" cy="1546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C18" w:rsidRDefault="00BE3334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EC2FF" wp14:editId="352B7439">
                <wp:simplePos x="0" y="0"/>
                <wp:positionH relativeFrom="margin">
                  <wp:posOffset>2307590</wp:posOffset>
                </wp:positionH>
                <wp:positionV relativeFrom="paragraph">
                  <wp:posOffset>8890</wp:posOffset>
                </wp:positionV>
                <wp:extent cx="4400550" cy="150495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15" w:rsidRPr="00BE3334" w:rsidRDefault="00F57CEB" w:rsidP="00BE3334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E3334">
                              <w:rPr>
                                <w:bCs/>
                                <w:color w:val="FF0000"/>
                                <w:sz w:val="26"/>
                                <w:szCs w:val="26"/>
                              </w:rPr>
                              <w:t>Телефонный терроризм</w:t>
                            </w:r>
                            <w:r w:rsidRPr="00BE3334">
                              <w:rPr>
                                <w:color w:val="FF0000"/>
                                <w:sz w:val="26"/>
                                <w:szCs w:val="26"/>
                              </w:rPr>
                              <w:t> </w:t>
                            </w:r>
                            <w:r w:rsidRPr="00BE3334">
                              <w:rPr>
                                <w:sz w:val="26"/>
                                <w:szCs w:val="26"/>
                              </w:rPr>
                              <w:t xml:space="preserve">— заведомо ложное сообщение о готовящемся </w:t>
                            </w:r>
                            <w:hyperlink r:id="rId8" w:tooltip="Террористический акт" w:history="1">
                              <w:r w:rsidRPr="00BE3334">
                                <w:rPr>
                                  <w:rStyle w:val="a8"/>
                                  <w:sz w:val="26"/>
                                  <w:szCs w:val="26"/>
                                </w:rPr>
                                <w:t>террористическом акте</w:t>
                              </w:r>
                            </w:hyperlink>
                            <w:r w:rsidRPr="00BE3334">
                              <w:rPr>
                                <w:sz w:val="26"/>
                                <w:szCs w:val="26"/>
                              </w:rPr>
                              <w:t xml:space="preserve"> или преступлении посредством </w:t>
                            </w:r>
                            <w:hyperlink r:id="rId9" w:tooltip="Телефонный вызов" w:history="1">
                              <w:r w:rsidRPr="00BE3334">
                                <w:rPr>
                                  <w:rStyle w:val="a8"/>
                                  <w:sz w:val="26"/>
                                  <w:szCs w:val="26"/>
                                </w:rPr>
                                <w:t>телефонного вызова</w:t>
                              </w:r>
                            </w:hyperlink>
                            <w:r w:rsidRPr="00BE3334">
                              <w:rPr>
                                <w:sz w:val="26"/>
                                <w:szCs w:val="26"/>
                              </w:rPr>
                              <w:t xml:space="preserve">. Имеет много общего с </w:t>
                            </w:r>
                            <w:hyperlink r:id="rId10" w:tooltip="Ложный вызов" w:history="1">
                              <w:r w:rsidRPr="00BE3334">
                                <w:rPr>
                                  <w:rStyle w:val="a8"/>
                                  <w:sz w:val="26"/>
                                  <w:szCs w:val="26"/>
                                </w:rPr>
                                <w:t>ложным вызовом</w:t>
                              </w:r>
                            </w:hyperlink>
                            <w:r w:rsidRPr="00BE3334">
                              <w:rPr>
                                <w:sz w:val="26"/>
                                <w:szCs w:val="26"/>
                              </w:rPr>
                              <w:t xml:space="preserve"> 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EC2FF" id="Прямоугольник 17" o:spid="_x0000_s1029" style="position:absolute;left:0;text-align:left;margin-left:181.7pt;margin-top:.7pt;width:346.5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" fillcolor="white [3201]" stroked="f" strokeweight="1pt">
                <v:textbox>
                  <w:txbxContent>
                    <w:p w:rsidR="00964815" w:rsidRPr="00BE3334" w:rsidRDefault="00F57CEB" w:rsidP="00BE3334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BE3334">
                        <w:rPr>
                          <w:bCs/>
                          <w:color w:val="FF0000"/>
                          <w:sz w:val="26"/>
                          <w:szCs w:val="26"/>
                        </w:rPr>
                        <w:t>Телефонный терроризм</w:t>
                      </w:r>
                      <w:r w:rsidRPr="00BE3334">
                        <w:rPr>
                          <w:color w:val="FF0000"/>
                          <w:sz w:val="26"/>
                          <w:szCs w:val="26"/>
                        </w:rPr>
                        <w:t> </w:t>
                      </w:r>
                      <w:r w:rsidRPr="00BE3334">
                        <w:rPr>
                          <w:sz w:val="26"/>
                          <w:szCs w:val="26"/>
                        </w:rPr>
                        <w:t xml:space="preserve">— заведомо ложное сообщение о готовящемся </w:t>
                      </w:r>
                      <w:hyperlink r:id="rId11" w:tooltip="Террористический акт" w:history="1">
                        <w:r w:rsidRPr="00BE3334">
                          <w:rPr>
                            <w:rStyle w:val="a8"/>
                            <w:sz w:val="26"/>
                            <w:szCs w:val="26"/>
                          </w:rPr>
                          <w:t>террористическом акте</w:t>
                        </w:r>
                      </w:hyperlink>
                      <w:r w:rsidRPr="00BE3334">
                        <w:rPr>
                          <w:sz w:val="26"/>
                          <w:szCs w:val="26"/>
                        </w:rPr>
                        <w:t xml:space="preserve"> или преступлении посредством </w:t>
                      </w:r>
                      <w:hyperlink r:id="rId12" w:tooltip="Телефонный вызов" w:history="1">
                        <w:r w:rsidRPr="00BE3334">
                          <w:rPr>
                            <w:rStyle w:val="a8"/>
                            <w:sz w:val="26"/>
                            <w:szCs w:val="26"/>
                          </w:rPr>
                          <w:t>телефонного вызова</w:t>
                        </w:r>
                      </w:hyperlink>
                      <w:r w:rsidRPr="00BE3334">
                        <w:rPr>
                          <w:sz w:val="26"/>
                          <w:szCs w:val="26"/>
                        </w:rPr>
                        <w:t xml:space="preserve">. Имеет много общего с </w:t>
                      </w:r>
                      <w:hyperlink r:id="rId13" w:tooltip="Ложный вызов" w:history="1">
                        <w:r w:rsidRPr="00BE3334">
                          <w:rPr>
                            <w:rStyle w:val="a8"/>
                            <w:sz w:val="26"/>
                            <w:szCs w:val="26"/>
                          </w:rPr>
                          <w:t>ложным вызовом</w:t>
                        </w:r>
                      </w:hyperlink>
                      <w:r w:rsidRPr="00BE3334">
                        <w:rPr>
                          <w:sz w:val="26"/>
                          <w:szCs w:val="26"/>
                        </w:rPr>
                        <w:t xml:space="preserve"> 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CEB">
        <w:rPr>
          <w:rFonts w:eastAsia="Calibri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ECD19" wp14:editId="60EF0BD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52650" cy="1571625"/>
                <wp:effectExtent l="0" t="0" r="0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7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CEB" w:rsidRDefault="00F57CEB" w:rsidP="00F57C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ECD19" id="Прямоугольник 5" o:spid="_x0000_s1030" style="position:absolute;left:0;text-align:left;margin-left:0;margin-top:.4pt;width:169.5pt;height:123.7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" fillcolor="white [3201]" stroked="f" strokeweight="1pt">
                <v:textbox>
                  <w:txbxContent>
                    <w:p w:rsidR="00F57CEB" w:rsidRDefault="00F57CEB" w:rsidP="00F57C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1D3D65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B23B4" wp14:editId="3A157121">
                <wp:simplePos x="0" y="0"/>
                <wp:positionH relativeFrom="margin">
                  <wp:posOffset>-359410</wp:posOffset>
                </wp:positionH>
                <wp:positionV relativeFrom="paragraph">
                  <wp:posOffset>159385</wp:posOffset>
                </wp:positionV>
                <wp:extent cx="7038975" cy="4667250"/>
                <wp:effectExtent l="0" t="0" r="9525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66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34" w:rsidRPr="00BE3334" w:rsidRDefault="00BE3334" w:rsidP="00BE3334">
                            <w:pPr>
                              <w:pStyle w:val="a6"/>
                              <w:spacing w:before="0" w:beforeAutospacing="0" w:after="0" w:afterAutospacing="0"/>
                              <w:ind w:firstLine="426"/>
                              <w:jc w:val="center"/>
                              <w:outlineLvl w:val="1"/>
                              <w:rPr>
                                <w:b/>
                                <w:bCs/>
                                <w:color w:val="C00000"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BE3334">
                              <w:rPr>
                                <w:b/>
                                <w:bCs/>
                                <w:color w:val="C00000"/>
                                <w:kern w:val="36"/>
                                <w:sz w:val="32"/>
                                <w:szCs w:val="32"/>
                              </w:rPr>
                              <w:t>УК РФ Статья 207. Заведомо ложное сообщение об акте терроризма</w:t>
                            </w:r>
                          </w:p>
                          <w:p w:rsidR="00BE3334" w:rsidRPr="00BE3334" w:rsidRDefault="00BE3334" w:rsidP="00BE3334">
                            <w:pPr>
                              <w:spacing w:after="0" w:line="240" w:lineRule="auto"/>
                              <w:ind w:firstLine="567"/>
                              <w:jc w:val="both"/>
                            </w:pPr>
                            <w:r w:rsidRPr="00BE3334">
                              <w:t>Ч.1.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200 000 до 500 000 рублей или в размере заработной платы или иного дохода осужденного за период от 1 года до 18 месяцев, либо ограничением свободы на срок до 3 лет, либо принудительными работами на срок от 2 до 3 лет.</w:t>
                            </w:r>
                          </w:p>
                          <w:p w:rsidR="00BE3334" w:rsidRPr="00BE3334" w:rsidRDefault="00BE3334" w:rsidP="00BE3334">
                            <w:pPr>
                              <w:spacing w:after="0" w:line="240" w:lineRule="auto"/>
                              <w:ind w:firstLine="567"/>
                              <w:jc w:val="both"/>
                            </w:pPr>
                            <w:r w:rsidRPr="00BE3334">
                              <w:t xml:space="preserve">Ч.2. Деяние, предусмотренное частью 1 настоящей статьи, совершенное в отношении объектов социальной инфраструктуры либо повлекшее причинение крупного ущерба, наказывается штрафом в размере от 500 000 до 700 000 рублей или в размере заработной платы или </w:t>
                            </w:r>
                            <w:proofErr w:type="gramStart"/>
                            <w:r w:rsidRPr="00BE3334">
                              <w:t>иного дохода</w:t>
                            </w:r>
                            <w:proofErr w:type="gramEnd"/>
                            <w:r w:rsidRPr="00BE3334">
                              <w:t xml:space="preserve"> осужденного за период от 1 года до 2 лет либо лишением свободы на срок от 3 до 5 лет.</w:t>
                            </w:r>
                          </w:p>
                          <w:p w:rsidR="00BE3334" w:rsidRPr="00BE3334" w:rsidRDefault="00BE3334" w:rsidP="00BE3334">
                            <w:pPr>
                              <w:spacing w:after="0" w:line="240" w:lineRule="auto"/>
                              <w:ind w:firstLine="567"/>
                              <w:jc w:val="both"/>
                            </w:pPr>
                            <w:r w:rsidRPr="00BE3334">
                              <w:t xml:space="preserve">Ч.3.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700 000 до 1 000 000 рублей или в размере заработной платы или </w:t>
                            </w:r>
                            <w:proofErr w:type="gramStart"/>
                            <w:r w:rsidRPr="00BE3334">
                              <w:t>иного дохода</w:t>
                            </w:r>
                            <w:proofErr w:type="gramEnd"/>
                            <w:r w:rsidRPr="00BE3334">
                              <w:t xml:space="preserve"> осужденного за период от 1 года до 3 лет либо лишением свободы на срок от 6 до 8 лет.</w:t>
                            </w:r>
                          </w:p>
                          <w:p w:rsidR="00AD2C37" w:rsidRDefault="00BE3334" w:rsidP="00BE3334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539"/>
                              <w:jc w:val="both"/>
                              <w:rPr>
                                <w:b/>
                              </w:rPr>
                            </w:pPr>
                            <w:r w:rsidRPr="00BE3334">
                              <w:rPr>
                                <w:b/>
                              </w:rPr>
                              <w:t xml:space="preserve">Ч.4. Деяния, предусмотренные </w:t>
                            </w:r>
                            <w:hyperlink r:id="rId14" w:anchor="dst2383" w:history="1">
                              <w:r w:rsidRPr="00BE3334">
                                <w:rPr>
                                  <w:rStyle w:val="a8"/>
                                  <w:b/>
                                  <w:color w:val="auto"/>
                                  <w:u w:val="none"/>
                                </w:rPr>
                                <w:t xml:space="preserve">частями 1, 2 </w:t>
                              </w:r>
                            </w:hyperlink>
                            <w:r w:rsidRPr="00BE3334">
                              <w:rPr>
                                <w:b/>
                              </w:rPr>
                              <w:t>или 3</w:t>
                            </w:r>
                            <w:hyperlink r:id="rId15" w:anchor="dst2387" w:history="1"/>
                            <w:r w:rsidRPr="00BE3334">
                              <w:rPr>
                                <w:b/>
                              </w:rPr>
                              <w:t xml:space="preserve"> настоящей статьи, повлекшие по неосторожности смерть человека или иные тяжкие последствия, наказываются штрафом в размере от 1 500 000 до 2 000 000 рублей или в размере заработной платы или иного дохода осужденного за период от 2 до 3 лет либо лишением свободы на срок от 8 до 10 лет.</w:t>
                            </w:r>
                          </w:p>
                          <w:p w:rsidR="004A099B" w:rsidRPr="004A099B" w:rsidRDefault="004A099B" w:rsidP="004A099B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48" w:lineRule="atLeast"/>
                              <w:ind w:firstLine="54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pacing w:val="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4A099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</w:t>
                            </w:r>
                            <w:r w:rsidRPr="004A099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99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Если осуществлял телефонный терроризм малолетний ребенок, ответственность будут нести его законные представители – родители.</w:t>
                            </w:r>
                          </w:p>
                          <w:p w:rsidR="004A099B" w:rsidRPr="00BE3334" w:rsidRDefault="004A099B" w:rsidP="00BE3334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539"/>
                              <w:jc w:val="both"/>
                              <w:rPr>
                                <w:b/>
                                <w:color w:val="0F0F0F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AD2C37" w:rsidRDefault="00AD2C37" w:rsidP="00AD2C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B23B4" id="Прямоугольник 15" o:spid="_x0000_s1031" style="position:absolute;left:0;text-align:left;margin-left:-28.3pt;margin-top:12.55pt;width:554.25pt;height:3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" fillcolor="white [3201]" stroked="f" strokeweight="1pt">
                <v:textbox>
                  <w:txbxContent>
                    <w:p w:rsidR="00BE3334" w:rsidRPr="00BE3334" w:rsidRDefault="00BE3334" w:rsidP="00BE3334">
                      <w:pPr>
                        <w:pStyle w:val="a6"/>
                        <w:spacing w:before="0" w:beforeAutospacing="0" w:after="0" w:afterAutospacing="0"/>
                        <w:ind w:firstLine="426"/>
                        <w:jc w:val="center"/>
                        <w:outlineLvl w:val="1"/>
                        <w:rPr>
                          <w:b/>
                          <w:bCs/>
                          <w:color w:val="C00000"/>
                          <w:kern w:val="36"/>
                          <w:sz w:val="32"/>
                          <w:szCs w:val="32"/>
                        </w:rPr>
                      </w:pPr>
                      <w:r w:rsidRPr="00BE3334">
                        <w:rPr>
                          <w:b/>
                          <w:bCs/>
                          <w:color w:val="C00000"/>
                          <w:kern w:val="36"/>
                          <w:sz w:val="32"/>
                          <w:szCs w:val="32"/>
                        </w:rPr>
                        <w:t>УК РФ Статья 207. Заведомо ложное сообщение об акте терроризма</w:t>
                      </w:r>
                    </w:p>
                    <w:p w:rsidR="00BE3334" w:rsidRPr="00BE3334" w:rsidRDefault="00BE3334" w:rsidP="00BE3334">
                      <w:pPr>
                        <w:spacing w:after="0" w:line="240" w:lineRule="auto"/>
                        <w:ind w:firstLine="567"/>
                        <w:jc w:val="both"/>
                      </w:pPr>
                      <w:r w:rsidRPr="00BE3334">
                        <w:t>Ч.1.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200 000 до 500 000 рублей или в размере заработной платы или иного дохода осужденного за период от 1 года до 18 месяцев, либо ограничением свободы на срок до 3 лет, либо принудительными работами на срок от 2 до 3 лет.</w:t>
                      </w:r>
                    </w:p>
                    <w:p w:rsidR="00BE3334" w:rsidRPr="00BE3334" w:rsidRDefault="00BE3334" w:rsidP="00BE3334">
                      <w:pPr>
                        <w:spacing w:after="0" w:line="240" w:lineRule="auto"/>
                        <w:ind w:firstLine="567"/>
                        <w:jc w:val="both"/>
                      </w:pPr>
                      <w:r w:rsidRPr="00BE3334">
                        <w:t xml:space="preserve">Ч.2. Деяние, предусмотренное частью 1 настоящей статьи, совершенное в отношении объектов социальной инфраструктуры либо повлекшее причинение крупного ущерба, наказывается штрафом в размере от 500 000 до 700 000 рублей или в размере заработной платы или </w:t>
                      </w:r>
                      <w:proofErr w:type="gramStart"/>
                      <w:r w:rsidRPr="00BE3334">
                        <w:t>иного дохода</w:t>
                      </w:r>
                      <w:proofErr w:type="gramEnd"/>
                      <w:r w:rsidRPr="00BE3334">
                        <w:t xml:space="preserve"> осужденного за период от 1 года до 2 лет либо лишением свободы на срок от 3 до 5 лет.</w:t>
                      </w:r>
                    </w:p>
                    <w:p w:rsidR="00BE3334" w:rsidRPr="00BE3334" w:rsidRDefault="00BE3334" w:rsidP="00BE3334">
                      <w:pPr>
                        <w:spacing w:after="0" w:line="240" w:lineRule="auto"/>
                        <w:ind w:firstLine="567"/>
                        <w:jc w:val="both"/>
                      </w:pPr>
                      <w:r w:rsidRPr="00BE3334">
                        <w:t xml:space="preserve">Ч.3.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700 000 до 1 000 000 рублей или в размере заработной платы или </w:t>
                      </w:r>
                      <w:proofErr w:type="gramStart"/>
                      <w:r w:rsidRPr="00BE3334">
                        <w:t>иного дохода</w:t>
                      </w:r>
                      <w:proofErr w:type="gramEnd"/>
                      <w:r w:rsidRPr="00BE3334">
                        <w:t xml:space="preserve"> осужденного за период от 1 года до 3 лет либо лишением свободы на срок от 6 до 8 лет.</w:t>
                      </w:r>
                    </w:p>
                    <w:p w:rsidR="00AD2C37" w:rsidRDefault="00BE3334" w:rsidP="00BE3334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539"/>
                        <w:jc w:val="both"/>
                        <w:rPr>
                          <w:b/>
                        </w:rPr>
                      </w:pPr>
                      <w:r w:rsidRPr="00BE3334">
                        <w:rPr>
                          <w:b/>
                        </w:rPr>
                        <w:t xml:space="preserve">Ч.4. Деяния, предусмотренные </w:t>
                      </w:r>
                      <w:hyperlink r:id="rId16" w:anchor="dst2383" w:history="1">
                        <w:r w:rsidRPr="00BE3334">
                          <w:rPr>
                            <w:rStyle w:val="a8"/>
                            <w:b/>
                            <w:color w:val="auto"/>
                            <w:u w:val="none"/>
                          </w:rPr>
                          <w:t xml:space="preserve">частями 1, 2 </w:t>
                        </w:r>
                      </w:hyperlink>
                      <w:r w:rsidRPr="00BE3334">
                        <w:rPr>
                          <w:b/>
                        </w:rPr>
                        <w:t>или 3</w:t>
                      </w:r>
                      <w:hyperlink r:id="rId17" w:anchor="dst2387" w:history="1"/>
                      <w:r w:rsidRPr="00BE3334">
                        <w:rPr>
                          <w:b/>
                        </w:rPr>
                        <w:t xml:space="preserve"> настоящей статьи, повлекшие по неосторожности смерть человека или иные тяжкие последствия, наказываются штрафом в размере от 1 500 000 до 2 000 000 рублей или в размере заработной платы или иного дохода осужденного за период от 2 до 3 лет либо лишением свободы на срок от 8 до 10 лет.</w:t>
                      </w:r>
                    </w:p>
                    <w:p w:rsidR="004A099B" w:rsidRPr="004A099B" w:rsidRDefault="004A099B" w:rsidP="004A099B">
                      <w:pPr>
                        <w:pStyle w:val="a6"/>
                        <w:shd w:val="clear" w:color="auto" w:fill="FFFFFF"/>
                        <w:spacing w:before="0" w:beforeAutospacing="0" w:after="0" w:afterAutospacing="0" w:line="248" w:lineRule="atLeast"/>
                        <w:ind w:firstLine="540"/>
                        <w:jc w:val="both"/>
                        <w:rPr>
                          <w:rFonts w:ascii="Arial" w:hAnsi="Arial" w:cs="Arial"/>
                          <w:b/>
                          <w:i/>
                          <w:spacing w:val="2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4A099B">
                        <w:rPr>
                          <w:b/>
                          <w:i/>
                          <w:sz w:val="26"/>
                          <w:szCs w:val="26"/>
                        </w:rPr>
                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</w:t>
                      </w:r>
                      <w:r w:rsidRPr="004A099B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4A099B">
                        <w:rPr>
                          <w:b/>
                          <w:i/>
                          <w:sz w:val="26"/>
                          <w:szCs w:val="26"/>
                        </w:rPr>
                        <w:t>Если осуществлял телефонный терроризм малолетний ребенок, ответственность будут нести его законные представители – родители.</w:t>
                      </w:r>
                    </w:p>
                    <w:p w:rsidR="004A099B" w:rsidRPr="00BE3334" w:rsidRDefault="004A099B" w:rsidP="00BE3334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539"/>
                        <w:jc w:val="both"/>
                        <w:rPr>
                          <w:b/>
                          <w:color w:val="0F0F0F"/>
                          <w:spacing w:val="2"/>
                          <w:shd w:val="clear" w:color="auto" w:fill="FFFFFF"/>
                        </w:rPr>
                      </w:pPr>
                    </w:p>
                    <w:p w:rsidR="00AD2C37" w:rsidRDefault="00AD2C37" w:rsidP="00AD2C3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0BC8" w:rsidRDefault="00A00BC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b/>
          <w:color w:val="0F0F0F"/>
          <w:spacing w:val="2"/>
          <w:sz w:val="28"/>
          <w:szCs w:val="28"/>
          <w:shd w:val="clear" w:color="auto" w:fill="FFFFFF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7F41E" wp14:editId="261CFD90">
                <wp:simplePos x="0" y="0"/>
                <wp:positionH relativeFrom="margin">
                  <wp:align>left</wp:align>
                </wp:positionH>
                <wp:positionV relativeFrom="paragraph">
                  <wp:posOffset>201929</wp:posOffset>
                </wp:positionV>
                <wp:extent cx="2352675" cy="159067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90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B9E" w:rsidRDefault="00805B9E" w:rsidP="00805B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F41E" id="Прямоугольник 11" o:spid="_x0000_s1032" style="position:absolute;left:0;text-align:left;margin-left:0;margin-top:15.9pt;width:185.25pt;height:125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" fillcolor="white [3201]" stroked="f" strokeweight="1pt">
                <v:textbox>
                  <w:txbxContent>
                    <w:p w:rsidR="00805B9E" w:rsidRDefault="00805B9E" w:rsidP="00805B9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D2C37" w:rsidRDefault="00AD2C3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A00BC8" w:rsidRDefault="00A00BC8" w:rsidP="00C331E2">
      <w:pPr>
        <w:jc w:val="right"/>
        <w:rPr>
          <w:sz w:val="16"/>
          <w:szCs w:val="16"/>
        </w:rPr>
      </w:pPr>
    </w:p>
    <w:p w:rsidR="00964815" w:rsidRDefault="004A099B" w:rsidP="00C331E2">
      <w:pPr>
        <w:jc w:val="right"/>
        <w:rPr>
          <w:sz w:val="16"/>
          <w:szCs w:val="16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2DB6C" wp14:editId="1498911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52725" cy="1857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57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34" w:rsidRDefault="00BE3334" w:rsidP="00BE33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0DF72F" wp14:editId="25D072CF">
                                  <wp:extent cx="2569210" cy="1657350"/>
                                  <wp:effectExtent l="0" t="0" r="2540" b="0"/>
                                  <wp:docPr id="6" name="Рисунок 6" descr="https://cf2.ppt-online.org/files2/slide/d/dNrSkAjZ5Dyaf2n0bi6KFGYXPo7p43l8g1QtULTshq/slide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f2.ppt-online.org/files2/slide/d/dNrSkAjZ5Dyaf2n0bi6KFGYXPo7p43l8g1QtULTshq/slide-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00" t="61626" r="51620" b="61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662" cy="1660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DB6C" id="Прямоугольник 1" o:spid="_x0000_s1033" style="position:absolute;left:0;text-align:left;margin-left:165.55pt;margin-top:.75pt;width:216.75pt;height:146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" fillcolor="white [3201]" stroked="f" strokeweight="1pt">
                <v:textbox>
                  <w:txbxContent>
                    <w:p w:rsidR="00BE3334" w:rsidRDefault="00BE3334" w:rsidP="00BE333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0DF72F" wp14:editId="25D072CF">
                            <wp:extent cx="2569210" cy="1657350"/>
                            <wp:effectExtent l="0" t="0" r="2540" b="0"/>
                            <wp:docPr id="6" name="Рисунок 6" descr="https://cf2.ppt-online.org/files2/slide/d/dNrSkAjZ5Dyaf2n0bi6KFGYXPo7p43l8g1QtULTshq/slide-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f2.ppt-online.org/files2/slide/d/dNrSkAjZ5Dyaf2n0bi6KFGYXPo7p43l8g1QtULTshq/slide-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00" t="61626" r="51620" b="61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74662" cy="1660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D309F" wp14:editId="642F3008">
                <wp:simplePos x="0" y="0"/>
                <wp:positionH relativeFrom="column">
                  <wp:posOffset>488315</wp:posOffset>
                </wp:positionH>
                <wp:positionV relativeFrom="paragraph">
                  <wp:posOffset>8890</wp:posOffset>
                </wp:positionV>
                <wp:extent cx="2809875" cy="1209675"/>
                <wp:effectExtent l="0" t="0" r="9525" b="95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B30" w:rsidRPr="00BE3334" w:rsidRDefault="002E3B30" w:rsidP="002E3B30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E3334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Помните! </w:t>
                            </w:r>
                          </w:p>
                          <w:p w:rsidR="00F97355" w:rsidRPr="00BE3334" w:rsidRDefault="002E3B30" w:rsidP="002E3B30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E3334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Одна «шутка» может </w:t>
                            </w:r>
                          </w:p>
                          <w:p w:rsidR="002E3B30" w:rsidRPr="00BE3334" w:rsidRDefault="002E3B30" w:rsidP="002E3B30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3334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сломать Вашу жизнь!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D309F" id="Прямоугольник 22" o:spid="_x0000_s1034" style="position:absolute;left:0;text-align:left;margin-left:38.45pt;margin-top:.7pt;width:221.2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" fillcolor="white [3201]" stroked="f" strokeweight="1pt">
                <v:textbox>
                  <w:txbxContent>
                    <w:p w:rsidR="002E3B30" w:rsidRPr="00BE3334" w:rsidRDefault="002E3B30" w:rsidP="002E3B30">
                      <w:pPr>
                        <w:pStyle w:val="a6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BE3334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Помните! </w:t>
                      </w:r>
                    </w:p>
                    <w:p w:rsidR="00F97355" w:rsidRPr="00BE3334" w:rsidRDefault="002E3B30" w:rsidP="002E3B30">
                      <w:pPr>
                        <w:pStyle w:val="a6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BE3334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Одна «шутка» может </w:t>
                      </w:r>
                    </w:p>
                    <w:p w:rsidR="002E3B30" w:rsidRPr="00BE3334" w:rsidRDefault="002E3B30" w:rsidP="002E3B30">
                      <w:pPr>
                        <w:pStyle w:val="a6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E3334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сломать Вашу жизнь!</w:t>
                      </w:r>
                    </w:p>
                  </w:txbxContent>
                </v:textbox>
              </v:rect>
            </w:pict>
          </mc:Fallback>
        </mc:AlternateContent>
      </w:r>
    </w:p>
    <w:p w:rsidR="00964815" w:rsidRPr="00A00BC8" w:rsidRDefault="00964815" w:rsidP="00C331E2">
      <w:pPr>
        <w:jc w:val="right"/>
        <w:rPr>
          <w:sz w:val="16"/>
          <w:szCs w:val="16"/>
        </w:rPr>
      </w:pPr>
    </w:p>
    <w:p w:rsidR="001D3D65" w:rsidRDefault="001D3D65" w:rsidP="00B1619A">
      <w:pPr>
        <w:jc w:val="right"/>
        <w:rPr>
          <w:sz w:val="22"/>
          <w:szCs w:val="22"/>
        </w:rPr>
      </w:pPr>
    </w:p>
    <w:p w:rsidR="001D3D65" w:rsidRDefault="001D3D65" w:rsidP="00B1619A">
      <w:pPr>
        <w:jc w:val="right"/>
        <w:rPr>
          <w:sz w:val="22"/>
          <w:szCs w:val="22"/>
        </w:rPr>
      </w:pPr>
    </w:p>
    <w:p w:rsidR="001D3D65" w:rsidRDefault="001D3D65" w:rsidP="00B1619A">
      <w:pPr>
        <w:jc w:val="right"/>
        <w:rPr>
          <w:sz w:val="22"/>
          <w:szCs w:val="22"/>
        </w:rPr>
      </w:pPr>
    </w:p>
    <w:p w:rsidR="00124265" w:rsidRDefault="004A099B" w:rsidP="00805B9E">
      <w:pPr>
        <w:rPr>
          <w:sz w:val="22"/>
          <w:szCs w:val="22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E6C58" wp14:editId="166F4FDA">
                <wp:simplePos x="0" y="0"/>
                <wp:positionH relativeFrom="margin">
                  <wp:posOffset>576580</wp:posOffset>
                </wp:positionH>
                <wp:positionV relativeFrom="paragraph">
                  <wp:posOffset>80645</wp:posOffset>
                </wp:positionV>
                <wp:extent cx="2609850" cy="371475"/>
                <wp:effectExtent l="0" t="0" r="0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D65" w:rsidRDefault="001D3D65" w:rsidP="001D3D6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331E2">
                              <w:rPr>
                                <w:sz w:val="22"/>
                                <w:szCs w:val="22"/>
                              </w:rPr>
                              <w:t>Пресс – центр «Служба спасения 112»</w:t>
                            </w:r>
                          </w:p>
                          <w:p w:rsidR="001D3D65" w:rsidRDefault="001D3D65" w:rsidP="001D3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E6C58" id="Прямоугольник 19" o:spid="_x0000_s1035" style="position:absolute;margin-left:45.4pt;margin-top:6.35pt;width:205.5pt;height:29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" fillcolor="white [3201]" stroked="f" strokeweight="1pt">
                <v:textbox>
                  <w:txbxContent>
                    <w:p w:rsidR="001D3D65" w:rsidRDefault="001D3D65" w:rsidP="001D3D6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C331E2">
                        <w:rPr>
                          <w:sz w:val="22"/>
                          <w:szCs w:val="22"/>
                        </w:rPr>
                        <w:t>Пресс – центр «Служба спасения 112»</w:t>
                      </w:r>
                    </w:p>
                    <w:p w:rsidR="001D3D65" w:rsidRDefault="001D3D65" w:rsidP="001D3D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4265" w:rsidRDefault="00124265" w:rsidP="00805B9E">
      <w:pPr>
        <w:rPr>
          <w:sz w:val="22"/>
          <w:szCs w:val="22"/>
        </w:rPr>
      </w:pPr>
    </w:p>
    <w:p w:rsidR="00124265" w:rsidRDefault="00124265" w:rsidP="00805B9E">
      <w:pPr>
        <w:rPr>
          <w:sz w:val="22"/>
          <w:szCs w:val="22"/>
        </w:rPr>
      </w:pPr>
      <w:bookmarkStart w:id="0" w:name="_GoBack"/>
      <w:bookmarkEnd w:id="0"/>
    </w:p>
    <w:sectPr w:rsidR="00124265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1"/>
    <w:rsid w:val="00063F89"/>
    <w:rsid w:val="00124265"/>
    <w:rsid w:val="001D3D65"/>
    <w:rsid w:val="002E3B30"/>
    <w:rsid w:val="002E55CC"/>
    <w:rsid w:val="003531EC"/>
    <w:rsid w:val="004A099B"/>
    <w:rsid w:val="004D747F"/>
    <w:rsid w:val="006707BB"/>
    <w:rsid w:val="006B17FE"/>
    <w:rsid w:val="007E37E4"/>
    <w:rsid w:val="00804546"/>
    <w:rsid w:val="00805B9E"/>
    <w:rsid w:val="008E0308"/>
    <w:rsid w:val="00913224"/>
    <w:rsid w:val="00964815"/>
    <w:rsid w:val="009B6641"/>
    <w:rsid w:val="00A00BC8"/>
    <w:rsid w:val="00AB4ECD"/>
    <w:rsid w:val="00AD2C37"/>
    <w:rsid w:val="00B1619A"/>
    <w:rsid w:val="00B405CA"/>
    <w:rsid w:val="00B634F2"/>
    <w:rsid w:val="00B80BFC"/>
    <w:rsid w:val="00B83A98"/>
    <w:rsid w:val="00BE3334"/>
    <w:rsid w:val="00BF6ED9"/>
    <w:rsid w:val="00C331E2"/>
    <w:rsid w:val="00C6767A"/>
    <w:rsid w:val="00CF33CC"/>
    <w:rsid w:val="00E83DA6"/>
    <w:rsid w:val="00F57CEB"/>
    <w:rsid w:val="00F669C9"/>
    <w:rsid w:val="00F97355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46DA"/>
  <w15:chartTrackingRefBased/>
  <w15:docId w15:val="{2D157506-60E8-41C9-BED2-2D800EE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13" Type="http://schemas.openxmlformats.org/officeDocument/2006/relationships/hyperlink" Target="https://ru.wikipedia.org/wiki/%D0%9B%D0%BE%D0%B6%D0%BD%D1%8B%D0%B9_%D0%B2%D1%8B%D0%B7%D0%BE%D0%B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A2%D0%B5%D0%BB%D0%B5%D1%84%D0%BE%D0%BD%D0%BD%D1%8B%D0%B9_%D0%B2%D1%8B%D0%B7%D0%BE%D0%B2" TargetMode="External"/><Relationship Id="rId17" Type="http://schemas.openxmlformats.org/officeDocument/2006/relationships/hyperlink" Target="http://www.consultant.ru/document/cons_doc_LAW_422137/2c54dfed2e09c1236bf059a9211bb37b2fcbb8e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22137/2c54dfed2e09c1236bf059a9211bb37b2fcbb8e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consultant.ru/document/cons_doc_LAW_422137/2c54dfed2e09c1236bf059a9211bb37b2fcbb8e1/" TargetMode="External"/><Relationship Id="rId10" Type="http://schemas.openxmlformats.org/officeDocument/2006/relationships/hyperlink" Target="https://ru.wikipedia.org/wiki/%D0%9B%D0%BE%D0%B6%D0%BD%D1%8B%D0%B9_%D0%B2%D1%8B%D0%B7%D0%BE%D0%B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B%D0%B5%D1%84%D0%BE%D0%BD%D0%BD%D1%8B%D0%B9_%D0%B2%D1%8B%D0%B7%D0%BE%D0%B2" TargetMode="External"/><Relationship Id="rId14" Type="http://schemas.openxmlformats.org/officeDocument/2006/relationships/hyperlink" Target="http://www.consultant.ru/document/cons_doc_LAW_422137/2c54dfed2e09c1236bf059a9211bb37b2fcbb8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KRASILNIKOVAIP</cp:lastModifiedBy>
  <cp:revision>3</cp:revision>
  <cp:lastPrinted>2019-01-31T02:05:00Z</cp:lastPrinted>
  <dcterms:created xsi:type="dcterms:W3CDTF">2022-08-08T05:18:00Z</dcterms:created>
  <dcterms:modified xsi:type="dcterms:W3CDTF">2022-08-08T05:24:00Z</dcterms:modified>
</cp:coreProperties>
</file>