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CD" w:rsidRPr="00DF3ACD" w:rsidRDefault="007C1F2D" w:rsidP="00DF3ACD">
      <w:pPr>
        <w:pStyle w:val="ConsPlusTitle"/>
        <w:jc w:val="center"/>
        <w:outlineLvl w:val="0"/>
        <w:rPr>
          <w:rFonts w:ascii="Times New Roman" w:hAnsi="Times New Roman" w:cs="Times New Roman"/>
          <w:b w:val="0"/>
          <w:sz w:val="28"/>
          <w:szCs w:val="28"/>
        </w:rPr>
      </w:pPr>
      <w:r w:rsidRPr="00DF3ACD">
        <w:rPr>
          <w:rFonts w:ascii="Times New Roman" w:hAnsi="Times New Roman" w:cs="Times New Roman"/>
          <w:b w:val="0"/>
          <w:sz w:val="28"/>
          <w:szCs w:val="28"/>
        </w:rPr>
        <w:t>АДМИНИСТРАЦИЯ ГОРОДСКОГО ПОСЕЛЕНИЯ "ГОРОД АМУРСК"</w:t>
      </w:r>
      <w:r w:rsidR="00DF3ACD" w:rsidRPr="00DF3ACD">
        <w:rPr>
          <w:rFonts w:ascii="Times New Roman" w:hAnsi="Times New Roman" w:cs="Times New Roman"/>
          <w:b w:val="0"/>
          <w:sz w:val="28"/>
          <w:szCs w:val="28"/>
        </w:rPr>
        <w:t xml:space="preserve"> </w:t>
      </w:r>
      <w:r w:rsidRPr="00DF3ACD">
        <w:rPr>
          <w:rFonts w:ascii="Times New Roman" w:hAnsi="Times New Roman" w:cs="Times New Roman"/>
          <w:b w:val="0"/>
          <w:sz w:val="28"/>
          <w:szCs w:val="28"/>
        </w:rPr>
        <w:t>АМУРСКОГО МУНИЦИПАЛЬНОГО РАЙОНА ХАБАРОВСКОГО КРАЯ</w:t>
      </w:r>
    </w:p>
    <w:p w:rsidR="00DF3ACD" w:rsidRPr="00DF3ACD" w:rsidRDefault="00DF3ACD" w:rsidP="00DF3ACD">
      <w:pPr>
        <w:pStyle w:val="ConsPlusTitle"/>
        <w:jc w:val="center"/>
        <w:outlineLvl w:val="0"/>
        <w:rPr>
          <w:rFonts w:ascii="Times New Roman" w:hAnsi="Times New Roman" w:cs="Times New Roman"/>
          <w:b w:val="0"/>
          <w:sz w:val="28"/>
          <w:szCs w:val="28"/>
        </w:rPr>
      </w:pPr>
    </w:p>
    <w:p w:rsidR="007C1F2D" w:rsidRPr="00DF3ACD" w:rsidRDefault="007C1F2D" w:rsidP="00DF3ACD">
      <w:pPr>
        <w:pStyle w:val="ConsPlusTitle"/>
        <w:jc w:val="center"/>
        <w:outlineLvl w:val="0"/>
        <w:rPr>
          <w:rFonts w:ascii="Times New Roman" w:hAnsi="Times New Roman" w:cs="Times New Roman"/>
          <w:b w:val="0"/>
          <w:sz w:val="28"/>
          <w:szCs w:val="28"/>
        </w:rPr>
      </w:pPr>
      <w:r w:rsidRPr="00DF3ACD">
        <w:rPr>
          <w:rFonts w:ascii="Times New Roman" w:hAnsi="Times New Roman" w:cs="Times New Roman"/>
          <w:b w:val="0"/>
          <w:sz w:val="28"/>
          <w:szCs w:val="28"/>
        </w:rPr>
        <w:t>ПОСТАНОВЛЕНИЕ</w:t>
      </w:r>
    </w:p>
    <w:p w:rsidR="00DF3ACD" w:rsidRPr="00DF3ACD" w:rsidRDefault="00DF3ACD" w:rsidP="00DF3ACD">
      <w:pPr>
        <w:pStyle w:val="ConsPlusTitle"/>
        <w:jc w:val="center"/>
        <w:outlineLvl w:val="0"/>
        <w:rPr>
          <w:rFonts w:ascii="Times New Roman" w:hAnsi="Times New Roman" w:cs="Times New Roman"/>
          <w:b w:val="0"/>
          <w:sz w:val="28"/>
          <w:szCs w:val="28"/>
        </w:rPr>
      </w:pPr>
    </w:p>
    <w:p w:rsidR="00DF3ACD" w:rsidRPr="00DF3ACD" w:rsidRDefault="00DF3ACD" w:rsidP="00DF3ACD">
      <w:pPr>
        <w:pStyle w:val="ConsPlusTitle"/>
        <w:jc w:val="center"/>
        <w:outlineLvl w:val="0"/>
        <w:rPr>
          <w:rFonts w:ascii="Times New Roman" w:hAnsi="Times New Roman" w:cs="Times New Roman"/>
          <w:b w:val="0"/>
          <w:sz w:val="28"/>
          <w:szCs w:val="28"/>
        </w:rPr>
      </w:pPr>
    </w:p>
    <w:p w:rsidR="007C1F2D" w:rsidRPr="00DF3ACD" w:rsidRDefault="007C1F2D">
      <w:pPr>
        <w:pStyle w:val="ConsPlusTitle"/>
        <w:jc w:val="center"/>
        <w:rPr>
          <w:rFonts w:ascii="Times New Roman" w:hAnsi="Times New Roman" w:cs="Times New Roman"/>
          <w:b w:val="0"/>
          <w:sz w:val="28"/>
          <w:szCs w:val="28"/>
        </w:rPr>
      </w:pPr>
      <w:r w:rsidRPr="00DF3ACD">
        <w:rPr>
          <w:rFonts w:ascii="Times New Roman" w:hAnsi="Times New Roman" w:cs="Times New Roman"/>
          <w:b w:val="0"/>
          <w:sz w:val="28"/>
          <w:szCs w:val="28"/>
        </w:rPr>
        <w:t>от 27</w:t>
      </w:r>
      <w:r w:rsidR="00DF3ACD" w:rsidRPr="00DF3ACD">
        <w:rPr>
          <w:rFonts w:ascii="Times New Roman" w:hAnsi="Times New Roman" w:cs="Times New Roman"/>
          <w:b w:val="0"/>
          <w:sz w:val="28"/>
          <w:szCs w:val="28"/>
        </w:rPr>
        <w:t xml:space="preserve">.12.2011                                                                                          </w:t>
      </w:r>
      <w:r w:rsidRPr="00DF3ACD">
        <w:rPr>
          <w:rFonts w:ascii="Times New Roman" w:hAnsi="Times New Roman" w:cs="Times New Roman"/>
          <w:b w:val="0"/>
          <w:sz w:val="28"/>
          <w:szCs w:val="28"/>
        </w:rPr>
        <w:t xml:space="preserve"> </w:t>
      </w:r>
      <w:r w:rsidR="00DF3ACD" w:rsidRPr="00DF3ACD">
        <w:rPr>
          <w:rFonts w:ascii="Times New Roman" w:hAnsi="Times New Roman" w:cs="Times New Roman"/>
          <w:b w:val="0"/>
          <w:sz w:val="28"/>
          <w:szCs w:val="28"/>
        </w:rPr>
        <w:t>№</w:t>
      </w:r>
      <w:r w:rsidRPr="00DF3ACD">
        <w:rPr>
          <w:rFonts w:ascii="Times New Roman" w:hAnsi="Times New Roman" w:cs="Times New Roman"/>
          <w:b w:val="0"/>
          <w:sz w:val="28"/>
          <w:szCs w:val="28"/>
        </w:rPr>
        <w:t xml:space="preserve"> 229</w:t>
      </w:r>
    </w:p>
    <w:p w:rsidR="007C1F2D" w:rsidRDefault="007C1F2D">
      <w:pPr>
        <w:pStyle w:val="ConsPlusTitle"/>
        <w:jc w:val="center"/>
        <w:rPr>
          <w:rFonts w:ascii="Times New Roman" w:hAnsi="Times New Roman" w:cs="Times New Roman"/>
          <w:sz w:val="28"/>
          <w:szCs w:val="28"/>
        </w:rPr>
      </w:pPr>
    </w:p>
    <w:p w:rsidR="007C1F2D" w:rsidRPr="00DF3ACD" w:rsidRDefault="007C1F2D" w:rsidP="00DF3ACD">
      <w:pPr>
        <w:pStyle w:val="ConsPlusTitle"/>
        <w:jc w:val="both"/>
        <w:rPr>
          <w:rFonts w:ascii="Times New Roman" w:hAnsi="Times New Roman" w:cs="Times New Roman"/>
          <w:b w:val="0"/>
          <w:sz w:val="28"/>
          <w:szCs w:val="28"/>
        </w:rPr>
      </w:pPr>
      <w:r w:rsidRPr="00DF3ACD">
        <w:rPr>
          <w:rFonts w:ascii="Times New Roman" w:hAnsi="Times New Roman" w:cs="Times New Roman"/>
          <w:b w:val="0"/>
          <w:sz w:val="28"/>
          <w:szCs w:val="28"/>
        </w:rPr>
        <w:t>ОБ УТВЕРЖДЕНИИ АДМИНИСТРАТИВНОГО РЕГЛАМЕНТА</w:t>
      </w:r>
      <w:r w:rsidR="00DF3ACD">
        <w:rPr>
          <w:rFonts w:ascii="Times New Roman" w:hAnsi="Times New Roman" w:cs="Times New Roman"/>
          <w:b w:val="0"/>
          <w:sz w:val="28"/>
          <w:szCs w:val="28"/>
        </w:rPr>
        <w:t xml:space="preserve"> </w:t>
      </w:r>
      <w:r w:rsidRPr="00DF3ACD">
        <w:rPr>
          <w:rFonts w:ascii="Times New Roman" w:hAnsi="Times New Roman" w:cs="Times New Roman"/>
          <w:b w:val="0"/>
          <w:sz w:val="28"/>
          <w:szCs w:val="28"/>
        </w:rPr>
        <w:t>ПО ПРЕДОСТАВЛЕНИЮ МУНИЦИПАЛЬНОЙ УСЛУГИ "ВЫДАЧА СПЕЦИАЛЬНОГО</w:t>
      </w:r>
      <w:r w:rsidR="00DF3ACD">
        <w:rPr>
          <w:rFonts w:ascii="Times New Roman" w:hAnsi="Times New Roman" w:cs="Times New Roman"/>
          <w:b w:val="0"/>
          <w:sz w:val="28"/>
          <w:szCs w:val="28"/>
        </w:rPr>
        <w:t xml:space="preserve"> </w:t>
      </w:r>
      <w:r w:rsidRPr="00DF3ACD">
        <w:rPr>
          <w:rFonts w:ascii="Times New Roman" w:hAnsi="Times New Roman" w:cs="Times New Roman"/>
          <w:b w:val="0"/>
          <w:sz w:val="28"/>
          <w:szCs w:val="28"/>
        </w:rPr>
        <w:t>РАЗРЕШЕНИЯ НА ПЕРЕВОЗКУ КРУПНОГАБАРИТНЫХ И (ИЛИ)</w:t>
      </w:r>
      <w:r w:rsidR="00DF3ACD" w:rsidRPr="00DF3ACD">
        <w:rPr>
          <w:rFonts w:ascii="Times New Roman" w:hAnsi="Times New Roman" w:cs="Times New Roman"/>
          <w:b w:val="0"/>
          <w:sz w:val="28"/>
          <w:szCs w:val="28"/>
        </w:rPr>
        <w:t xml:space="preserve"> </w:t>
      </w:r>
      <w:r w:rsidRPr="00DF3ACD">
        <w:rPr>
          <w:rFonts w:ascii="Times New Roman" w:hAnsi="Times New Roman" w:cs="Times New Roman"/>
          <w:b w:val="0"/>
          <w:sz w:val="28"/>
          <w:szCs w:val="28"/>
        </w:rPr>
        <w:t>ТЯЖЕЛОВЕСНЫХ ГРУЗОВ ПО АВТОМОБИЛЬНЫМ ДОРОГАМ</w:t>
      </w:r>
      <w:r w:rsidR="006117AB">
        <w:rPr>
          <w:rFonts w:ascii="Times New Roman" w:hAnsi="Times New Roman" w:cs="Times New Roman"/>
          <w:b w:val="0"/>
          <w:sz w:val="28"/>
          <w:szCs w:val="28"/>
        </w:rPr>
        <w:t xml:space="preserve"> </w:t>
      </w:r>
      <w:r w:rsidRPr="00DF3ACD">
        <w:rPr>
          <w:rFonts w:ascii="Times New Roman" w:hAnsi="Times New Roman" w:cs="Times New Roman"/>
          <w:b w:val="0"/>
          <w:sz w:val="28"/>
          <w:szCs w:val="28"/>
        </w:rPr>
        <w:t>ОБЩЕГО ПОЛЬЗОВАНИЯ МЕСТНОГО ЗНАЧЕНИЯ</w:t>
      </w:r>
      <w:r w:rsidR="00DF3ACD">
        <w:rPr>
          <w:rFonts w:ascii="Times New Roman" w:hAnsi="Times New Roman" w:cs="Times New Roman"/>
          <w:b w:val="0"/>
          <w:sz w:val="28"/>
          <w:szCs w:val="28"/>
        </w:rPr>
        <w:t xml:space="preserve"> </w:t>
      </w:r>
      <w:r w:rsidRPr="00DF3ACD">
        <w:rPr>
          <w:rFonts w:ascii="Times New Roman" w:hAnsi="Times New Roman" w:cs="Times New Roman"/>
          <w:b w:val="0"/>
          <w:sz w:val="28"/>
          <w:szCs w:val="28"/>
        </w:rPr>
        <w:t>ГОРОДСКОГО ПОСЕЛЕНИЯ "ГОРОД АМУРСК"</w:t>
      </w:r>
    </w:p>
    <w:p w:rsidR="007C1F2D" w:rsidRPr="00DF3ACD" w:rsidRDefault="007C1F2D">
      <w:pPr>
        <w:pStyle w:val="ConsPlusNormal"/>
        <w:jc w:val="center"/>
        <w:rPr>
          <w:rFonts w:ascii="Times New Roman" w:hAnsi="Times New Roman" w:cs="Times New Roman"/>
          <w:sz w:val="28"/>
          <w:szCs w:val="28"/>
        </w:rPr>
      </w:pPr>
    </w:p>
    <w:p w:rsidR="007C1F2D" w:rsidRDefault="007C1F2D">
      <w:pPr>
        <w:pStyle w:val="ConsPlusNormal"/>
        <w:jc w:val="center"/>
        <w:rPr>
          <w:rFonts w:ascii="Times New Roman" w:hAnsi="Times New Roman" w:cs="Times New Roman"/>
          <w:sz w:val="28"/>
          <w:szCs w:val="28"/>
        </w:rPr>
      </w:pPr>
      <w:r w:rsidRPr="00DF3ACD">
        <w:rPr>
          <w:rFonts w:ascii="Times New Roman" w:hAnsi="Times New Roman" w:cs="Times New Roman"/>
          <w:sz w:val="28"/>
          <w:szCs w:val="28"/>
        </w:rPr>
        <w:t>Список изменяющих документов</w:t>
      </w:r>
    </w:p>
    <w:p w:rsidR="00DF3ACD" w:rsidRPr="00DF3ACD" w:rsidRDefault="00DF3ACD">
      <w:pPr>
        <w:pStyle w:val="ConsPlusNormal"/>
        <w:jc w:val="center"/>
        <w:rPr>
          <w:rFonts w:ascii="Times New Roman" w:hAnsi="Times New Roman" w:cs="Times New Roman"/>
          <w:sz w:val="28"/>
          <w:szCs w:val="28"/>
        </w:rPr>
      </w:pPr>
    </w:p>
    <w:p w:rsidR="007C1F2D" w:rsidRPr="00DF3ACD" w:rsidRDefault="007C1F2D">
      <w:pPr>
        <w:pStyle w:val="ConsPlusNormal"/>
        <w:jc w:val="center"/>
        <w:rPr>
          <w:rFonts w:ascii="Times New Roman" w:hAnsi="Times New Roman" w:cs="Times New Roman"/>
          <w:i/>
          <w:sz w:val="28"/>
          <w:szCs w:val="28"/>
        </w:rPr>
      </w:pPr>
      <w:proofErr w:type="gramStart"/>
      <w:r w:rsidRPr="00DF3ACD">
        <w:rPr>
          <w:rFonts w:ascii="Times New Roman" w:hAnsi="Times New Roman" w:cs="Times New Roman"/>
          <w:i/>
          <w:sz w:val="28"/>
          <w:szCs w:val="28"/>
        </w:rPr>
        <w:t>(в ред. постановлений администрации городского поселения "Город Амурск"</w:t>
      </w:r>
      <w:proofErr w:type="gramEnd"/>
    </w:p>
    <w:p w:rsidR="007C1F2D" w:rsidRPr="00DF3ACD" w:rsidRDefault="007C1F2D">
      <w:pPr>
        <w:pStyle w:val="ConsPlusNormal"/>
        <w:jc w:val="center"/>
        <w:rPr>
          <w:rFonts w:ascii="Times New Roman" w:hAnsi="Times New Roman" w:cs="Times New Roman"/>
          <w:i/>
          <w:sz w:val="28"/>
          <w:szCs w:val="28"/>
        </w:rPr>
      </w:pPr>
      <w:r w:rsidRPr="00DF3ACD">
        <w:rPr>
          <w:rFonts w:ascii="Times New Roman" w:hAnsi="Times New Roman" w:cs="Times New Roman"/>
          <w:i/>
          <w:sz w:val="28"/>
          <w:szCs w:val="28"/>
        </w:rPr>
        <w:t xml:space="preserve">Амурского муниципального района от 28.11.2012 </w:t>
      </w:r>
      <w:hyperlink r:id="rId5" w:history="1">
        <w:r w:rsidR="00DF3ACD">
          <w:rPr>
            <w:rFonts w:ascii="Times New Roman" w:hAnsi="Times New Roman" w:cs="Times New Roman"/>
            <w:i/>
            <w:sz w:val="28"/>
            <w:szCs w:val="28"/>
          </w:rPr>
          <w:t>№</w:t>
        </w:r>
        <w:r w:rsidRPr="00DF3ACD">
          <w:rPr>
            <w:rFonts w:ascii="Times New Roman" w:hAnsi="Times New Roman" w:cs="Times New Roman"/>
            <w:i/>
            <w:sz w:val="28"/>
            <w:szCs w:val="28"/>
          </w:rPr>
          <w:t xml:space="preserve"> 212</w:t>
        </w:r>
      </w:hyperlink>
      <w:r w:rsidRPr="00DF3ACD">
        <w:rPr>
          <w:rFonts w:ascii="Times New Roman" w:hAnsi="Times New Roman" w:cs="Times New Roman"/>
          <w:i/>
          <w:sz w:val="28"/>
          <w:szCs w:val="28"/>
        </w:rPr>
        <w:t>,</w:t>
      </w:r>
    </w:p>
    <w:p w:rsidR="007C1F2D" w:rsidRPr="00DF3ACD" w:rsidRDefault="007C1F2D">
      <w:pPr>
        <w:pStyle w:val="ConsPlusNormal"/>
        <w:jc w:val="center"/>
        <w:rPr>
          <w:rFonts w:ascii="Times New Roman" w:hAnsi="Times New Roman" w:cs="Times New Roman"/>
          <w:i/>
          <w:sz w:val="28"/>
          <w:szCs w:val="28"/>
        </w:rPr>
      </w:pPr>
      <w:r w:rsidRPr="00DF3ACD">
        <w:rPr>
          <w:rFonts w:ascii="Times New Roman" w:hAnsi="Times New Roman" w:cs="Times New Roman"/>
          <w:i/>
          <w:sz w:val="28"/>
          <w:szCs w:val="28"/>
        </w:rPr>
        <w:t xml:space="preserve">от 27.06.2016 </w:t>
      </w:r>
      <w:hyperlink r:id="rId6" w:history="1">
        <w:r w:rsidR="00DF3ACD">
          <w:rPr>
            <w:rFonts w:ascii="Times New Roman" w:hAnsi="Times New Roman" w:cs="Times New Roman"/>
            <w:i/>
            <w:sz w:val="28"/>
            <w:szCs w:val="28"/>
          </w:rPr>
          <w:t>№</w:t>
        </w:r>
        <w:r w:rsidRPr="00DF3ACD">
          <w:rPr>
            <w:rFonts w:ascii="Times New Roman" w:hAnsi="Times New Roman" w:cs="Times New Roman"/>
            <w:i/>
            <w:sz w:val="28"/>
            <w:szCs w:val="28"/>
          </w:rPr>
          <w:t xml:space="preserve"> 254</w:t>
        </w:r>
      </w:hyperlink>
      <w:r w:rsidR="0025615D">
        <w:rPr>
          <w:rFonts w:ascii="Times New Roman" w:hAnsi="Times New Roman" w:cs="Times New Roman"/>
          <w:i/>
          <w:sz w:val="28"/>
          <w:szCs w:val="28"/>
        </w:rPr>
        <w:t>, от 19.04.2021 № 230</w:t>
      </w:r>
      <w:r w:rsidRPr="00DF3ACD">
        <w:rPr>
          <w:rFonts w:ascii="Times New Roman" w:hAnsi="Times New Roman" w:cs="Times New Roman"/>
          <w:i/>
          <w:sz w:val="28"/>
          <w:szCs w:val="28"/>
        </w:rPr>
        <w:t>)</w:t>
      </w:r>
    </w:p>
    <w:p w:rsidR="007C1F2D" w:rsidRPr="00DF3ACD" w:rsidRDefault="007C1F2D">
      <w:pPr>
        <w:pStyle w:val="ConsPlusNormal"/>
        <w:ind w:firstLine="540"/>
        <w:jc w:val="both"/>
        <w:rPr>
          <w:rFonts w:ascii="Times New Roman" w:hAnsi="Times New Roman" w:cs="Times New Roman"/>
          <w:sz w:val="28"/>
          <w:szCs w:val="28"/>
        </w:rPr>
      </w:pPr>
    </w:p>
    <w:p w:rsidR="007C1F2D" w:rsidRPr="00DF3ACD" w:rsidRDefault="007C1F2D" w:rsidP="00DF3ACD">
      <w:pPr>
        <w:pStyle w:val="ConsPlusNormal"/>
        <w:ind w:firstLine="539"/>
        <w:jc w:val="both"/>
        <w:rPr>
          <w:rFonts w:ascii="Times New Roman" w:hAnsi="Times New Roman" w:cs="Times New Roman"/>
          <w:sz w:val="28"/>
          <w:szCs w:val="28"/>
        </w:rPr>
      </w:pPr>
      <w:proofErr w:type="gramStart"/>
      <w:r w:rsidRPr="00DF3ACD">
        <w:rPr>
          <w:rFonts w:ascii="Times New Roman" w:hAnsi="Times New Roman" w:cs="Times New Roman"/>
          <w:sz w:val="28"/>
          <w:szCs w:val="28"/>
        </w:rPr>
        <w:t xml:space="preserve">В соответствии с федеральными законами от 06.10.2003 </w:t>
      </w:r>
      <w:hyperlink r:id="rId7" w:history="1">
        <w:r w:rsidR="00354588">
          <w:rPr>
            <w:rFonts w:ascii="Times New Roman" w:hAnsi="Times New Roman" w:cs="Times New Roman"/>
            <w:sz w:val="28"/>
            <w:szCs w:val="28"/>
          </w:rPr>
          <w:t>№</w:t>
        </w:r>
        <w:r w:rsidRPr="00DF3ACD">
          <w:rPr>
            <w:rFonts w:ascii="Times New Roman" w:hAnsi="Times New Roman" w:cs="Times New Roman"/>
            <w:sz w:val="28"/>
            <w:szCs w:val="28"/>
          </w:rPr>
          <w:t xml:space="preserve"> 131-ФЗ</w:t>
        </w:r>
      </w:hyperlink>
      <w:r w:rsidRPr="00DF3ACD">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w:t>
      </w:r>
      <w:hyperlink r:id="rId8" w:history="1">
        <w:r w:rsidR="001B598C">
          <w:rPr>
            <w:rFonts w:ascii="Times New Roman" w:hAnsi="Times New Roman" w:cs="Times New Roman"/>
            <w:sz w:val="28"/>
            <w:szCs w:val="28"/>
          </w:rPr>
          <w:t>№</w:t>
        </w:r>
        <w:r w:rsidRPr="00DF3ACD">
          <w:rPr>
            <w:rFonts w:ascii="Times New Roman" w:hAnsi="Times New Roman" w:cs="Times New Roman"/>
            <w:sz w:val="28"/>
            <w:szCs w:val="28"/>
          </w:rPr>
          <w:t xml:space="preserve"> 210-ФЗ</w:t>
        </w:r>
      </w:hyperlink>
      <w:r w:rsidRPr="00DF3ACD">
        <w:rPr>
          <w:rFonts w:ascii="Times New Roman" w:hAnsi="Times New Roman" w:cs="Times New Roman"/>
          <w:sz w:val="28"/>
          <w:szCs w:val="28"/>
        </w:rPr>
        <w:t xml:space="preserve"> "Об организации предоставления государственных и муниципальных услуг", </w:t>
      </w:r>
      <w:hyperlink r:id="rId9" w:history="1">
        <w:r w:rsidRPr="00DF3ACD">
          <w:rPr>
            <w:rFonts w:ascii="Times New Roman" w:hAnsi="Times New Roman" w:cs="Times New Roman"/>
            <w:sz w:val="28"/>
            <w:szCs w:val="28"/>
          </w:rPr>
          <w:t>постановлением</w:t>
        </w:r>
      </w:hyperlink>
      <w:r w:rsidRPr="00DF3ACD">
        <w:rPr>
          <w:rFonts w:ascii="Times New Roman" w:hAnsi="Times New Roman" w:cs="Times New Roman"/>
          <w:sz w:val="28"/>
          <w:szCs w:val="28"/>
        </w:rPr>
        <w:t xml:space="preserve"> администрации городского поселения "Город Амурск" от 03.03.2011 </w:t>
      </w:r>
      <w:r w:rsidR="001B598C">
        <w:rPr>
          <w:rFonts w:ascii="Times New Roman" w:hAnsi="Times New Roman" w:cs="Times New Roman"/>
          <w:sz w:val="28"/>
          <w:szCs w:val="28"/>
        </w:rPr>
        <w:t>№</w:t>
      </w:r>
      <w:r w:rsidRPr="00DF3ACD">
        <w:rPr>
          <w:rFonts w:ascii="Times New Roman" w:hAnsi="Times New Roman" w:cs="Times New Roman"/>
          <w:sz w:val="28"/>
          <w:szCs w:val="28"/>
        </w:rPr>
        <w:t xml:space="preserve"> 37 "Об утверждении порядка разработки и утверждения административных регламентов предоставления муниципальных услуг в городском поселении "Город Амурск", </w:t>
      </w:r>
      <w:hyperlink r:id="rId10" w:history="1">
        <w:r w:rsidRPr="00DF3ACD">
          <w:rPr>
            <w:rFonts w:ascii="Times New Roman" w:hAnsi="Times New Roman" w:cs="Times New Roman"/>
            <w:sz w:val="28"/>
            <w:szCs w:val="28"/>
          </w:rPr>
          <w:t>Уставом</w:t>
        </w:r>
      </w:hyperlink>
      <w:r w:rsidRPr="00DF3ACD">
        <w:rPr>
          <w:rFonts w:ascii="Times New Roman" w:hAnsi="Times New Roman" w:cs="Times New Roman"/>
          <w:sz w:val="28"/>
          <w:szCs w:val="28"/>
        </w:rPr>
        <w:t xml:space="preserve"> городского поселения "Город Амурск" Амурского муниципального района</w:t>
      </w:r>
      <w:proofErr w:type="gramEnd"/>
      <w:r w:rsidRPr="00DF3ACD">
        <w:rPr>
          <w:rFonts w:ascii="Times New Roman" w:hAnsi="Times New Roman" w:cs="Times New Roman"/>
          <w:sz w:val="28"/>
          <w:szCs w:val="28"/>
        </w:rPr>
        <w:t xml:space="preserve"> Хабаровского края постановляю:</w:t>
      </w:r>
    </w:p>
    <w:p w:rsidR="007C1F2D" w:rsidRPr="00DF3ACD" w:rsidRDefault="007C1F2D" w:rsidP="00DF3ACD">
      <w:pPr>
        <w:pStyle w:val="ConsPlusNormal"/>
        <w:ind w:firstLine="539"/>
        <w:jc w:val="both"/>
        <w:rPr>
          <w:rFonts w:ascii="Times New Roman" w:hAnsi="Times New Roman" w:cs="Times New Roman"/>
          <w:sz w:val="28"/>
          <w:szCs w:val="28"/>
        </w:rPr>
      </w:pPr>
      <w:r w:rsidRPr="00DF3ACD">
        <w:rPr>
          <w:rFonts w:ascii="Times New Roman" w:hAnsi="Times New Roman" w:cs="Times New Roman"/>
          <w:sz w:val="28"/>
          <w:szCs w:val="28"/>
        </w:rPr>
        <w:t xml:space="preserve">1. Утвердить прилагаемый Административный </w:t>
      </w:r>
      <w:hyperlink w:anchor="P39" w:history="1">
        <w:r w:rsidRPr="00DF3ACD">
          <w:rPr>
            <w:rFonts w:ascii="Times New Roman" w:hAnsi="Times New Roman" w:cs="Times New Roman"/>
            <w:sz w:val="28"/>
            <w:szCs w:val="28"/>
          </w:rPr>
          <w:t>регламент</w:t>
        </w:r>
      </w:hyperlink>
      <w:r w:rsidRPr="00DF3ACD">
        <w:rPr>
          <w:rFonts w:ascii="Times New Roman" w:hAnsi="Times New Roman" w:cs="Times New Roman"/>
          <w:sz w:val="28"/>
          <w:szCs w:val="28"/>
        </w:rPr>
        <w:t xml:space="preserve"> по предоставлению муниципальной услуги "Выдача специального разрешения на перевозку крупногабаритных и (или) тяжеловесных грузов по автомобильным дорогам общего пользования местного значения городского поселения "Город Амурск".</w:t>
      </w:r>
    </w:p>
    <w:p w:rsidR="007C1F2D" w:rsidRPr="00DF3ACD" w:rsidRDefault="007C1F2D" w:rsidP="00DF3ACD">
      <w:pPr>
        <w:pStyle w:val="ConsPlusNormal"/>
        <w:ind w:firstLine="539"/>
        <w:jc w:val="both"/>
        <w:rPr>
          <w:rFonts w:ascii="Times New Roman" w:hAnsi="Times New Roman" w:cs="Times New Roman"/>
          <w:sz w:val="28"/>
          <w:szCs w:val="28"/>
        </w:rPr>
      </w:pPr>
      <w:r w:rsidRPr="00DF3ACD">
        <w:rPr>
          <w:rFonts w:ascii="Times New Roman" w:hAnsi="Times New Roman" w:cs="Times New Roman"/>
          <w:sz w:val="28"/>
          <w:szCs w:val="28"/>
        </w:rPr>
        <w:t>2. Организационно-методическому отделу (Захарова Е.Н.) опубликовать настоящее постановление в установленном порядке и разместить на официальном сайте администрации городского поселения "Город Амурск".</w:t>
      </w:r>
    </w:p>
    <w:p w:rsidR="007C1F2D" w:rsidRPr="00DF3ACD" w:rsidRDefault="007C1F2D" w:rsidP="00DF3ACD">
      <w:pPr>
        <w:pStyle w:val="ConsPlusNormal"/>
        <w:ind w:firstLine="539"/>
        <w:jc w:val="both"/>
        <w:rPr>
          <w:rFonts w:ascii="Times New Roman" w:hAnsi="Times New Roman" w:cs="Times New Roman"/>
          <w:sz w:val="28"/>
          <w:szCs w:val="28"/>
        </w:rPr>
      </w:pPr>
      <w:r w:rsidRPr="00DF3ACD">
        <w:rPr>
          <w:rFonts w:ascii="Times New Roman" w:hAnsi="Times New Roman" w:cs="Times New Roman"/>
          <w:sz w:val="28"/>
          <w:szCs w:val="28"/>
        </w:rPr>
        <w:t xml:space="preserve">3. </w:t>
      </w:r>
      <w:proofErr w:type="gramStart"/>
      <w:r w:rsidRPr="00DF3ACD">
        <w:rPr>
          <w:rFonts w:ascii="Times New Roman" w:hAnsi="Times New Roman" w:cs="Times New Roman"/>
          <w:sz w:val="28"/>
          <w:szCs w:val="28"/>
        </w:rPr>
        <w:t>Контроль за</w:t>
      </w:r>
      <w:proofErr w:type="gramEnd"/>
      <w:r w:rsidRPr="00DF3AC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поселения "Город Амурск" по вопросам транспорта и ЖКХ </w:t>
      </w:r>
      <w:proofErr w:type="spellStart"/>
      <w:r w:rsidRPr="00DF3ACD">
        <w:rPr>
          <w:rFonts w:ascii="Times New Roman" w:hAnsi="Times New Roman" w:cs="Times New Roman"/>
          <w:sz w:val="28"/>
          <w:szCs w:val="28"/>
        </w:rPr>
        <w:t>Гиттих</w:t>
      </w:r>
      <w:proofErr w:type="spellEnd"/>
      <w:r w:rsidRPr="00DF3ACD">
        <w:rPr>
          <w:rFonts w:ascii="Times New Roman" w:hAnsi="Times New Roman" w:cs="Times New Roman"/>
          <w:sz w:val="28"/>
          <w:szCs w:val="28"/>
        </w:rPr>
        <w:t xml:space="preserve"> А.В.</w:t>
      </w:r>
    </w:p>
    <w:p w:rsidR="007C1F2D" w:rsidRPr="00DF3ACD" w:rsidRDefault="007C1F2D" w:rsidP="00DF3ACD">
      <w:pPr>
        <w:pStyle w:val="ConsPlusNormal"/>
        <w:ind w:firstLine="539"/>
        <w:jc w:val="both"/>
        <w:rPr>
          <w:rFonts w:ascii="Times New Roman" w:hAnsi="Times New Roman" w:cs="Times New Roman"/>
          <w:sz w:val="28"/>
          <w:szCs w:val="28"/>
        </w:rPr>
      </w:pPr>
      <w:r w:rsidRPr="00DF3ACD">
        <w:rPr>
          <w:rFonts w:ascii="Times New Roman" w:hAnsi="Times New Roman" w:cs="Times New Roman"/>
          <w:sz w:val="28"/>
          <w:szCs w:val="28"/>
        </w:rPr>
        <w:t>4. Постановление вступает в силу со дня опубликования.</w:t>
      </w:r>
    </w:p>
    <w:p w:rsidR="007C1F2D" w:rsidRPr="00DF3ACD" w:rsidRDefault="007C1F2D">
      <w:pPr>
        <w:pStyle w:val="ConsPlusNormal"/>
        <w:ind w:firstLine="540"/>
        <w:jc w:val="both"/>
        <w:rPr>
          <w:rFonts w:ascii="Times New Roman" w:hAnsi="Times New Roman" w:cs="Times New Roman"/>
          <w:sz w:val="28"/>
          <w:szCs w:val="28"/>
        </w:rPr>
      </w:pPr>
    </w:p>
    <w:p w:rsidR="007C1F2D" w:rsidRPr="00DF3ACD" w:rsidRDefault="007C1F2D">
      <w:pPr>
        <w:pStyle w:val="ConsPlusNormal"/>
        <w:jc w:val="right"/>
        <w:rPr>
          <w:rFonts w:ascii="Times New Roman" w:hAnsi="Times New Roman" w:cs="Times New Roman"/>
          <w:sz w:val="28"/>
          <w:szCs w:val="28"/>
        </w:rPr>
      </w:pPr>
      <w:r w:rsidRPr="00DF3ACD">
        <w:rPr>
          <w:rFonts w:ascii="Times New Roman" w:hAnsi="Times New Roman" w:cs="Times New Roman"/>
          <w:sz w:val="28"/>
          <w:szCs w:val="28"/>
        </w:rPr>
        <w:t>Глава городского поселения</w:t>
      </w:r>
      <w:r w:rsidR="00DF3ACD">
        <w:rPr>
          <w:rFonts w:ascii="Times New Roman" w:hAnsi="Times New Roman" w:cs="Times New Roman"/>
          <w:sz w:val="28"/>
          <w:szCs w:val="28"/>
        </w:rPr>
        <w:t xml:space="preserve">                                                          </w:t>
      </w:r>
      <w:r w:rsidRPr="00DF3ACD">
        <w:rPr>
          <w:rFonts w:ascii="Times New Roman" w:hAnsi="Times New Roman" w:cs="Times New Roman"/>
          <w:sz w:val="28"/>
          <w:szCs w:val="28"/>
        </w:rPr>
        <w:t>Б.П.</w:t>
      </w:r>
      <w:r w:rsidR="00DF3ACD">
        <w:rPr>
          <w:rFonts w:ascii="Times New Roman" w:hAnsi="Times New Roman" w:cs="Times New Roman"/>
          <w:sz w:val="28"/>
          <w:szCs w:val="28"/>
        </w:rPr>
        <w:t xml:space="preserve"> </w:t>
      </w:r>
      <w:r w:rsidRPr="00DF3ACD">
        <w:rPr>
          <w:rFonts w:ascii="Times New Roman" w:hAnsi="Times New Roman" w:cs="Times New Roman"/>
          <w:sz w:val="28"/>
          <w:szCs w:val="28"/>
        </w:rPr>
        <w:t>Редькин</w:t>
      </w:r>
    </w:p>
    <w:p w:rsidR="007C1F2D" w:rsidRPr="00DF3ACD" w:rsidRDefault="007C1F2D">
      <w:pPr>
        <w:pStyle w:val="ConsPlusNormal"/>
        <w:ind w:firstLine="540"/>
        <w:jc w:val="both"/>
        <w:rPr>
          <w:rFonts w:ascii="Times New Roman" w:hAnsi="Times New Roman" w:cs="Times New Roman"/>
          <w:sz w:val="28"/>
          <w:szCs w:val="28"/>
        </w:rPr>
      </w:pPr>
    </w:p>
    <w:p w:rsidR="007C1F2D" w:rsidRPr="00DF3ACD" w:rsidRDefault="007C1F2D">
      <w:pPr>
        <w:pStyle w:val="ConsPlusNormal"/>
        <w:jc w:val="right"/>
        <w:outlineLvl w:val="0"/>
        <w:rPr>
          <w:rFonts w:ascii="Times New Roman" w:hAnsi="Times New Roman" w:cs="Times New Roman"/>
        </w:rPr>
      </w:pPr>
      <w:r w:rsidRPr="00DF3ACD">
        <w:rPr>
          <w:rFonts w:ascii="Times New Roman" w:hAnsi="Times New Roman" w:cs="Times New Roman"/>
        </w:rPr>
        <w:lastRenderedPageBreak/>
        <w:t>УТВЕРЖДЕН</w:t>
      </w:r>
    </w:p>
    <w:p w:rsidR="007C1F2D" w:rsidRPr="00DF3ACD" w:rsidRDefault="007C1F2D">
      <w:pPr>
        <w:pStyle w:val="ConsPlusNormal"/>
        <w:jc w:val="right"/>
        <w:rPr>
          <w:rFonts w:ascii="Times New Roman" w:hAnsi="Times New Roman" w:cs="Times New Roman"/>
        </w:rPr>
      </w:pPr>
      <w:r w:rsidRPr="00DF3ACD">
        <w:rPr>
          <w:rFonts w:ascii="Times New Roman" w:hAnsi="Times New Roman" w:cs="Times New Roman"/>
        </w:rPr>
        <w:t>Постановлением</w:t>
      </w:r>
    </w:p>
    <w:p w:rsidR="007C1F2D" w:rsidRPr="00DF3ACD" w:rsidRDefault="007C1F2D">
      <w:pPr>
        <w:pStyle w:val="ConsPlusNormal"/>
        <w:jc w:val="right"/>
        <w:rPr>
          <w:rFonts w:ascii="Times New Roman" w:hAnsi="Times New Roman" w:cs="Times New Roman"/>
        </w:rPr>
      </w:pPr>
      <w:r w:rsidRPr="00DF3ACD">
        <w:rPr>
          <w:rFonts w:ascii="Times New Roman" w:hAnsi="Times New Roman" w:cs="Times New Roman"/>
        </w:rPr>
        <w:t xml:space="preserve">администрации </w:t>
      </w:r>
      <w:proofErr w:type="gramStart"/>
      <w:r w:rsidRPr="00DF3ACD">
        <w:rPr>
          <w:rFonts w:ascii="Times New Roman" w:hAnsi="Times New Roman" w:cs="Times New Roman"/>
        </w:rPr>
        <w:t>городского</w:t>
      </w:r>
      <w:proofErr w:type="gramEnd"/>
    </w:p>
    <w:p w:rsidR="007C1F2D" w:rsidRPr="00DF3ACD" w:rsidRDefault="007C1F2D">
      <w:pPr>
        <w:pStyle w:val="ConsPlusNormal"/>
        <w:jc w:val="right"/>
        <w:rPr>
          <w:rFonts w:ascii="Times New Roman" w:hAnsi="Times New Roman" w:cs="Times New Roman"/>
        </w:rPr>
      </w:pPr>
      <w:r w:rsidRPr="00DF3ACD">
        <w:rPr>
          <w:rFonts w:ascii="Times New Roman" w:hAnsi="Times New Roman" w:cs="Times New Roman"/>
        </w:rPr>
        <w:t>поселения "Город Амурск"</w:t>
      </w:r>
    </w:p>
    <w:p w:rsidR="007C1F2D" w:rsidRPr="00DF3ACD" w:rsidRDefault="007C1F2D">
      <w:pPr>
        <w:pStyle w:val="ConsPlusNormal"/>
        <w:jc w:val="right"/>
        <w:rPr>
          <w:rFonts w:ascii="Times New Roman" w:hAnsi="Times New Roman" w:cs="Times New Roman"/>
        </w:rPr>
      </w:pPr>
      <w:r w:rsidRPr="00DF3ACD">
        <w:rPr>
          <w:rFonts w:ascii="Times New Roman" w:hAnsi="Times New Roman" w:cs="Times New Roman"/>
        </w:rPr>
        <w:t>Амурского муниципального района</w:t>
      </w:r>
    </w:p>
    <w:p w:rsidR="007C1F2D" w:rsidRPr="00DF3ACD" w:rsidRDefault="007C1F2D">
      <w:pPr>
        <w:pStyle w:val="ConsPlusNormal"/>
        <w:jc w:val="right"/>
        <w:rPr>
          <w:rFonts w:ascii="Times New Roman" w:hAnsi="Times New Roman" w:cs="Times New Roman"/>
        </w:rPr>
      </w:pPr>
      <w:r w:rsidRPr="00DF3ACD">
        <w:rPr>
          <w:rFonts w:ascii="Times New Roman" w:hAnsi="Times New Roman" w:cs="Times New Roman"/>
        </w:rPr>
        <w:t>от 27 декабря 2011 г. N 229</w:t>
      </w:r>
    </w:p>
    <w:p w:rsidR="007C1F2D" w:rsidRDefault="007C1F2D">
      <w:pPr>
        <w:pStyle w:val="ConsPlusNormal"/>
        <w:ind w:firstLine="540"/>
        <w:jc w:val="both"/>
      </w:pPr>
    </w:p>
    <w:p w:rsidR="007C1F2D" w:rsidRPr="00DF3ACD" w:rsidRDefault="007C1F2D" w:rsidP="00DF3ACD">
      <w:pPr>
        <w:pStyle w:val="ConsPlusTitle"/>
        <w:jc w:val="center"/>
        <w:rPr>
          <w:rFonts w:ascii="Times New Roman" w:hAnsi="Times New Roman" w:cs="Times New Roman"/>
          <w:sz w:val="28"/>
          <w:szCs w:val="28"/>
        </w:rPr>
      </w:pPr>
      <w:bookmarkStart w:id="0" w:name="P39"/>
      <w:bookmarkEnd w:id="0"/>
      <w:r w:rsidRPr="00DF3ACD">
        <w:rPr>
          <w:rFonts w:ascii="Times New Roman" w:hAnsi="Times New Roman" w:cs="Times New Roman"/>
          <w:sz w:val="28"/>
          <w:szCs w:val="28"/>
        </w:rPr>
        <w:t>АДМИНИСТРАТИВНЫЙ РЕГЛАМЕНТ</w:t>
      </w:r>
    </w:p>
    <w:p w:rsidR="00FF4D0A" w:rsidRDefault="007C1F2D" w:rsidP="00DF3ACD">
      <w:pPr>
        <w:pStyle w:val="ConsPlusTitle"/>
        <w:jc w:val="center"/>
        <w:rPr>
          <w:rFonts w:ascii="Times New Roman" w:hAnsi="Times New Roman" w:cs="Times New Roman"/>
          <w:sz w:val="28"/>
          <w:szCs w:val="28"/>
        </w:rPr>
      </w:pPr>
      <w:r w:rsidRPr="00DF3ACD">
        <w:rPr>
          <w:rFonts w:ascii="Times New Roman" w:hAnsi="Times New Roman" w:cs="Times New Roman"/>
          <w:sz w:val="28"/>
          <w:szCs w:val="28"/>
        </w:rPr>
        <w:t>ПРЕДОСТАВЛЕНИЯ МУНИЦИПАЛЬНОЙ УСЛУГИ "ВЫДАЧА СПЕЦИАЛЬНОГО</w:t>
      </w:r>
      <w:r w:rsidR="00FF4D0A">
        <w:rPr>
          <w:rFonts w:ascii="Times New Roman" w:hAnsi="Times New Roman" w:cs="Times New Roman"/>
          <w:sz w:val="28"/>
          <w:szCs w:val="28"/>
        </w:rPr>
        <w:t xml:space="preserve"> </w:t>
      </w:r>
      <w:r w:rsidRPr="00DF3ACD">
        <w:rPr>
          <w:rFonts w:ascii="Times New Roman" w:hAnsi="Times New Roman" w:cs="Times New Roman"/>
          <w:sz w:val="28"/>
          <w:szCs w:val="28"/>
        </w:rPr>
        <w:t>РАЗРЕШЕНИЯ НА ПЕРЕВОЗКУ КРУПНОГАБАРИТНЫХ И (ИЛИ)</w:t>
      </w:r>
      <w:r w:rsidR="00FF4D0A">
        <w:rPr>
          <w:rFonts w:ascii="Times New Roman" w:hAnsi="Times New Roman" w:cs="Times New Roman"/>
          <w:sz w:val="28"/>
          <w:szCs w:val="28"/>
        </w:rPr>
        <w:t xml:space="preserve"> </w:t>
      </w:r>
      <w:r w:rsidR="00FF4D0A" w:rsidRPr="00DF3ACD">
        <w:rPr>
          <w:rFonts w:ascii="Times New Roman" w:hAnsi="Times New Roman" w:cs="Times New Roman"/>
          <w:sz w:val="28"/>
          <w:szCs w:val="28"/>
        </w:rPr>
        <w:t xml:space="preserve"> </w:t>
      </w:r>
      <w:r w:rsidRPr="00DF3ACD">
        <w:rPr>
          <w:rFonts w:ascii="Times New Roman" w:hAnsi="Times New Roman" w:cs="Times New Roman"/>
          <w:sz w:val="28"/>
          <w:szCs w:val="28"/>
        </w:rPr>
        <w:t>ТЯЖЕЛОВЕСНЫХ ГРУЗОВ ПО АВТОМОБИЛЬНЫМ ДОРОГАМ</w:t>
      </w:r>
      <w:r w:rsidR="00FF4D0A">
        <w:rPr>
          <w:rFonts w:ascii="Times New Roman" w:hAnsi="Times New Roman" w:cs="Times New Roman"/>
          <w:sz w:val="28"/>
          <w:szCs w:val="28"/>
        </w:rPr>
        <w:t xml:space="preserve"> </w:t>
      </w:r>
      <w:r w:rsidRPr="00DF3ACD">
        <w:rPr>
          <w:rFonts w:ascii="Times New Roman" w:hAnsi="Times New Roman" w:cs="Times New Roman"/>
          <w:sz w:val="28"/>
          <w:szCs w:val="28"/>
        </w:rPr>
        <w:t>ОБЩЕГО ПОЛЬЗОВАНИЯ МЕСТНОГО ЗНАЧЕНИЯ</w:t>
      </w:r>
      <w:r w:rsidR="00FF4D0A">
        <w:rPr>
          <w:rFonts w:ascii="Times New Roman" w:hAnsi="Times New Roman" w:cs="Times New Roman"/>
          <w:sz w:val="28"/>
          <w:szCs w:val="28"/>
        </w:rPr>
        <w:t xml:space="preserve"> </w:t>
      </w:r>
      <w:r w:rsidRPr="00DF3ACD">
        <w:rPr>
          <w:rFonts w:ascii="Times New Roman" w:hAnsi="Times New Roman" w:cs="Times New Roman"/>
          <w:sz w:val="28"/>
          <w:szCs w:val="28"/>
        </w:rPr>
        <w:t xml:space="preserve">ГОРОДСКОГО ПОСЕЛЕНИЯ </w:t>
      </w:r>
    </w:p>
    <w:p w:rsidR="007C1F2D" w:rsidRPr="00DF3ACD" w:rsidRDefault="007C1F2D" w:rsidP="00DF3ACD">
      <w:pPr>
        <w:pStyle w:val="ConsPlusTitle"/>
        <w:jc w:val="center"/>
        <w:rPr>
          <w:rFonts w:ascii="Times New Roman" w:hAnsi="Times New Roman" w:cs="Times New Roman"/>
          <w:sz w:val="28"/>
          <w:szCs w:val="28"/>
        </w:rPr>
      </w:pPr>
      <w:r w:rsidRPr="00DF3ACD">
        <w:rPr>
          <w:rFonts w:ascii="Times New Roman" w:hAnsi="Times New Roman" w:cs="Times New Roman"/>
          <w:sz w:val="28"/>
          <w:szCs w:val="28"/>
        </w:rPr>
        <w:t>"ГОРОД АМУРСК"</w:t>
      </w:r>
    </w:p>
    <w:p w:rsidR="007C1F2D" w:rsidRPr="00DF3ACD" w:rsidRDefault="007C1F2D" w:rsidP="00DF3ACD">
      <w:pPr>
        <w:pStyle w:val="ConsPlusNormal"/>
        <w:jc w:val="center"/>
        <w:rPr>
          <w:rFonts w:ascii="Times New Roman" w:hAnsi="Times New Roman" w:cs="Times New Roman"/>
          <w:sz w:val="28"/>
          <w:szCs w:val="28"/>
        </w:rPr>
      </w:pPr>
    </w:p>
    <w:p w:rsidR="007C1F2D" w:rsidRPr="00DF3ACD" w:rsidRDefault="007C1F2D" w:rsidP="00DF3ACD">
      <w:pPr>
        <w:pStyle w:val="ConsPlusNormal"/>
        <w:jc w:val="center"/>
        <w:rPr>
          <w:rFonts w:ascii="Times New Roman" w:hAnsi="Times New Roman" w:cs="Times New Roman"/>
          <w:sz w:val="28"/>
          <w:szCs w:val="28"/>
        </w:rPr>
      </w:pPr>
      <w:r w:rsidRPr="00DF3ACD">
        <w:rPr>
          <w:rFonts w:ascii="Times New Roman" w:hAnsi="Times New Roman" w:cs="Times New Roman"/>
          <w:sz w:val="28"/>
          <w:szCs w:val="28"/>
        </w:rPr>
        <w:t>Список изменяющих документов</w:t>
      </w:r>
    </w:p>
    <w:p w:rsidR="007C1F2D" w:rsidRPr="00507F2C" w:rsidRDefault="007C1F2D" w:rsidP="00DF3ACD">
      <w:pPr>
        <w:pStyle w:val="ConsPlusNormal"/>
        <w:jc w:val="center"/>
        <w:rPr>
          <w:rFonts w:ascii="Times New Roman" w:hAnsi="Times New Roman" w:cs="Times New Roman"/>
          <w:i/>
          <w:sz w:val="28"/>
          <w:szCs w:val="28"/>
        </w:rPr>
      </w:pPr>
      <w:proofErr w:type="gramStart"/>
      <w:r w:rsidRPr="00507F2C">
        <w:rPr>
          <w:rFonts w:ascii="Times New Roman" w:hAnsi="Times New Roman" w:cs="Times New Roman"/>
          <w:i/>
          <w:sz w:val="28"/>
          <w:szCs w:val="28"/>
        </w:rPr>
        <w:t>(в ред. постановлений администрации городского поселения "Город Амурск"</w:t>
      </w:r>
      <w:proofErr w:type="gramEnd"/>
    </w:p>
    <w:p w:rsidR="0025615D" w:rsidRDefault="007C1F2D" w:rsidP="00DF3ACD">
      <w:pPr>
        <w:pStyle w:val="ConsPlusNormal"/>
        <w:jc w:val="center"/>
        <w:rPr>
          <w:rFonts w:ascii="Times New Roman" w:hAnsi="Times New Roman" w:cs="Times New Roman"/>
          <w:i/>
          <w:sz w:val="28"/>
          <w:szCs w:val="28"/>
        </w:rPr>
      </w:pPr>
      <w:r w:rsidRPr="00507F2C">
        <w:rPr>
          <w:rFonts w:ascii="Times New Roman" w:hAnsi="Times New Roman" w:cs="Times New Roman"/>
          <w:i/>
          <w:sz w:val="28"/>
          <w:szCs w:val="28"/>
        </w:rPr>
        <w:t xml:space="preserve">Амурского муниципального района от 28.11.2012 </w:t>
      </w:r>
      <w:hyperlink r:id="rId11" w:history="1">
        <w:r w:rsidR="00507F2C">
          <w:rPr>
            <w:rFonts w:ascii="Times New Roman" w:hAnsi="Times New Roman" w:cs="Times New Roman"/>
            <w:i/>
            <w:sz w:val="28"/>
            <w:szCs w:val="28"/>
          </w:rPr>
          <w:t>№</w:t>
        </w:r>
        <w:r w:rsidRPr="00507F2C">
          <w:rPr>
            <w:rFonts w:ascii="Times New Roman" w:hAnsi="Times New Roman" w:cs="Times New Roman"/>
            <w:i/>
            <w:sz w:val="28"/>
            <w:szCs w:val="28"/>
          </w:rPr>
          <w:t xml:space="preserve"> 212</w:t>
        </w:r>
      </w:hyperlink>
      <w:r w:rsidRPr="00507F2C">
        <w:rPr>
          <w:rFonts w:ascii="Times New Roman" w:hAnsi="Times New Roman" w:cs="Times New Roman"/>
          <w:i/>
          <w:sz w:val="28"/>
          <w:szCs w:val="28"/>
        </w:rPr>
        <w:t xml:space="preserve">, </w:t>
      </w:r>
    </w:p>
    <w:p w:rsidR="007C1F2D" w:rsidRPr="00507F2C" w:rsidRDefault="007C1F2D" w:rsidP="00DF3ACD">
      <w:pPr>
        <w:pStyle w:val="ConsPlusNormal"/>
        <w:jc w:val="center"/>
        <w:rPr>
          <w:rFonts w:ascii="Times New Roman" w:hAnsi="Times New Roman" w:cs="Times New Roman"/>
          <w:i/>
          <w:sz w:val="28"/>
          <w:szCs w:val="28"/>
        </w:rPr>
      </w:pPr>
      <w:r w:rsidRPr="00507F2C">
        <w:rPr>
          <w:rFonts w:ascii="Times New Roman" w:hAnsi="Times New Roman" w:cs="Times New Roman"/>
          <w:i/>
          <w:sz w:val="28"/>
          <w:szCs w:val="28"/>
        </w:rPr>
        <w:t>от 27.06.2016</w:t>
      </w:r>
      <w:r w:rsidR="0025615D">
        <w:rPr>
          <w:rFonts w:ascii="Times New Roman" w:hAnsi="Times New Roman" w:cs="Times New Roman"/>
          <w:i/>
          <w:sz w:val="28"/>
          <w:szCs w:val="28"/>
        </w:rPr>
        <w:t xml:space="preserve"> </w:t>
      </w:r>
      <w:hyperlink r:id="rId12" w:history="1">
        <w:r w:rsidR="00507F2C">
          <w:rPr>
            <w:rFonts w:ascii="Times New Roman" w:hAnsi="Times New Roman" w:cs="Times New Roman"/>
            <w:i/>
            <w:sz w:val="28"/>
            <w:szCs w:val="28"/>
          </w:rPr>
          <w:t>№</w:t>
        </w:r>
        <w:r w:rsidRPr="00507F2C">
          <w:rPr>
            <w:rFonts w:ascii="Times New Roman" w:hAnsi="Times New Roman" w:cs="Times New Roman"/>
            <w:i/>
            <w:sz w:val="28"/>
            <w:szCs w:val="28"/>
          </w:rPr>
          <w:t xml:space="preserve"> 254</w:t>
        </w:r>
      </w:hyperlink>
      <w:r w:rsidR="0025615D">
        <w:rPr>
          <w:rFonts w:ascii="Times New Roman" w:hAnsi="Times New Roman" w:cs="Times New Roman"/>
          <w:i/>
          <w:sz w:val="28"/>
          <w:szCs w:val="28"/>
        </w:rPr>
        <w:t>, от 19.04.2021 № 230</w:t>
      </w:r>
      <w:r w:rsidRPr="00507F2C">
        <w:rPr>
          <w:rFonts w:ascii="Times New Roman" w:hAnsi="Times New Roman" w:cs="Times New Roman"/>
          <w:i/>
          <w:sz w:val="28"/>
          <w:szCs w:val="28"/>
        </w:rPr>
        <w:t>)</w:t>
      </w:r>
    </w:p>
    <w:p w:rsidR="007C1F2D" w:rsidRPr="00507F2C" w:rsidRDefault="007C1F2D" w:rsidP="00DF3ACD">
      <w:pPr>
        <w:pStyle w:val="ConsPlusNormal"/>
        <w:ind w:firstLine="540"/>
        <w:jc w:val="both"/>
        <w:rPr>
          <w:rFonts w:ascii="Times New Roman" w:hAnsi="Times New Roman" w:cs="Times New Roman"/>
          <w:i/>
          <w:sz w:val="28"/>
          <w:szCs w:val="28"/>
        </w:rPr>
      </w:pPr>
    </w:p>
    <w:p w:rsidR="007C1F2D" w:rsidRPr="00DF3ACD" w:rsidRDefault="007C1F2D" w:rsidP="00DF3ACD">
      <w:pPr>
        <w:pStyle w:val="ConsPlusNormal"/>
        <w:jc w:val="center"/>
        <w:outlineLvl w:val="1"/>
        <w:rPr>
          <w:rFonts w:ascii="Times New Roman" w:hAnsi="Times New Roman" w:cs="Times New Roman"/>
          <w:sz w:val="28"/>
          <w:szCs w:val="28"/>
        </w:rPr>
      </w:pPr>
      <w:r w:rsidRPr="00DF3ACD">
        <w:rPr>
          <w:rFonts w:ascii="Times New Roman" w:hAnsi="Times New Roman" w:cs="Times New Roman"/>
          <w:sz w:val="28"/>
          <w:szCs w:val="28"/>
        </w:rPr>
        <w:t>1. Общие положения</w:t>
      </w:r>
    </w:p>
    <w:p w:rsidR="007C1F2D" w:rsidRPr="00DF3ACD" w:rsidRDefault="007C1F2D" w:rsidP="00DF3ACD">
      <w:pPr>
        <w:pStyle w:val="ConsPlusNormal"/>
        <w:ind w:firstLine="540"/>
        <w:jc w:val="both"/>
        <w:rPr>
          <w:rFonts w:ascii="Times New Roman" w:hAnsi="Times New Roman" w:cs="Times New Roman"/>
          <w:sz w:val="28"/>
          <w:szCs w:val="28"/>
        </w:rPr>
      </w:pP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1.1. Административный регламент предоставления муниципальной услуги "Выдача специального разрешения на перевозку крупногабаритных и (или) тяжеловесных грузов по автомобильным дорогам общего пользования местного значения городского поселения "Город Амурск" (далее - Регламент) разработан в целях повышения доступности и качества предоставления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1.2. Регламент определяет сроки и последовательность действий (административных процедур) при предоставлении муниципальной услуги, порядок взаимодействия структурного подразделения администрации городского поселения "Город Амурск" с юридическими и физическими лицами.</w:t>
      </w:r>
    </w:p>
    <w:p w:rsidR="007C1F2D" w:rsidRPr="00DF3ACD" w:rsidRDefault="007C1F2D" w:rsidP="00DF3ACD">
      <w:pPr>
        <w:pStyle w:val="ConsPlusNormal"/>
        <w:ind w:firstLine="540"/>
        <w:jc w:val="both"/>
        <w:rPr>
          <w:rFonts w:ascii="Times New Roman" w:hAnsi="Times New Roman" w:cs="Times New Roman"/>
          <w:sz w:val="28"/>
          <w:szCs w:val="28"/>
        </w:rPr>
      </w:pPr>
      <w:bookmarkStart w:id="1" w:name="P54"/>
      <w:bookmarkEnd w:id="1"/>
      <w:r w:rsidRPr="00DF3ACD">
        <w:rPr>
          <w:rFonts w:ascii="Times New Roman" w:hAnsi="Times New Roman" w:cs="Times New Roman"/>
          <w:sz w:val="28"/>
          <w:szCs w:val="28"/>
        </w:rPr>
        <w:t>1.3. Перечень нормативных правовых актов, непосредственно регулирующих предоставление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 Федеральный </w:t>
      </w:r>
      <w:hyperlink r:id="rId13" w:history="1">
        <w:r w:rsidRPr="00DF3ACD">
          <w:rPr>
            <w:rFonts w:ascii="Times New Roman" w:hAnsi="Times New Roman" w:cs="Times New Roman"/>
            <w:sz w:val="28"/>
            <w:szCs w:val="28"/>
          </w:rPr>
          <w:t>закон</w:t>
        </w:r>
      </w:hyperlink>
      <w:r w:rsidRPr="00DF3AC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 Федеральный </w:t>
      </w:r>
      <w:hyperlink r:id="rId14" w:history="1">
        <w:r w:rsidRPr="00DF3ACD">
          <w:rPr>
            <w:rFonts w:ascii="Times New Roman" w:hAnsi="Times New Roman" w:cs="Times New Roman"/>
            <w:sz w:val="28"/>
            <w:szCs w:val="28"/>
          </w:rPr>
          <w:t>закон</w:t>
        </w:r>
      </w:hyperlink>
      <w:r w:rsidRPr="00DF3ACD">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 Федеральный </w:t>
      </w:r>
      <w:hyperlink r:id="rId15" w:history="1">
        <w:r w:rsidRPr="00DF3ACD">
          <w:rPr>
            <w:rFonts w:ascii="Times New Roman" w:hAnsi="Times New Roman" w:cs="Times New Roman"/>
            <w:sz w:val="28"/>
            <w:szCs w:val="28"/>
          </w:rPr>
          <w:t>закон</w:t>
        </w:r>
      </w:hyperlink>
      <w:r w:rsidRPr="00DF3ACD">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 </w:t>
      </w:r>
      <w:hyperlink r:id="rId16" w:history="1">
        <w:r w:rsidRPr="00DF3ACD">
          <w:rPr>
            <w:rFonts w:ascii="Times New Roman" w:hAnsi="Times New Roman" w:cs="Times New Roman"/>
            <w:sz w:val="28"/>
            <w:szCs w:val="28"/>
          </w:rPr>
          <w:t>Постановление</w:t>
        </w:r>
      </w:hyperlink>
      <w:r w:rsidRPr="00DF3ACD">
        <w:rPr>
          <w:rFonts w:ascii="Times New Roman" w:hAnsi="Times New Roman" w:cs="Times New Roman"/>
          <w:sz w:val="28"/>
          <w:szCs w:val="28"/>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 </w:t>
      </w:r>
      <w:hyperlink r:id="rId17" w:history="1">
        <w:r w:rsidRPr="00DF3ACD">
          <w:rPr>
            <w:rFonts w:ascii="Times New Roman" w:hAnsi="Times New Roman" w:cs="Times New Roman"/>
            <w:sz w:val="28"/>
            <w:szCs w:val="28"/>
          </w:rPr>
          <w:t>постановление</w:t>
        </w:r>
      </w:hyperlink>
      <w:r w:rsidRPr="00DF3ACD">
        <w:rPr>
          <w:rFonts w:ascii="Times New Roman" w:hAnsi="Times New Roman" w:cs="Times New Roman"/>
          <w:sz w:val="28"/>
          <w:szCs w:val="28"/>
        </w:rPr>
        <w:t xml:space="preserve"> администрации городского поселения "Город Амурск" </w:t>
      </w:r>
      <w:r w:rsidRPr="00DF3ACD">
        <w:rPr>
          <w:rFonts w:ascii="Times New Roman" w:hAnsi="Times New Roman" w:cs="Times New Roman"/>
          <w:sz w:val="28"/>
          <w:szCs w:val="28"/>
        </w:rPr>
        <w:lastRenderedPageBreak/>
        <w:t xml:space="preserve">Амурского муниципального района Хабаровского края от 21.03.2011 </w:t>
      </w:r>
      <w:r w:rsidR="00507F2C">
        <w:rPr>
          <w:rFonts w:ascii="Times New Roman" w:hAnsi="Times New Roman" w:cs="Times New Roman"/>
          <w:sz w:val="28"/>
          <w:szCs w:val="28"/>
        </w:rPr>
        <w:t>№</w:t>
      </w:r>
      <w:r w:rsidRPr="00DF3ACD">
        <w:rPr>
          <w:rFonts w:ascii="Times New Roman" w:hAnsi="Times New Roman" w:cs="Times New Roman"/>
          <w:sz w:val="28"/>
          <w:szCs w:val="28"/>
        </w:rPr>
        <w:t xml:space="preserve"> 53 "О временном ограничении движения по автомобильным дорогам городского поселения "Город Амурск".</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1.4. Муниципальная услуга предоставляется юридическим и физическим лицам, в том числе индивидуальным предпринимателям (далее - заявители), желающим осуществлять перевозки тяжеловесных и (или) крупногабаритных грузов по автомобильным дорогам общего пользования местного значения городского поселения "Город Амурск".</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1.5. Порядок информирования о правилах предоставления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1.5.1. </w:t>
      </w:r>
      <w:proofErr w:type="gramStart"/>
      <w:r w:rsidRPr="00DF3ACD">
        <w:rPr>
          <w:rFonts w:ascii="Times New Roman" w:hAnsi="Times New Roman" w:cs="Times New Roman"/>
          <w:sz w:val="28"/>
          <w:szCs w:val="28"/>
        </w:rPr>
        <w:t>Выдача специального разрешения на перевозку крупногабаритных и (или) тяжеловесных грузов осуществляется в случае, если маршрут транспортного средства, осуществляющего перевозки крупногабаритных и (или) тяжеловесных грузов, проходит по автомобильным дорогам общего пользования местного значения городского поселения "Город Амурск" и не проходит по автомобильным дорогам федерального, регионального или межмуниципального значения, участкам таких автомобильных дорог.</w:t>
      </w:r>
      <w:proofErr w:type="gramEnd"/>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Муниципальная услуга предоставляется администрацией городского поселения "Город Амурск" в лице отдела жилищно-коммунального хозяйства (далее - отдел ЖКХ).</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Место нахождения: 682640, г. Амурск, пр. Комсомольский, дом N 1;</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в соответствии с графиком работы:</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понедельник, среда, пятница с 08.30 до 17.45,</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перерыв на обед с 12.45 до 14.00.</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Через филиал многофункционального центра предоставления государственных и муниципальных услуг Хабаровского края (далее - МФЦ) по адресу: 682640, г. Амурск, ул. Амурская, 8.</w:t>
      </w:r>
    </w:p>
    <w:p w:rsidR="007C1F2D" w:rsidRPr="00507F2C" w:rsidRDefault="007C1F2D" w:rsidP="00507F2C">
      <w:pPr>
        <w:pStyle w:val="ConsPlusNormal"/>
        <w:jc w:val="center"/>
        <w:rPr>
          <w:rFonts w:ascii="Times New Roman" w:hAnsi="Times New Roman" w:cs="Times New Roman"/>
          <w:i/>
          <w:sz w:val="28"/>
          <w:szCs w:val="28"/>
        </w:rPr>
      </w:pPr>
      <w:r w:rsidRPr="00507F2C">
        <w:rPr>
          <w:rFonts w:ascii="Times New Roman" w:hAnsi="Times New Roman" w:cs="Times New Roman"/>
          <w:i/>
          <w:sz w:val="28"/>
          <w:szCs w:val="28"/>
        </w:rPr>
        <w:t xml:space="preserve">(абзац введен </w:t>
      </w:r>
      <w:hyperlink r:id="rId18" w:history="1">
        <w:r w:rsidRPr="00507F2C">
          <w:rPr>
            <w:rFonts w:ascii="Times New Roman" w:hAnsi="Times New Roman" w:cs="Times New Roman"/>
            <w:i/>
            <w:sz w:val="28"/>
            <w:szCs w:val="28"/>
          </w:rPr>
          <w:t>постановлением</w:t>
        </w:r>
      </w:hyperlink>
      <w:r w:rsidRPr="00507F2C">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27.06.2016 </w:t>
      </w:r>
      <w:r w:rsidR="00507F2C">
        <w:rPr>
          <w:rFonts w:ascii="Times New Roman" w:hAnsi="Times New Roman" w:cs="Times New Roman"/>
          <w:i/>
          <w:sz w:val="28"/>
          <w:szCs w:val="28"/>
        </w:rPr>
        <w:t>№</w:t>
      </w:r>
      <w:r w:rsidRPr="00507F2C">
        <w:rPr>
          <w:rFonts w:ascii="Times New Roman" w:hAnsi="Times New Roman" w:cs="Times New Roman"/>
          <w:i/>
          <w:sz w:val="28"/>
          <w:szCs w:val="28"/>
        </w:rPr>
        <w:t xml:space="preserve"> 254)</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График работы: понедельник - четверг - с 09.00 до 19.00 часов;</w:t>
      </w:r>
    </w:p>
    <w:p w:rsidR="007C1F2D" w:rsidRPr="00507F2C" w:rsidRDefault="007C1F2D" w:rsidP="00507F2C">
      <w:pPr>
        <w:pStyle w:val="ConsPlusNormal"/>
        <w:jc w:val="center"/>
        <w:rPr>
          <w:rFonts w:ascii="Times New Roman" w:hAnsi="Times New Roman" w:cs="Times New Roman"/>
          <w:i/>
          <w:sz w:val="28"/>
          <w:szCs w:val="28"/>
        </w:rPr>
      </w:pPr>
      <w:r w:rsidRPr="00507F2C">
        <w:rPr>
          <w:rFonts w:ascii="Times New Roman" w:hAnsi="Times New Roman" w:cs="Times New Roman"/>
          <w:i/>
          <w:sz w:val="28"/>
          <w:szCs w:val="28"/>
        </w:rPr>
        <w:t xml:space="preserve">(абзац введен </w:t>
      </w:r>
      <w:hyperlink r:id="rId19" w:history="1">
        <w:r w:rsidRPr="00507F2C">
          <w:rPr>
            <w:rFonts w:ascii="Times New Roman" w:hAnsi="Times New Roman" w:cs="Times New Roman"/>
            <w:i/>
            <w:sz w:val="28"/>
            <w:szCs w:val="28"/>
          </w:rPr>
          <w:t>постановлением</w:t>
        </w:r>
      </w:hyperlink>
      <w:r w:rsidRPr="00507F2C">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27.06.2016 </w:t>
      </w:r>
      <w:r w:rsidR="00507F2C">
        <w:rPr>
          <w:rFonts w:ascii="Times New Roman" w:hAnsi="Times New Roman" w:cs="Times New Roman"/>
          <w:i/>
          <w:sz w:val="28"/>
          <w:szCs w:val="28"/>
        </w:rPr>
        <w:t>№</w:t>
      </w:r>
      <w:r w:rsidRPr="00507F2C">
        <w:rPr>
          <w:rFonts w:ascii="Times New Roman" w:hAnsi="Times New Roman" w:cs="Times New Roman"/>
          <w:i/>
          <w:sz w:val="28"/>
          <w:szCs w:val="28"/>
        </w:rPr>
        <w:t xml:space="preserve"> 254)</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пятница - с 10.00 до 20.00 часов;</w:t>
      </w:r>
    </w:p>
    <w:p w:rsidR="007C1F2D" w:rsidRPr="00DF3ACD" w:rsidRDefault="007C1F2D" w:rsidP="00DF3ACD">
      <w:pPr>
        <w:pStyle w:val="ConsPlusNormal"/>
        <w:jc w:val="both"/>
        <w:rPr>
          <w:rFonts w:ascii="Times New Roman" w:hAnsi="Times New Roman" w:cs="Times New Roman"/>
          <w:sz w:val="28"/>
          <w:szCs w:val="28"/>
        </w:rPr>
      </w:pPr>
      <w:r w:rsidRPr="00DF3ACD">
        <w:rPr>
          <w:rFonts w:ascii="Times New Roman" w:hAnsi="Times New Roman" w:cs="Times New Roman"/>
          <w:sz w:val="28"/>
          <w:szCs w:val="28"/>
        </w:rPr>
        <w:t xml:space="preserve">(абзац введен </w:t>
      </w:r>
      <w:hyperlink r:id="rId20" w:history="1">
        <w:r w:rsidRPr="00DF3ACD">
          <w:rPr>
            <w:rFonts w:ascii="Times New Roman" w:hAnsi="Times New Roman" w:cs="Times New Roman"/>
            <w:sz w:val="28"/>
            <w:szCs w:val="28"/>
          </w:rPr>
          <w:t>постановлением</w:t>
        </w:r>
      </w:hyperlink>
      <w:r w:rsidRPr="00DF3ACD">
        <w:rPr>
          <w:rFonts w:ascii="Times New Roman" w:hAnsi="Times New Roman" w:cs="Times New Roman"/>
          <w:sz w:val="28"/>
          <w:szCs w:val="28"/>
        </w:rPr>
        <w:t xml:space="preserve"> администрации городского поселения "Город Амурск" Амурского муниципального района от 27.06.2016 N 254)</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суббота - с 09.00 до 13.00 часов;</w:t>
      </w:r>
    </w:p>
    <w:p w:rsidR="007C1F2D" w:rsidRPr="00742567" w:rsidRDefault="007C1F2D" w:rsidP="00742567">
      <w:pPr>
        <w:pStyle w:val="ConsPlusNormal"/>
        <w:jc w:val="center"/>
        <w:rPr>
          <w:rFonts w:ascii="Times New Roman" w:hAnsi="Times New Roman" w:cs="Times New Roman"/>
          <w:i/>
          <w:sz w:val="28"/>
          <w:szCs w:val="28"/>
        </w:rPr>
      </w:pPr>
      <w:r w:rsidRPr="00742567">
        <w:rPr>
          <w:rFonts w:ascii="Times New Roman" w:hAnsi="Times New Roman" w:cs="Times New Roman"/>
          <w:i/>
          <w:sz w:val="28"/>
          <w:szCs w:val="28"/>
        </w:rPr>
        <w:t xml:space="preserve">(абзац введен </w:t>
      </w:r>
      <w:hyperlink r:id="rId21" w:history="1">
        <w:r w:rsidRPr="00742567">
          <w:rPr>
            <w:rFonts w:ascii="Times New Roman" w:hAnsi="Times New Roman" w:cs="Times New Roman"/>
            <w:i/>
            <w:sz w:val="28"/>
            <w:szCs w:val="28"/>
          </w:rPr>
          <w:t>постановлением</w:t>
        </w:r>
      </w:hyperlink>
      <w:r w:rsidRPr="00742567">
        <w:rPr>
          <w:rFonts w:ascii="Times New Roman" w:hAnsi="Times New Roman" w:cs="Times New Roman"/>
          <w:i/>
          <w:sz w:val="28"/>
          <w:szCs w:val="28"/>
        </w:rPr>
        <w:t xml:space="preserve"> администрации городского поселения "Город Амурск" Амурского муниц</w:t>
      </w:r>
      <w:r w:rsidR="00742567">
        <w:rPr>
          <w:rFonts w:ascii="Times New Roman" w:hAnsi="Times New Roman" w:cs="Times New Roman"/>
          <w:i/>
          <w:sz w:val="28"/>
          <w:szCs w:val="28"/>
        </w:rPr>
        <w:t>ипального района от 27.06.2016 №</w:t>
      </w:r>
      <w:r w:rsidRPr="00742567">
        <w:rPr>
          <w:rFonts w:ascii="Times New Roman" w:hAnsi="Times New Roman" w:cs="Times New Roman"/>
          <w:i/>
          <w:sz w:val="28"/>
          <w:szCs w:val="28"/>
        </w:rPr>
        <w:t xml:space="preserve"> 254)</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воскресенье - выходной день.</w:t>
      </w:r>
    </w:p>
    <w:p w:rsidR="007C1F2D" w:rsidRPr="00742567" w:rsidRDefault="007C1F2D" w:rsidP="00742567">
      <w:pPr>
        <w:pStyle w:val="ConsPlusNormal"/>
        <w:jc w:val="center"/>
        <w:rPr>
          <w:rFonts w:ascii="Times New Roman" w:hAnsi="Times New Roman" w:cs="Times New Roman"/>
          <w:i/>
          <w:sz w:val="28"/>
          <w:szCs w:val="28"/>
        </w:rPr>
      </w:pPr>
      <w:r w:rsidRPr="00742567">
        <w:rPr>
          <w:rFonts w:ascii="Times New Roman" w:hAnsi="Times New Roman" w:cs="Times New Roman"/>
          <w:i/>
          <w:sz w:val="28"/>
          <w:szCs w:val="28"/>
        </w:rPr>
        <w:t xml:space="preserve">(абзац введен </w:t>
      </w:r>
      <w:hyperlink r:id="rId22" w:history="1">
        <w:r w:rsidRPr="00742567">
          <w:rPr>
            <w:rFonts w:ascii="Times New Roman" w:hAnsi="Times New Roman" w:cs="Times New Roman"/>
            <w:i/>
            <w:sz w:val="28"/>
            <w:szCs w:val="28"/>
          </w:rPr>
          <w:t>постановлением</w:t>
        </w:r>
      </w:hyperlink>
      <w:r w:rsidRPr="00742567">
        <w:rPr>
          <w:rFonts w:ascii="Times New Roman" w:hAnsi="Times New Roman" w:cs="Times New Roman"/>
          <w:i/>
          <w:sz w:val="28"/>
          <w:szCs w:val="28"/>
        </w:rPr>
        <w:t xml:space="preserve"> администрации городского поселения "Город Амурск" Амурского муниц</w:t>
      </w:r>
      <w:r w:rsidR="00742567">
        <w:rPr>
          <w:rFonts w:ascii="Times New Roman" w:hAnsi="Times New Roman" w:cs="Times New Roman"/>
          <w:i/>
          <w:sz w:val="28"/>
          <w:szCs w:val="28"/>
        </w:rPr>
        <w:t>ипального района от 27.06.2016 №</w:t>
      </w:r>
      <w:r w:rsidRPr="00742567">
        <w:rPr>
          <w:rFonts w:ascii="Times New Roman" w:hAnsi="Times New Roman" w:cs="Times New Roman"/>
          <w:i/>
          <w:sz w:val="28"/>
          <w:szCs w:val="28"/>
        </w:rPr>
        <w:t xml:space="preserve"> 254)</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Телефон: 8 (42142) 99-650.</w:t>
      </w:r>
    </w:p>
    <w:p w:rsidR="007C1F2D" w:rsidRPr="00742567" w:rsidRDefault="007C1F2D" w:rsidP="00742567">
      <w:pPr>
        <w:pStyle w:val="ConsPlusNormal"/>
        <w:jc w:val="center"/>
        <w:rPr>
          <w:rFonts w:ascii="Times New Roman" w:hAnsi="Times New Roman" w:cs="Times New Roman"/>
          <w:i/>
          <w:sz w:val="28"/>
          <w:szCs w:val="28"/>
        </w:rPr>
      </w:pPr>
      <w:r w:rsidRPr="00742567">
        <w:rPr>
          <w:rFonts w:ascii="Times New Roman" w:hAnsi="Times New Roman" w:cs="Times New Roman"/>
          <w:i/>
          <w:sz w:val="28"/>
          <w:szCs w:val="28"/>
        </w:rPr>
        <w:t xml:space="preserve">(абзац введен </w:t>
      </w:r>
      <w:hyperlink r:id="rId23" w:history="1">
        <w:r w:rsidRPr="00742567">
          <w:rPr>
            <w:rFonts w:ascii="Times New Roman" w:hAnsi="Times New Roman" w:cs="Times New Roman"/>
            <w:i/>
            <w:sz w:val="28"/>
            <w:szCs w:val="28"/>
          </w:rPr>
          <w:t>постановлением</w:t>
        </w:r>
      </w:hyperlink>
      <w:r w:rsidRPr="00742567">
        <w:rPr>
          <w:rFonts w:ascii="Times New Roman" w:hAnsi="Times New Roman" w:cs="Times New Roman"/>
          <w:i/>
          <w:sz w:val="28"/>
          <w:szCs w:val="28"/>
        </w:rPr>
        <w:t xml:space="preserve"> администрации городского поселения "Город Амурск" Амурского муниц</w:t>
      </w:r>
      <w:r w:rsidR="00742567">
        <w:rPr>
          <w:rFonts w:ascii="Times New Roman" w:hAnsi="Times New Roman" w:cs="Times New Roman"/>
          <w:i/>
          <w:sz w:val="28"/>
          <w:szCs w:val="28"/>
        </w:rPr>
        <w:t>ипального района от 27.06.2016 №</w:t>
      </w:r>
      <w:r w:rsidRPr="00742567">
        <w:rPr>
          <w:rFonts w:ascii="Times New Roman" w:hAnsi="Times New Roman" w:cs="Times New Roman"/>
          <w:i/>
          <w:sz w:val="28"/>
          <w:szCs w:val="28"/>
        </w:rPr>
        <w:t xml:space="preserve"> 254)</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Региональный центр телефонного обслуживания: 8 800 100 42 12.</w:t>
      </w:r>
    </w:p>
    <w:p w:rsidR="007C1F2D" w:rsidRPr="00742567" w:rsidRDefault="007C1F2D" w:rsidP="00742567">
      <w:pPr>
        <w:pStyle w:val="ConsPlusNormal"/>
        <w:jc w:val="center"/>
        <w:rPr>
          <w:rFonts w:ascii="Times New Roman" w:hAnsi="Times New Roman" w:cs="Times New Roman"/>
          <w:i/>
          <w:sz w:val="28"/>
          <w:szCs w:val="28"/>
        </w:rPr>
      </w:pPr>
      <w:r w:rsidRPr="00742567">
        <w:rPr>
          <w:rFonts w:ascii="Times New Roman" w:hAnsi="Times New Roman" w:cs="Times New Roman"/>
          <w:i/>
          <w:sz w:val="28"/>
          <w:szCs w:val="28"/>
        </w:rPr>
        <w:lastRenderedPageBreak/>
        <w:t xml:space="preserve">(абзац введен </w:t>
      </w:r>
      <w:hyperlink r:id="rId24" w:history="1">
        <w:r w:rsidRPr="00742567">
          <w:rPr>
            <w:rFonts w:ascii="Times New Roman" w:hAnsi="Times New Roman" w:cs="Times New Roman"/>
            <w:i/>
            <w:sz w:val="28"/>
            <w:szCs w:val="28"/>
          </w:rPr>
          <w:t>постановлением</w:t>
        </w:r>
      </w:hyperlink>
      <w:r w:rsidRPr="00742567">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27.06.2</w:t>
      </w:r>
      <w:r w:rsidR="00742567" w:rsidRPr="00742567">
        <w:rPr>
          <w:rFonts w:ascii="Times New Roman" w:hAnsi="Times New Roman" w:cs="Times New Roman"/>
          <w:i/>
          <w:sz w:val="28"/>
          <w:szCs w:val="28"/>
        </w:rPr>
        <w:t>016 №</w:t>
      </w:r>
      <w:r w:rsidRPr="00742567">
        <w:rPr>
          <w:rFonts w:ascii="Times New Roman" w:hAnsi="Times New Roman" w:cs="Times New Roman"/>
          <w:i/>
          <w:sz w:val="28"/>
          <w:szCs w:val="28"/>
        </w:rPr>
        <w:t xml:space="preserve"> 254)</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Интернет-сайт МФЦ: http://mfc27.ru; http://мфц27.рф.</w:t>
      </w:r>
    </w:p>
    <w:p w:rsidR="007C1F2D" w:rsidRPr="00742567" w:rsidRDefault="007C1F2D" w:rsidP="00742567">
      <w:pPr>
        <w:pStyle w:val="ConsPlusNormal"/>
        <w:jc w:val="center"/>
        <w:rPr>
          <w:rFonts w:ascii="Times New Roman" w:hAnsi="Times New Roman" w:cs="Times New Roman"/>
          <w:i/>
          <w:sz w:val="28"/>
          <w:szCs w:val="28"/>
        </w:rPr>
      </w:pPr>
      <w:r w:rsidRPr="00742567">
        <w:rPr>
          <w:rFonts w:ascii="Times New Roman" w:hAnsi="Times New Roman" w:cs="Times New Roman"/>
          <w:i/>
          <w:sz w:val="28"/>
          <w:szCs w:val="28"/>
        </w:rPr>
        <w:t xml:space="preserve">(абзац введен </w:t>
      </w:r>
      <w:hyperlink r:id="rId25" w:history="1">
        <w:r w:rsidRPr="00742567">
          <w:rPr>
            <w:rFonts w:ascii="Times New Roman" w:hAnsi="Times New Roman" w:cs="Times New Roman"/>
            <w:i/>
            <w:sz w:val="28"/>
            <w:szCs w:val="28"/>
          </w:rPr>
          <w:t>постановлением</w:t>
        </w:r>
      </w:hyperlink>
      <w:r w:rsidRPr="00742567">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27.06.2016 </w:t>
      </w:r>
      <w:r w:rsidR="00742567" w:rsidRPr="00742567">
        <w:rPr>
          <w:rFonts w:ascii="Times New Roman" w:hAnsi="Times New Roman" w:cs="Times New Roman"/>
          <w:i/>
          <w:sz w:val="28"/>
          <w:szCs w:val="28"/>
        </w:rPr>
        <w:t>№</w:t>
      </w:r>
      <w:r w:rsidRPr="00742567">
        <w:rPr>
          <w:rFonts w:ascii="Times New Roman" w:hAnsi="Times New Roman" w:cs="Times New Roman"/>
          <w:i/>
          <w:sz w:val="28"/>
          <w:szCs w:val="28"/>
        </w:rPr>
        <w:t xml:space="preserve"> 254)</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1.5.2. Информация о правилах предоставления услуги предоставляется: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непосредственно в отделе ЖКХ по вышеуказанному адресу в соответствии с графиком работы, а также на информационном стенде в помещении отдела;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с использованием средств телефонной связи по номеру: (42142) 2-67-69, факс; по адресу на сайте www.amursk.ru городского поселения "Город Амурск" или по электронной почте jkh-amursk@mail.ru;</w:t>
      </w:r>
    </w:p>
    <w:p w:rsidR="007C1F2D" w:rsidRPr="00742567" w:rsidRDefault="007C1F2D" w:rsidP="00742567">
      <w:pPr>
        <w:pStyle w:val="ConsPlusNormal"/>
        <w:jc w:val="center"/>
        <w:rPr>
          <w:rFonts w:ascii="Times New Roman" w:hAnsi="Times New Roman" w:cs="Times New Roman"/>
          <w:i/>
          <w:sz w:val="28"/>
          <w:szCs w:val="28"/>
        </w:rPr>
      </w:pPr>
      <w:r w:rsidRPr="00742567">
        <w:rPr>
          <w:rFonts w:ascii="Times New Roman" w:hAnsi="Times New Roman" w:cs="Times New Roman"/>
          <w:i/>
          <w:sz w:val="28"/>
          <w:szCs w:val="28"/>
        </w:rPr>
        <w:t xml:space="preserve">(в ред. </w:t>
      </w:r>
      <w:hyperlink r:id="rId26" w:history="1">
        <w:r w:rsidRPr="00742567">
          <w:rPr>
            <w:rFonts w:ascii="Times New Roman" w:hAnsi="Times New Roman" w:cs="Times New Roman"/>
            <w:i/>
            <w:sz w:val="28"/>
            <w:szCs w:val="28"/>
          </w:rPr>
          <w:t>постановления</w:t>
        </w:r>
      </w:hyperlink>
      <w:r w:rsidRPr="00742567">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27.06.2016 </w:t>
      </w:r>
      <w:r w:rsidR="00742567" w:rsidRPr="00742567">
        <w:rPr>
          <w:rFonts w:ascii="Times New Roman" w:hAnsi="Times New Roman" w:cs="Times New Roman"/>
          <w:i/>
          <w:sz w:val="28"/>
          <w:szCs w:val="28"/>
        </w:rPr>
        <w:t>№</w:t>
      </w:r>
      <w:r w:rsidRPr="00742567">
        <w:rPr>
          <w:rFonts w:ascii="Times New Roman" w:hAnsi="Times New Roman" w:cs="Times New Roman"/>
          <w:i/>
          <w:sz w:val="28"/>
          <w:szCs w:val="28"/>
        </w:rPr>
        <w:t xml:space="preserve"> 254)</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посредством ответа на письменное обращение, поступившее в отдел;</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посредством размещения информации в сети Интернет на сайте www.amursk.ru (далее - интернет-сайт).</w:t>
      </w:r>
    </w:p>
    <w:p w:rsidR="007C1F2D" w:rsidRPr="00742567" w:rsidRDefault="007C1F2D" w:rsidP="00742567">
      <w:pPr>
        <w:pStyle w:val="ConsPlusNormal"/>
        <w:jc w:val="center"/>
        <w:rPr>
          <w:rFonts w:ascii="Times New Roman" w:hAnsi="Times New Roman" w:cs="Times New Roman"/>
          <w:i/>
          <w:sz w:val="28"/>
          <w:szCs w:val="28"/>
        </w:rPr>
      </w:pPr>
      <w:r w:rsidRPr="00742567">
        <w:rPr>
          <w:rFonts w:ascii="Times New Roman" w:hAnsi="Times New Roman" w:cs="Times New Roman"/>
          <w:i/>
          <w:sz w:val="28"/>
          <w:szCs w:val="28"/>
        </w:rPr>
        <w:t xml:space="preserve">(в ред. </w:t>
      </w:r>
      <w:hyperlink r:id="rId27" w:history="1">
        <w:r w:rsidRPr="00742567">
          <w:rPr>
            <w:rFonts w:ascii="Times New Roman" w:hAnsi="Times New Roman" w:cs="Times New Roman"/>
            <w:i/>
            <w:sz w:val="28"/>
            <w:szCs w:val="28"/>
          </w:rPr>
          <w:t>постановления</w:t>
        </w:r>
      </w:hyperlink>
      <w:r w:rsidRPr="00742567">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27.06.2016</w:t>
      </w:r>
      <w:r w:rsidR="00742567" w:rsidRPr="00742567">
        <w:rPr>
          <w:rFonts w:ascii="Times New Roman" w:hAnsi="Times New Roman" w:cs="Times New Roman"/>
          <w:i/>
          <w:sz w:val="28"/>
          <w:szCs w:val="28"/>
        </w:rPr>
        <w:t xml:space="preserve"> №</w:t>
      </w:r>
      <w:r w:rsidRPr="00742567">
        <w:rPr>
          <w:rFonts w:ascii="Times New Roman" w:hAnsi="Times New Roman" w:cs="Times New Roman"/>
          <w:i/>
          <w:sz w:val="28"/>
          <w:szCs w:val="28"/>
        </w:rPr>
        <w:t xml:space="preserve"> 254)</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1.5.3. При ответах на устные обращения, в том числе телефонные звонки, по вопросам предоставления услуги специалисты отдела ЖКХ подробно информируют обратившихся. Ответ на телефонный звонок начинается с информации о наименовании отдела, в который позвонил гражданин, а также содержит информацию о фамилии, имени, отчестве специалиста, принявшего телефонный звонок. </w:t>
      </w:r>
      <w:proofErr w:type="gramStart"/>
      <w:r w:rsidRPr="00DF3ACD">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DF3ACD">
        <w:rPr>
          <w:rFonts w:ascii="Times New Roman" w:hAnsi="Times New Roman" w:cs="Times New Roman"/>
          <w:sz w:val="28"/>
          <w:szCs w:val="28"/>
        </w:rPr>
        <w:t>переадресуется</w:t>
      </w:r>
      <w:proofErr w:type="spellEnd"/>
      <w:r w:rsidRPr="00DF3ACD">
        <w:rPr>
          <w:rFonts w:ascii="Times New Roman" w:hAnsi="Times New Roman" w:cs="Times New Roman"/>
          <w:sz w:val="28"/>
          <w:szCs w:val="28"/>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1.5.4.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Срок ответа на письменное обращение составляет не более 30 календарных дней со дня регистрации такого обращения в отделе.</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1.5.5. Обращения по вопросам предоставления услуги, поступающие по электронной почте, исполняются аналогично документам на бумажных носителях. Ответ направляется по указанию заявителя по почтовому (электронному) адресу.</w:t>
      </w:r>
    </w:p>
    <w:p w:rsidR="007C1F2D" w:rsidRPr="00DF3ACD" w:rsidRDefault="007C1F2D" w:rsidP="00DF3ACD">
      <w:pPr>
        <w:pStyle w:val="ConsPlusNormal"/>
        <w:ind w:firstLine="540"/>
        <w:jc w:val="both"/>
        <w:rPr>
          <w:rFonts w:ascii="Times New Roman" w:hAnsi="Times New Roman" w:cs="Times New Roman"/>
          <w:sz w:val="28"/>
          <w:szCs w:val="28"/>
        </w:rPr>
      </w:pPr>
    </w:p>
    <w:p w:rsidR="007C1F2D" w:rsidRPr="00DF3ACD" w:rsidRDefault="007C1F2D" w:rsidP="00DF3ACD">
      <w:pPr>
        <w:pStyle w:val="ConsPlusNormal"/>
        <w:jc w:val="center"/>
        <w:outlineLvl w:val="1"/>
        <w:rPr>
          <w:rFonts w:ascii="Times New Roman" w:hAnsi="Times New Roman" w:cs="Times New Roman"/>
          <w:sz w:val="28"/>
          <w:szCs w:val="28"/>
        </w:rPr>
      </w:pPr>
      <w:r w:rsidRPr="00DF3ACD">
        <w:rPr>
          <w:rFonts w:ascii="Times New Roman" w:hAnsi="Times New Roman" w:cs="Times New Roman"/>
          <w:sz w:val="28"/>
          <w:szCs w:val="28"/>
        </w:rPr>
        <w:t>2. Стандарт предоставления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2.1. Наименование муниципальной услуги - "Выдача специального разрешения на перевозку крупногабаритных и (или) тяжеловесных грузов по автомобильным дорогам общего пользования местного значения городского </w:t>
      </w:r>
      <w:r w:rsidRPr="00DF3ACD">
        <w:rPr>
          <w:rFonts w:ascii="Times New Roman" w:hAnsi="Times New Roman" w:cs="Times New Roman"/>
          <w:sz w:val="28"/>
          <w:szCs w:val="28"/>
        </w:rPr>
        <w:lastRenderedPageBreak/>
        <w:t>поселения "Город Амурск" (далее - муниципальная услуга).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2.2. Наименование органа, предоставляющего муниципальную услугу, - администрация города Амурска в лице отдела жилищно-коммунального хозяйства администрации городского поселения "Город Амурск".</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2.3. Результатом предоставления муниципальной услуги является выдача специального разрешения на перевозку крупногабаритных и (или) тяжеловесных грузов по автомобильным дорогам общего пользования местного значения городского поселения "Город Амурск" (далее - специальное разрешение) либо отказ в выдаче специального разрешения.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2.4. Предоставление муниципальной услуги осуществляется в течение 10 дней </w:t>
      </w:r>
      <w:proofErr w:type="gramStart"/>
      <w:r w:rsidRPr="00DF3ACD">
        <w:rPr>
          <w:rFonts w:ascii="Times New Roman" w:hAnsi="Times New Roman" w:cs="Times New Roman"/>
          <w:sz w:val="28"/>
          <w:szCs w:val="28"/>
        </w:rPr>
        <w:t>с даты регистрации</w:t>
      </w:r>
      <w:proofErr w:type="gramEnd"/>
      <w:r w:rsidRPr="00DF3ACD">
        <w:rPr>
          <w:rFonts w:ascii="Times New Roman" w:hAnsi="Times New Roman" w:cs="Times New Roman"/>
          <w:sz w:val="28"/>
          <w:szCs w:val="28"/>
        </w:rPr>
        <w:t xml:space="preserve"> обращения.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Срок предоставления муниципальной услуги может быть продлен в соответствии с требованиями действующего законодательства, но не может превышать более 30 дней </w:t>
      </w:r>
      <w:proofErr w:type="gramStart"/>
      <w:r w:rsidRPr="00DF3ACD">
        <w:rPr>
          <w:rFonts w:ascii="Times New Roman" w:hAnsi="Times New Roman" w:cs="Times New Roman"/>
          <w:sz w:val="28"/>
          <w:szCs w:val="28"/>
        </w:rPr>
        <w:t>с даты регистрации</w:t>
      </w:r>
      <w:proofErr w:type="gramEnd"/>
      <w:r w:rsidRPr="00DF3ACD">
        <w:rPr>
          <w:rFonts w:ascii="Times New Roman" w:hAnsi="Times New Roman" w:cs="Times New Roman"/>
          <w:sz w:val="28"/>
          <w:szCs w:val="28"/>
        </w:rPr>
        <w:t xml:space="preserve"> заявления.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2.5. Правовые основания для предоставления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Предоставление муниципальной услуги осуществляется на основании правовых актов, указанных в </w:t>
      </w:r>
      <w:hyperlink w:anchor="P54" w:history="1">
        <w:r w:rsidRPr="00DF3ACD">
          <w:rPr>
            <w:rFonts w:ascii="Times New Roman" w:hAnsi="Times New Roman" w:cs="Times New Roman"/>
            <w:sz w:val="28"/>
            <w:szCs w:val="28"/>
          </w:rPr>
          <w:t>п. 1.3</w:t>
        </w:r>
      </w:hyperlink>
      <w:r w:rsidRPr="00DF3ACD">
        <w:rPr>
          <w:rFonts w:ascii="Times New Roman" w:hAnsi="Times New Roman" w:cs="Times New Roman"/>
          <w:sz w:val="28"/>
          <w:szCs w:val="28"/>
        </w:rPr>
        <w:t xml:space="preserve"> настоящего Регламента.</w:t>
      </w:r>
    </w:p>
    <w:p w:rsidR="007C1F2D" w:rsidRPr="00DF3ACD" w:rsidRDefault="007C1F2D" w:rsidP="00DF3ACD">
      <w:pPr>
        <w:pStyle w:val="ConsPlusNormal"/>
        <w:ind w:firstLine="540"/>
        <w:jc w:val="both"/>
        <w:rPr>
          <w:rFonts w:ascii="Times New Roman" w:hAnsi="Times New Roman" w:cs="Times New Roman"/>
          <w:sz w:val="28"/>
          <w:szCs w:val="28"/>
        </w:rPr>
      </w:pPr>
      <w:bookmarkStart w:id="2" w:name="P105"/>
      <w:bookmarkEnd w:id="2"/>
      <w:r w:rsidRPr="00DF3ACD">
        <w:rPr>
          <w:rFonts w:ascii="Times New Roman" w:hAnsi="Times New Roman" w:cs="Times New Roman"/>
          <w:sz w:val="28"/>
          <w:szCs w:val="28"/>
        </w:rPr>
        <w:t>2.6. Перечень документов, необходимых для предоставления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 </w:t>
      </w:r>
      <w:hyperlink w:anchor="P267" w:history="1">
        <w:r w:rsidRPr="00DF3ACD">
          <w:rPr>
            <w:rFonts w:ascii="Times New Roman" w:hAnsi="Times New Roman" w:cs="Times New Roman"/>
            <w:sz w:val="28"/>
            <w:szCs w:val="28"/>
          </w:rPr>
          <w:t>заявление</w:t>
        </w:r>
      </w:hyperlink>
      <w:r w:rsidRPr="00DF3ACD">
        <w:rPr>
          <w:rFonts w:ascii="Times New Roman" w:hAnsi="Times New Roman" w:cs="Times New Roman"/>
          <w:sz w:val="28"/>
          <w:szCs w:val="28"/>
        </w:rPr>
        <w:t xml:space="preserve"> на получение специального разрешения (Приложение </w:t>
      </w:r>
      <w:r w:rsidR="00277B44">
        <w:rPr>
          <w:rFonts w:ascii="Times New Roman" w:hAnsi="Times New Roman" w:cs="Times New Roman"/>
          <w:sz w:val="28"/>
          <w:szCs w:val="28"/>
        </w:rPr>
        <w:t>№</w:t>
      </w:r>
      <w:r w:rsidRPr="00DF3ACD">
        <w:rPr>
          <w:rFonts w:ascii="Times New Roman" w:hAnsi="Times New Roman" w:cs="Times New Roman"/>
          <w:sz w:val="28"/>
          <w:szCs w:val="28"/>
        </w:rPr>
        <w:t xml:space="preserve"> 1);</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документ о согласовании маршрута движения транспортного средства, осуществляющего перевозку груза (по требованию);</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схема автопоезда (прилагается к заявлению при согласовании маршрута перевозки грузов по требованию).</w:t>
      </w:r>
    </w:p>
    <w:p w:rsidR="007C1F2D" w:rsidRPr="00DF3ACD" w:rsidRDefault="007C1F2D" w:rsidP="00DF3ACD">
      <w:pPr>
        <w:pStyle w:val="ConsPlusNormal"/>
        <w:ind w:firstLine="540"/>
        <w:jc w:val="both"/>
        <w:rPr>
          <w:rFonts w:ascii="Times New Roman" w:hAnsi="Times New Roman" w:cs="Times New Roman"/>
          <w:sz w:val="28"/>
          <w:szCs w:val="28"/>
        </w:rPr>
      </w:pPr>
      <w:bookmarkStart w:id="3" w:name="P109"/>
      <w:bookmarkEnd w:id="3"/>
      <w:r w:rsidRPr="00DF3ACD">
        <w:rPr>
          <w:rFonts w:ascii="Times New Roman" w:hAnsi="Times New Roman" w:cs="Times New Roman"/>
          <w:sz w:val="28"/>
          <w:szCs w:val="28"/>
        </w:rPr>
        <w:t>2.7. Перечень оснований для отказа в приеме документов, необходимых для предоставления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отсутствие на заявлении почтового (электронного) адреса заявителя;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отсутствие на заявлении подписи заявителя и (или) доверенного лица;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отсутствие на заявлении печати заявителя (для юридического лица).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2.8. Перечень оснований для отказа в предоставлении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 непредставление документов, указанных в </w:t>
      </w:r>
      <w:hyperlink w:anchor="P105" w:history="1">
        <w:r w:rsidRPr="00DF3ACD">
          <w:rPr>
            <w:rFonts w:ascii="Times New Roman" w:hAnsi="Times New Roman" w:cs="Times New Roman"/>
            <w:sz w:val="28"/>
            <w:szCs w:val="28"/>
          </w:rPr>
          <w:t>п. 2.6</w:t>
        </w:r>
      </w:hyperlink>
      <w:r w:rsidRPr="00DF3ACD">
        <w:rPr>
          <w:rFonts w:ascii="Times New Roman" w:hAnsi="Times New Roman" w:cs="Times New Roman"/>
          <w:sz w:val="28"/>
          <w:szCs w:val="28"/>
        </w:rPr>
        <w:t xml:space="preserve"> настоящего Регламента;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отсутствие и (или) несоответствие сведений в заявлении или схеме автопоезда;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отказ заявителя в возмещении расходов на проведение оценки технического состояния автомобильных дорог или принятие необходимых мер по усилению автомобильных дорог и инженерных сооружений на маршруте движения;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отсутствие подтверждения оплаты государственной пошлины за выдачу специального разрешения;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 отсутствие подтверждения оплаты возмещения вреда, причиняемого транспортными средствами, осуществляющими перевозки тяжеловесных грузов по автомобильным дорогам, в случае превышения предельно допустимых массы и осевых нагрузок на ось транспортного средства (далее - </w:t>
      </w:r>
      <w:r w:rsidRPr="00DF3ACD">
        <w:rPr>
          <w:rFonts w:ascii="Times New Roman" w:hAnsi="Times New Roman" w:cs="Times New Roman"/>
          <w:sz w:val="28"/>
          <w:szCs w:val="28"/>
        </w:rPr>
        <w:lastRenderedPageBreak/>
        <w:t>оплата возмещения вреда).</w:t>
      </w:r>
    </w:p>
    <w:p w:rsidR="007C1F2D" w:rsidRPr="00DF3ACD" w:rsidRDefault="007C1F2D" w:rsidP="0079387F">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2.9. Муниципальная услуга предоставляется на платной основе.</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2.1.9. Специалист отдела ЖКХ выдает заявителю расчет стоимости (специального разрешения), содержащий сумму к оплате и банковские реквизиты.</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2.10. Максимальный срок ожидания в очереди при подаче заявления на получение специального разрешения и при выдаче специального разрешения - не более 20 минут при условии подачи заявления на получение одного специального разрешения на одно транспортное средство.</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Время приема заявителя и ожидания в очереди увеличивается пропорционально количеству транспортных средств, указанных в заявлении, и (или) количеству выдаваемых специальных разрешений.</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2.11. Срок регистрации заявления, поданного заявителем в письменной или электронной форме, осуществляется в день поступления заявления.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2.12. Заявления по экстренному пропуску крупногабаритных и тяжеловесных грузов, направляемых по решению органов исполнительной власти Хабаровского края для ликвидации последствий чрезвычайных ситуаций, крупных аварий, рассматриваются вне очереди в оперативном порядке.</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2.13. Требования к помещениям и местам, в которых предоставляется муниципальная услуга.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Помещения, выделенные для предоставления муниципальной услуги, оборудуются в соответствии с санитарно-эпидемиологическими, пожарными правилами и нормативами.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При обращении людей с ограниченными возможностями в помещениях, в которых предоставляется муниципальная услуга, создаются условия по обеспечению возможности их обслуживания.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Места для информирования и ознакомления заявителей с информационным материалом оборудуются информационными стендами, стульями и столами для возможности оформления документов. Информационные стенды располагаются непосредственно рядом с кабинетом (рабочим местом) специалиста.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муниципальной услуги в полном объеме.</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7C1F2D" w:rsidRPr="00AA1D87" w:rsidRDefault="007C1F2D" w:rsidP="00AA1D87">
      <w:pPr>
        <w:pStyle w:val="ConsPlusNormal"/>
        <w:jc w:val="center"/>
        <w:rPr>
          <w:rFonts w:ascii="Times New Roman" w:hAnsi="Times New Roman" w:cs="Times New Roman"/>
          <w:i/>
          <w:sz w:val="28"/>
          <w:szCs w:val="28"/>
        </w:rPr>
      </w:pPr>
      <w:r w:rsidRPr="00AA1D87">
        <w:rPr>
          <w:rFonts w:ascii="Times New Roman" w:hAnsi="Times New Roman" w:cs="Times New Roman"/>
          <w:i/>
          <w:sz w:val="28"/>
          <w:szCs w:val="28"/>
        </w:rPr>
        <w:t xml:space="preserve">(п. 2.13 в ред. </w:t>
      </w:r>
      <w:hyperlink r:id="rId28" w:history="1">
        <w:r w:rsidRPr="00AA1D87">
          <w:rPr>
            <w:rFonts w:ascii="Times New Roman" w:hAnsi="Times New Roman" w:cs="Times New Roman"/>
            <w:i/>
            <w:sz w:val="28"/>
            <w:szCs w:val="28"/>
          </w:rPr>
          <w:t>постановления</w:t>
        </w:r>
      </w:hyperlink>
      <w:r w:rsidRPr="00AA1D87">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27.06.2016 </w:t>
      </w:r>
      <w:r w:rsidR="00AA1D87" w:rsidRPr="00AA1D87">
        <w:rPr>
          <w:rFonts w:ascii="Times New Roman" w:hAnsi="Times New Roman" w:cs="Times New Roman"/>
          <w:i/>
          <w:sz w:val="28"/>
          <w:szCs w:val="28"/>
        </w:rPr>
        <w:t>№</w:t>
      </w:r>
      <w:r w:rsidRPr="00AA1D87">
        <w:rPr>
          <w:rFonts w:ascii="Times New Roman" w:hAnsi="Times New Roman" w:cs="Times New Roman"/>
          <w:i/>
          <w:sz w:val="28"/>
          <w:szCs w:val="28"/>
        </w:rPr>
        <w:t xml:space="preserve"> 254)</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2.14. На информационных стендах содержится следующая информация: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lastRenderedPageBreak/>
        <w:t>- наименование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полное наименование учреждения, почтовый адрес, график работы, телефон для получения информации о процедуре предоставления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адрес сайта администрации городского поселения "Город Амурск";</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краткое описание процедуры предоставления муниципальной услуги в текстовом виде;</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выдержки из нормативных правовых актов, регулирующих деятельность по предоставлению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2.15. Показатели доступности муниципальной услуги - это возможность получения муниципальной услуги в доступных местах путем подачи заявления в письменной форме или в форме электронного документа.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Качество муниципальной услуги определяется количеством выданных специальных разрешений без нарушений законодательства и сроков рассмотрения заявлений.</w:t>
      </w:r>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r w:rsidRPr="00047D6D">
        <w:rPr>
          <w:rFonts w:ascii="Times New Roman" w:eastAsia="Times New Roman" w:hAnsi="Times New Roman" w:cs="Times New Roman"/>
          <w:bCs/>
          <w:sz w:val="28"/>
          <w:szCs w:val="28"/>
          <w:lang w:eastAsia="ru-RU"/>
        </w:rPr>
        <w:t>2.16. Требования к взаимодействию с заявителем при предоставлении муниципальной услуги</w:t>
      </w:r>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r w:rsidRPr="00047D6D">
        <w:rPr>
          <w:rFonts w:ascii="Times New Roman" w:eastAsia="Times New Roman" w:hAnsi="Times New Roman" w:cs="Times New Roman"/>
          <w:bCs/>
          <w:sz w:val="28"/>
          <w:szCs w:val="28"/>
          <w:lang w:eastAsia="ru-RU"/>
        </w:rPr>
        <w:t>2.16.1. Администрация города Амурска в лице отдела жилищно-коммунального хозяйства администрации городского поселения «Город Амурск», при предоставлении муниципальной услуги, не вправе требовать от заявителя представления следующих документов и информации или осуществления действий:</w:t>
      </w:r>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r w:rsidRPr="00047D6D">
        <w:rPr>
          <w:rFonts w:ascii="Times New Roman" w:eastAsia="Times New Roman" w:hAnsi="Times New Roman" w:cs="Times New Roman"/>
          <w:bCs/>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proofErr w:type="gramStart"/>
      <w:r w:rsidRPr="00047D6D">
        <w:rPr>
          <w:rFonts w:ascii="Times New Roman" w:eastAsia="Times New Roman" w:hAnsi="Times New Roman" w:cs="Times New Roman"/>
          <w:bCs/>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которая находятся в распоряжении органов местного самоуправления либо подведомственных органам местного самоуправления,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 июля</w:t>
      </w:r>
      <w:proofErr w:type="gramEnd"/>
      <w:r w:rsidRPr="00047D6D">
        <w:rPr>
          <w:rFonts w:ascii="Times New Roman" w:eastAsia="Times New Roman" w:hAnsi="Times New Roman" w:cs="Times New Roman"/>
          <w:bCs/>
          <w:sz w:val="28"/>
          <w:szCs w:val="28"/>
          <w:lang w:eastAsia="ru-RU"/>
        </w:rPr>
        <w:t xml:space="preserve"> 2010 г. № 210-ФЗ «Об организации предоставления государственных и муниципальных услуг» перечень документов. </w:t>
      </w:r>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r w:rsidRPr="00047D6D">
        <w:rPr>
          <w:rFonts w:ascii="Times New Roman" w:eastAsia="Times New Roman" w:hAnsi="Times New Roman" w:cs="Times New Roman"/>
          <w:bCs/>
          <w:sz w:val="28"/>
          <w:szCs w:val="28"/>
          <w:lang w:eastAsia="ru-RU"/>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proofErr w:type="gramStart"/>
      <w:r w:rsidRPr="00047D6D">
        <w:rPr>
          <w:rFonts w:ascii="Times New Roman" w:eastAsia="Times New Roman" w:hAnsi="Times New Roman" w:cs="Times New Roman"/>
          <w:bCs/>
          <w:sz w:val="28"/>
          <w:szCs w:val="28"/>
          <w:lang w:eastAsia="ru-RU"/>
        </w:rPr>
        <w:lastRenderedPageBreak/>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 июля 2010 г. № 210-ФЗ «Об организации предоставления государственных и муниципальных услуг»;</w:t>
      </w:r>
      <w:proofErr w:type="gramEnd"/>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r w:rsidRPr="00047D6D">
        <w:rPr>
          <w:rFonts w:ascii="Times New Roman" w:eastAsia="Times New Roman" w:hAnsi="Times New Roman" w:cs="Times New Roman"/>
          <w:bCs/>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r w:rsidRPr="00047D6D">
        <w:rPr>
          <w:rFonts w:ascii="Times New Roman" w:eastAsia="Times New Roman" w:hAnsi="Times New Roman" w:cs="Times New Roman"/>
          <w:b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r w:rsidRPr="00047D6D">
        <w:rPr>
          <w:rFonts w:ascii="Times New Roman" w:eastAsia="Times New Roman" w:hAnsi="Times New Roman" w:cs="Times New Roman"/>
          <w:bCs/>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r w:rsidRPr="00047D6D">
        <w:rPr>
          <w:rFonts w:ascii="Times New Roman" w:eastAsia="Times New Roman" w:hAnsi="Times New Roman" w:cs="Times New Roman"/>
          <w:bCs/>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proofErr w:type="gramStart"/>
      <w:r w:rsidRPr="00047D6D">
        <w:rPr>
          <w:rFonts w:ascii="Times New Roman" w:eastAsia="Times New Roman" w:hAnsi="Times New Roman" w:cs="Times New Roman"/>
          <w:bCs/>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 1.1 ст.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047D6D">
        <w:rPr>
          <w:rFonts w:ascii="Times New Roman" w:eastAsia="Times New Roman" w:hAnsi="Times New Roman" w:cs="Times New Roman"/>
          <w:bCs/>
          <w:sz w:val="28"/>
          <w:szCs w:val="28"/>
          <w:lang w:eastAsia="ru-RU"/>
        </w:rPr>
        <w:t xml:space="preserve"> </w:t>
      </w:r>
      <w:proofErr w:type="gramStart"/>
      <w:r w:rsidRPr="00047D6D">
        <w:rPr>
          <w:rFonts w:ascii="Times New Roman" w:eastAsia="Times New Roman" w:hAnsi="Times New Roman" w:cs="Times New Roman"/>
          <w:bCs/>
          <w:sz w:val="28"/>
          <w:szCs w:val="28"/>
          <w:lang w:eastAsia="ru-RU"/>
        </w:rPr>
        <w:t>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 1.1 ст.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proofErr w:type="gramStart"/>
      <w:r w:rsidRPr="00047D6D">
        <w:rPr>
          <w:rFonts w:ascii="Times New Roman" w:eastAsia="Times New Roman" w:hAnsi="Times New Roman" w:cs="Times New Roman"/>
          <w:bCs/>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 1 ст. 16 Федерального закона от 27 июля 2010 г. № 210-ФЗ «Об организации предоставления государственных и муниципальных услуг», за </w:t>
      </w:r>
      <w:r w:rsidRPr="00047D6D">
        <w:rPr>
          <w:rFonts w:ascii="Times New Roman" w:eastAsia="Times New Roman" w:hAnsi="Times New Roman" w:cs="Times New Roman"/>
          <w:bCs/>
          <w:sz w:val="28"/>
          <w:szCs w:val="28"/>
          <w:lang w:eastAsia="ru-RU"/>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47D6D">
        <w:rPr>
          <w:rFonts w:ascii="Times New Roman" w:eastAsia="Times New Roman" w:hAnsi="Times New Roman" w:cs="Times New Roman"/>
          <w:bCs/>
          <w:sz w:val="28"/>
          <w:szCs w:val="28"/>
          <w:lang w:eastAsia="ru-RU"/>
        </w:rPr>
        <w:t xml:space="preserve"> федеральными законами</w:t>
      </w:r>
      <w:proofErr w:type="gramStart"/>
      <w:r w:rsidRPr="00047D6D">
        <w:rPr>
          <w:rFonts w:ascii="Times New Roman" w:eastAsia="Times New Roman" w:hAnsi="Times New Roman" w:cs="Times New Roman"/>
          <w:bCs/>
          <w:sz w:val="28"/>
          <w:szCs w:val="28"/>
          <w:lang w:eastAsia="ru-RU"/>
        </w:rPr>
        <w:t>.».</w:t>
      </w:r>
      <w:proofErr w:type="gramEnd"/>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r w:rsidRPr="00047D6D">
        <w:rPr>
          <w:rFonts w:ascii="Times New Roman" w:eastAsia="Times New Roman" w:hAnsi="Times New Roman" w:cs="Times New Roman"/>
          <w:bCs/>
          <w:sz w:val="28"/>
          <w:szCs w:val="28"/>
          <w:lang w:eastAsia="ru-RU"/>
        </w:rPr>
        <w:t xml:space="preserve">2.16.2. </w:t>
      </w:r>
      <w:proofErr w:type="gramStart"/>
      <w:r w:rsidRPr="00047D6D">
        <w:rPr>
          <w:rFonts w:ascii="Times New Roman" w:eastAsia="Times New Roman" w:hAnsi="Times New Roman" w:cs="Times New Roman"/>
          <w:bCs/>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 18 ст. 14.1 Федерального закона от 27 июля 2006 г. № 149-ФЗ</w:t>
      </w:r>
      <w:proofErr w:type="gramEnd"/>
      <w:r w:rsidRPr="00047D6D">
        <w:rPr>
          <w:rFonts w:ascii="Times New Roman" w:eastAsia="Times New Roman" w:hAnsi="Times New Roman" w:cs="Times New Roman"/>
          <w:bCs/>
          <w:sz w:val="28"/>
          <w:szCs w:val="28"/>
          <w:lang w:eastAsia="ru-RU"/>
        </w:rPr>
        <w:t xml:space="preserve"> «Об информации, информационных технологиях и о защите информации».</w:t>
      </w:r>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r w:rsidRPr="00047D6D">
        <w:rPr>
          <w:rFonts w:ascii="Times New Roman" w:eastAsia="Times New Roman" w:hAnsi="Times New Roman" w:cs="Times New Roman"/>
          <w:bCs/>
          <w:sz w:val="28"/>
          <w:szCs w:val="28"/>
          <w:lang w:eastAsia="ru-RU"/>
        </w:rPr>
        <w:t>2.16.3. При предоставлении муниципальной услуги в электронной форме идентификация и аутентификация могут осуществляться посредством:</w:t>
      </w:r>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proofErr w:type="gramStart"/>
      <w:r w:rsidRPr="00047D6D">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47D6D" w:rsidRPr="00047D6D" w:rsidRDefault="00047D6D" w:rsidP="00047D6D">
      <w:pPr>
        <w:spacing w:after="0" w:line="240" w:lineRule="auto"/>
        <w:ind w:firstLine="709"/>
        <w:jc w:val="both"/>
        <w:rPr>
          <w:rFonts w:ascii="Times New Roman" w:eastAsia="Times New Roman" w:hAnsi="Times New Roman" w:cs="Times New Roman"/>
          <w:bCs/>
          <w:sz w:val="28"/>
          <w:szCs w:val="28"/>
          <w:lang w:eastAsia="ru-RU"/>
        </w:rPr>
      </w:pPr>
      <w:r w:rsidRPr="00047D6D">
        <w:rPr>
          <w:rFonts w:ascii="Times New Roman" w:eastAsia="Times New Roman" w:hAnsi="Times New Roman" w:cs="Times New Roman"/>
          <w:bCs/>
          <w:sz w:val="28"/>
          <w:szCs w:val="28"/>
          <w:lang w:eastAsia="ru-RU"/>
        </w:rPr>
        <w:t>2) единой системы идентификац</w:t>
      </w:r>
      <w:proofErr w:type="gramStart"/>
      <w:r w:rsidRPr="00047D6D">
        <w:rPr>
          <w:rFonts w:ascii="Times New Roman" w:eastAsia="Times New Roman" w:hAnsi="Times New Roman" w:cs="Times New Roman"/>
          <w:bCs/>
          <w:sz w:val="28"/>
          <w:szCs w:val="28"/>
          <w:lang w:eastAsia="ru-RU"/>
        </w:rPr>
        <w:t>ии и ау</w:t>
      </w:r>
      <w:proofErr w:type="gramEnd"/>
      <w:r w:rsidRPr="00047D6D">
        <w:rPr>
          <w:rFonts w:ascii="Times New Roman" w:eastAsia="Times New Roman" w:hAnsi="Times New Roman" w:cs="Times New Roman"/>
          <w:b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47D6D" w:rsidRPr="00047D6D" w:rsidRDefault="00047D6D" w:rsidP="00047D6D">
      <w:pPr>
        <w:spacing w:after="0" w:line="240" w:lineRule="auto"/>
        <w:ind w:firstLine="709"/>
        <w:jc w:val="both"/>
        <w:rPr>
          <w:rFonts w:ascii="Times New Roman" w:eastAsia="Times New Roman" w:hAnsi="Times New Roman" w:cs="Times New Roman"/>
          <w:sz w:val="28"/>
          <w:szCs w:val="28"/>
          <w:lang w:eastAsia="ru-RU"/>
        </w:rPr>
      </w:pPr>
      <w:r w:rsidRPr="00047D6D">
        <w:rPr>
          <w:rFonts w:ascii="Times New Roman" w:eastAsia="Times New Roman" w:hAnsi="Times New Roman" w:cs="Times New Roman"/>
          <w:bCs/>
          <w:sz w:val="28"/>
          <w:szCs w:val="28"/>
          <w:lang w:eastAsia="ru-RU"/>
        </w:rPr>
        <w:t xml:space="preserve">2.17. </w:t>
      </w:r>
      <w:r w:rsidRPr="00047D6D">
        <w:rPr>
          <w:rFonts w:ascii="Times New Roman" w:eastAsia="Times New Roman" w:hAnsi="Times New Roman" w:cs="Times New Roman"/>
          <w:sz w:val="28"/>
          <w:szCs w:val="28"/>
          <w:lang w:eastAsia="ru-RU"/>
        </w:rPr>
        <w:t>Организация предоставления муниципальной услуги в упреждающем (</w:t>
      </w:r>
      <w:proofErr w:type="spellStart"/>
      <w:r w:rsidRPr="00047D6D">
        <w:rPr>
          <w:rFonts w:ascii="Times New Roman" w:eastAsia="Times New Roman" w:hAnsi="Times New Roman" w:cs="Times New Roman"/>
          <w:sz w:val="28"/>
          <w:szCs w:val="28"/>
          <w:lang w:eastAsia="ru-RU"/>
        </w:rPr>
        <w:t>проактивном</w:t>
      </w:r>
      <w:proofErr w:type="spellEnd"/>
      <w:r w:rsidRPr="00047D6D">
        <w:rPr>
          <w:rFonts w:ascii="Times New Roman" w:eastAsia="Times New Roman" w:hAnsi="Times New Roman" w:cs="Times New Roman"/>
          <w:sz w:val="28"/>
          <w:szCs w:val="28"/>
          <w:lang w:eastAsia="ru-RU"/>
        </w:rPr>
        <w:t>) режиме</w:t>
      </w:r>
    </w:p>
    <w:p w:rsidR="00047D6D" w:rsidRPr="00047D6D" w:rsidRDefault="00047D6D" w:rsidP="00047D6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47D6D">
        <w:rPr>
          <w:rFonts w:ascii="Times New Roman" w:eastAsia="Times New Roman" w:hAnsi="Times New Roman" w:cs="Times New Roman"/>
          <w:sz w:val="28"/>
          <w:szCs w:val="28"/>
          <w:lang w:eastAsia="ru-RU"/>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047D6D" w:rsidRPr="00047D6D" w:rsidRDefault="00047D6D" w:rsidP="00047D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7D6D">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47D6D">
        <w:rPr>
          <w:rFonts w:ascii="Times New Roman" w:eastAsia="Times New Roman" w:hAnsi="Times New Roman" w:cs="Times New Roman"/>
          <w:sz w:val="28"/>
          <w:szCs w:val="28"/>
          <w:lang w:eastAsia="ru-RU"/>
        </w:rPr>
        <w:t>запрос</w:t>
      </w:r>
      <w:proofErr w:type="gramEnd"/>
      <w:r w:rsidRPr="00047D6D">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47D6D" w:rsidRPr="00047D6D" w:rsidRDefault="00047D6D" w:rsidP="00047D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47D6D">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047D6D">
        <w:rPr>
          <w:rFonts w:ascii="Times New Roman" w:eastAsia="Times New Roman" w:hAnsi="Times New Roman" w:cs="Times New Roman"/>
          <w:sz w:val="28"/>
          <w:szCs w:val="28"/>
          <w:lang w:eastAsia="ru-RU"/>
        </w:rPr>
        <w:lastRenderedPageBreak/>
        <w:t>использованием портала государственных и муниципальных услуг</w:t>
      </w:r>
      <w:proofErr w:type="gramEnd"/>
      <w:r w:rsidRPr="00047D6D">
        <w:rPr>
          <w:rFonts w:ascii="Times New Roman" w:eastAsia="Times New Roman" w:hAnsi="Times New Roman" w:cs="Times New Roman"/>
          <w:sz w:val="28"/>
          <w:szCs w:val="28"/>
          <w:lang w:eastAsia="ru-RU"/>
        </w:rPr>
        <w:t xml:space="preserve"> и уведомлять заявителя о проведенных мероприятиях.</w:t>
      </w:r>
    </w:p>
    <w:p w:rsidR="00047D6D" w:rsidRPr="00047D6D" w:rsidRDefault="00047D6D" w:rsidP="00047D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7D6D">
        <w:rPr>
          <w:rFonts w:ascii="Times New Roman" w:eastAsia="Times New Roman" w:hAnsi="Times New Roman" w:cs="Times New Roman"/>
          <w:sz w:val="28"/>
          <w:szCs w:val="28"/>
          <w:lang w:eastAsia="ru-RU"/>
        </w:rPr>
        <w:t>Случаи и порядок предоставления муниципальной услуги в упреждающем (</w:t>
      </w:r>
      <w:proofErr w:type="spellStart"/>
      <w:r w:rsidRPr="00047D6D">
        <w:rPr>
          <w:rFonts w:ascii="Times New Roman" w:eastAsia="Times New Roman" w:hAnsi="Times New Roman" w:cs="Times New Roman"/>
          <w:sz w:val="28"/>
          <w:szCs w:val="28"/>
          <w:lang w:eastAsia="ru-RU"/>
        </w:rPr>
        <w:t>проактивном</w:t>
      </w:r>
      <w:proofErr w:type="spellEnd"/>
      <w:r w:rsidRPr="00047D6D">
        <w:rPr>
          <w:rFonts w:ascii="Times New Roman" w:eastAsia="Times New Roman" w:hAnsi="Times New Roman" w:cs="Times New Roman"/>
          <w:sz w:val="28"/>
          <w:szCs w:val="28"/>
          <w:lang w:eastAsia="ru-RU"/>
        </w:rPr>
        <w:t>) режиме в соответствии с настоящим пунктом устанавл</w:t>
      </w:r>
      <w:r w:rsidR="001114D5">
        <w:rPr>
          <w:rFonts w:ascii="Times New Roman" w:eastAsia="Times New Roman" w:hAnsi="Times New Roman" w:cs="Times New Roman"/>
          <w:sz w:val="28"/>
          <w:szCs w:val="28"/>
          <w:lang w:eastAsia="ru-RU"/>
        </w:rPr>
        <w:t>иваются настоящим регламентом.</w:t>
      </w:r>
    </w:p>
    <w:p w:rsidR="00047D6D" w:rsidRPr="00AA1D87" w:rsidRDefault="00047D6D" w:rsidP="00047D6D">
      <w:pPr>
        <w:pStyle w:val="ConsPlusNormal"/>
        <w:jc w:val="center"/>
        <w:rPr>
          <w:rFonts w:ascii="Times New Roman" w:hAnsi="Times New Roman" w:cs="Times New Roman"/>
          <w:i/>
          <w:sz w:val="28"/>
          <w:szCs w:val="28"/>
        </w:rPr>
      </w:pPr>
      <w:r w:rsidRPr="00AA1D87">
        <w:rPr>
          <w:rFonts w:ascii="Times New Roman" w:hAnsi="Times New Roman" w:cs="Times New Roman"/>
          <w:i/>
          <w:sz w:val="28"/>
          <w:szCs w:val="28"/>
        </w:rPr>
        <w:t>(п. 2.1</w:t>
      </w:r>
      <w:r>
        <w:rPr>
          <w:rFonts w:ascii="Times New Roman" w:hAnsi="Times New Roman" w:cs="Times New Roman"/>
          <w:i/>
          <w:sz w:val="28"/>
          <w:szCs w:val="28"/>
        </w:rPr>
        <w:t>6, 2.16.1, 2.16.2, 2.16.3, 2.17.</w:t>
      </w:r>
      <w:r w:rsidRPr="00AA1D87">
        <w:rPr>
          <w:rFonts w:ascii="Times New Roman" w:hAnsi="Times New Roman" w:cs="Times New Roman"/>
          <w:i/>
          <w:sz w:val="28"/>
          <w:szCs w:val="28"/>
        </w:rPr>
        <w:t xml:space="preserve"> </w:t>
      </w:r>
      <w:r>
        <w:rPr>
          <w:rFonts w:ascii="Times New Roman" w:hAnsi="Times New Roman" w:cs="Times New Roman"/>
          <w:i/>
          <w:sz w:val="28"/>
          <w:szCs w:val="28"/>
        </w:rPr>
        <w:t>введены</w:t>
      </w:r>
      <w:r w:rsidRPr="00AA1D87">
        <w:rPr>
          <w:rFonts w:ascii="Times New Roman" w:hAnsi="Times New Roman" w:cs="Times New Roman"/>
          <w:i/>
          <w:sz w:val="28"/>
          <w:szCs w:val="28"/>
        </w:rPr>
        <w:t xml:space="preserve"> </w:t>
      </w:r>
      <w:r w:rsidRPr="00047D6D">
        <w:rPr>
          <w:rFonts w:ascii="Times New Roman" w:hAnsi="Times New Roman" w:cs="Times New Roman"/>
          <w:i/>
          <w:sz w:val="28"/>
          <w:szCs w:val="28"/>
        </w:rPr>
        <w:t xml:space="preserve">постановлением </w:t>
      </w:r>
      <w:r w:rsidRPr="00AA1D87">
        <w:rPr>
          <w:rFonts w:ascii="Times New Roman" w:hAnsi="Times New Roman" w:cs="Times New Roman"/>
          <w:i/>
          <w:sz w:val="28"/>
          <w:szCs w:val="28"/>
        </w:rPr>
        <w:t>администрации городского поселения "Город Амурск" Амурског</w:t>
      </w:r>
      <w:r>
        <w:rPr>
          <w:rFonts w:ascii="Times New Roman" w:hAnsi="Times New Roman" w:cs="Times New Roman"/>
          <w:i/>
          <w:sz w:val="28"/>
          <w:szCs w:val="28"/>
        </w:rPr>
        <w:t>о муниципального района от 19.04</w:t>
      </w:r>
      <w:r w:rsidRPr="00AA1D87">
        <w:rPr>
          <w:rFonts w:ascii="Times New Roman" w:hAnsi="Times New Roman" w:cs="Times New Roman"/>
          <w:i/>
          <w:sz w:val="28"/>
          <w:szCs w:val="28"/>
        </w:rPr>
        <w:t>.20</w:t>
      </w:r>
      <w:r>
        <w:rPr>
          <w:rFonts w:ascii="Times New Roman" w:hAnsi="Times New Roman" w:cs="Times New Roman"/>
          <w:i/>
          <w:sz w:val="28"/>
          <w:szCs w:val="28"/>
        </w:rPr>
        <w:t>21</w:t>
      </w:r>
      <w:r w:rsidRPr="00AA1D87">
        <w:rPr>
          <w:rFonts w:ascii="Times New Roman" w:hAnsi="Times New Roman" w:cs="Times New Roman"/>
          <w:i/>
          <w:sz w:val="28"/>
          <w:szCs w:val="28"/>
        </w:rPr>
        <w:t xml:space="preserve"> №</w:t>
      </w:r>
      <w:r>
        <w:rPr>
          <w:rFonts w:ascii="Times New Roman" w:hAnsi="Times New Roman" w:cs="Times New Roman"/>
          <w:i/>
          <w:sz w:val="28"/>
          <w:szCs w:val="28"/>
        </w:rPr>
        <w:t xml:space="preserve"> 230</w:t>
      </w:r>
      <w:r w:rsidRPr="00AA1D87">
        <w:rPr>
          <w:rFonts w:ascii="Times New Roman" w:hAnsi="Times New Roman" w:cs="Times New Roman"/>
          <w:i/>
          <w:sz w:val="28"/>
          <w:szCs w:val="28"/>
        </w:rPr>
        <w:t>)</w:t>
      </w:r>
    </w:p>
    <w:p w:rsidR="007C1F2D" w:rsidRPr="00DF3ACD" w:rsidRDefault="007C1F2D" w:rsidP="00DF3ACD">
      <w:pPr>
        <w:pStyle w:val="ConsPlusNormal"/>
        <w:ind w:firstLine="540"/>
        <w:jc w:val="both"/>
        <w:rPr>
          <w:rFonts w:ascii="Times New Roman" w:hAnsi="Times New Roman" w:cs="Times New Roman"/>
          <w:sz w:val="28"/>
          <w:szCs w:val="28"/>
        </w:rPr>
      </w:pPr>
    </w:p>
    <w:p w:rsidR="007C1F2D" w:rsidRPr="00DF3ACD" w:rsidRDefault="007C1F2D" w:rsidP="00DF3ACD">
      <w:pPr>
        <w:pStyle w:val="ConsPlusNormal"/>
        <w:jc w:val="center"/>
        <w:outlineLvl w:val="1"/>
        <w:rPr>
          <w:rFonts w:ascii="Times New Roman" w:hAnsi="Times New Roman" w:cs="Times New Roman"/>
          <w:sz w:val="28"/>
          <w:szCs w:val="28"/>
        </w:rPr>
      </w:pPr>
      <w:r w:rsidRPr="00DF3ACD">
        <w:rPr>
          <w:rFonts w:ascii="Times New Roman" w:hAnsi="Times New Roman" w:cs="Times New Roman"/>
          <w:sz w:val="28"/>
          <w:szCs w:val="28"/>
        </w:rPr>
        <w:t>3. Состав, последовательность и сроки выполнения</w:t>
      </w:r>
    </w:p>
    <w:p w:rsidR="007C1F2D" w:rsidRPr="00DF3ACD" w:rsidRDefault="007C1F2D" w:rsidP="00DF3ACD">
      <w:pPr>
        <w:pStyle w:val="ConsPlusNormal"/>
        <w:jc w:val="center"/>
        <w:rPr>
          <w:rFonts w:ascii="Times New Roman" w:hAnsi="Times New Roman" w:cs="Times New Roman"/>
          <w:sz w:val="28"/>
          <w:szCs w:val="28"/>
        </w:rPr>
      </w:pPr>
      <w:r w:rsidRPr="00DF3ACD">
        <w:rPr>
          <w:rFonts w:ascii="Times New Roman" w:hAnsi="Times New Roman" w:cs="Times New Roman"/>
          <w:sz w:val="28"/>
          <w:szCs w:val="28"/>
        </w:rPr>
        <w:t>административных процедур, требования к порядку</w:t>
      </w:r>
    </w:p>
    <w:p w:rsidR="007C1F2D" w:rsidRPr="00DF3ACD" w:rsidRDefault="007C1F2D" w:rsidP="00DF3ACD">
      <w:pPr>
        <w:pStyle w:val="ConsPlusNormal"/>
        <w:jc w:val="center"/>
        <w:rPr>
          <w:rFonts w:ascii="Times New Roman" w:hAnsi="Times New Roman" w:cs="Times New Roman"/>
          <w:sz w:val="28"/>
          <w:szCs w:val="28"/>
        </w:rPr>
      </w:pPr>
      <w:r w:rsidRPr="00DF3ACD">
        <w:rPr>
          <w:rFonts w:ascii="Times New Roman" w:hAnsi="Times New Roman" w:cs="Times New Roman"/>
          <w:sz w:val="28"/>
          <w:szCs w:val="28"/>
        </w:rPr>
        <w:t>их выполнения, в том числе особенности выполнения</w:t>
      </w:r>
    </w:p>
    <w:p w:rsidR="007C1F2D" w:rsidRPr="00DF3ACD" w:rsidRDefault="007C1F2D" w:rsidP="00DF3ACD">
      <w:pPr>
        <w:pStyle w:val="ConsPlusNormal"/>
        <w:jc w:val="center"/>
        <w:rPr>
          <w:rFonts w:ascii="Times New Roman" w:hAnsi="Times New Roman" w:cs="Times New Roman"/>
          <w:sz w:val="28"/>
          <w:szCs w:val="28"/>
        </w:rPr>
      </w:pPr>
      <w:r w:rsidRPr="00DF3ACD">
        <w:rPr>
          <w:rFonts w:ascii="Times New Roman" w:hAnsi="Times New Roman" w:cs="Times New Roman"/>
          <w:sz w:val="28"/>
          <w:szCs w:val="28"/>
        </w:rPr>
        <w:t>административных процедур в электронной форме</w:t>
      </w:r>
    </w:p>
    <w:p w:rsidR="007C1F2D" w:rsidRPr="00DF3ACD" w:rsidRDefault="007C1F2D" w:rsidP="00DF3ACD">
      <w:pPr>
        <w:pStyle w:val="ConsPlusNormal"/>
        <w:ind w:firstLine="540"/>
        <w:jc w:val="both"/>
        <w:rPr>
          <w:rFonts w:ascii="Times New Roman" w:hAnsi="Times New Roman" w:cs="Times New Roman"/>
          <w:sz w:val="28"/>
          <w:szCs w:val="28"/>
        </w:rPr>
      </w:pP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3.1. Предоставление муниципальной услуги "Выдача разрешения на перевозку крупногабаритных и (или) тяжеловесных грузов по автомобильным дорогам общего пользования местного значения городского поселения "Город Амурск" включает в себя следующие административные процедуры:</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 </w:t>
      </w:r>
      <w:hyperlink w:anchor="P159" w:history="1">
        <w:r w:rsidRPr="00DF3ACD">
          <w:rPr>
            <w:rFonts w:ascii="Times New Roman" w:hAnsi="Times New Roman" w:cs="Times New Roman"/>
            <w:sz w:val="28"/>
            <w:szCs w:val="28"/>
          </w:rPr>
          <w:t>прием</w:t>
        </w:r>
      </w:hyperlink>
      <w:r w:rsidRPr="00DF3ACD">
        <w:rPr>
          <w:rFonts w:ascii="Times New Roman" w:hAnsi="Times New Roman" w:cs="Times New Roman"/>
          <w:sz w:val="28"/>
          <w:szCs w:val="28"/>
        </w:rPr>
        <w:t xml:space="preserve"> заявления;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 </w:t>
      </w:r>
      <w:hyperlink w:anchor="P172" w:history="1">
        <w:r w:rsidRPr="00DF3ACD">
          <w:rPr>
            <w:rFonts w:ascii="Times New Roman" w:hAnsi="Times New Roman" w:cs="Times New Roman"/>
            <w:sz w:val="28"/>
            <w:szCs w:val="28"/>
          </w:rPr>
          <w:t>проверка</w:t>
        </w:r>
      </w:hyperlink>
      <w:r w:rsidRPr="00DF3ACD">
        <w:rPr>
          <w:rFonts w:ascii="Times New Roman" w:hAnsi="Times New Roman" w:cs="Times New Roman"/>
          <w:sz w:val="28"/>
          <w:szCs w:val="28"/>
        </w:rPr>
        <w:t xml:space="preserve"> сведений, указанных в заявлении;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 </w:t>
      </w:r>
      <w:hyperlink w:anchor="P178" w:history="1">
        <w:r w:rsidRPr="00DF3ACD">
          <w:rPr>
            <w:rFonts w:ascii="Times New Roman" w:hAnsi="Times New Roman" w:cs="Times New Roman"/>
            <w:sz w:val="28"/>
            <w:szCs w:val="28"/>
          </w:rPr>
          <w:t>подготовка</w:t>
        </w:r>
      </w:hyperlink>
      <w:r w:rsidRPr="00DF3ACD">
        <w:rPr>
          <w:rFonts w:ascii="Times New Roman" w:hAnsi="Times New Roman" w:cs="Times New Roman"/>
          <w:sz w:val="28"/>
          <w:szCs w:val="28"/>
        </w:rPr>
        <w:t xml:space="preserve"> документа на оплату возмещения вреда и государственной пошлины за выдачу специального Разрешения;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 </w:t>
      </w:r>
      <w:hyperlink w:anchor="P190" w:history="1">
        <w:r w:rsidRPr="00DF3ACD">
          <w:rPr>
            <w:rFonts w:ascii="Times New Roman" w:hAnsi="Times New Roman" w:cs="Times New Roman"/>
            <w:sz w:val="28"/>
            <w:szCs w:val="28"/>
          </w:rPr>
          <w:t>оформление</w:t>
        </w:r>
      </w:hyperlink>
      <w:r w:rsidRPr="00DF3ACD">
        <w:rPr>
          <w:rFonts w:ascii="Times New Roman" w:hAnsi="Times New Roman" w:cs="Times New Roman"/>
          <w:sz w:val="28"/>
          <w:szCs w:val="28"/>
        </w:rPr>
        <w:t xml:space="preserve"> и выдача специального разрешения.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3.2. Должностным лицом, ответственным за выполнение административных процедур по выдаче разрешений на проезд транспорта, является специалист отдела ЖКХ (далее - специалист).</w:t>
      </w:r>
    </w:p>
    <w:p w:rsidR="007C1F2D" w:rsidRPr="00DF3ACD" w:rsidRDefault="007C1F2D" w:rsidP="00DF3ACD">
      <w:pPr>
        <w:pStyle w:val="ConsPlusNormal"/>
        <w:ind w:firstLine="540"/>
        <w:jc w:val="both"/>
        <w:rPr>
          <w:rFonts w:ascii="Times New Roman" w:hAnsi="Times New Roman" w:cs="Times New Roman"/>
          <w:sz w:val="28"/>
          <w:szCs w:val="28"/>
        </w:rPr>
      </w:pPr>
      <w:bookmarkStart w:id="4" w:name="P159"/>
      <w:bookmarkEnd w:id="4"/>
      <w:r w:rsidRPr="00DF3ACD">
        <w:rPr>
          <w:rFonts w:ascii="Times New Roman" w:hAnsi="Times New Roman" w:cs="Times New Roman"/>
          <w:sz w:val="28"/>
          <w:szCs w:val="28"/>
        </w:rPr>
        <w:t>3.3. Прием заявления.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3.3.1. Юридическим фактом, являющимся основанием для начала административной процедуры, является поступление в отдел ЖКХ заявления с приложением документов, указанных в </w:t>
      </w:r>
      <w:hyperlink w:anchor="P105" w:history="1">
        <w:r w:rsidRPr="00DF3ACD">
          <w:rPr>
            <w:rFonts w:ascii="Times New Roman" w:hAnsi="Times New Roman" w:cs="Times New Roman"/>
            <w:sz w:val="28"/>
            <w:szCs w:val="28"/>
          </w:rPr>
          <w:t>п. 2.6</w:t>
        </w:r>
      </w:hyperlink>
      <w:r w:rsidRPr="00DF3ACD">
        <w:rPr>
          <w:rFonts w:ascii="Times New Roman" w:hAnsi="Times New Roman" w:cs="Times New Roman"/>
          <w:sz w:val="28"/>
          <w:szCs w:val="28"/>
        </w:rPr>
        <w:t xml:space="preserve"> настоящего Регламента.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Заявление, заполненное печатными буквами на русском языке, направляется в отдел ЖКХ:</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лично;</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через законного представителя;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почтой;</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посредством факсимильной связи с последующим представлением оригинала заявления;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в форме электронного документа по сети Интернет с последующим представлением оригинала заявления.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3.3.2. Критерием принятия решения о приеме заявления является отсутствие оснований для отказа в приеме документов, предусмотренных </w:t>
      </w:r>
      <w:hyperlink w:anchor="P109" w:history="1">
        <w:r w:rsidRPr="00DF3ACD">
          <w:rPr>
            <w:rFonts w:ascii="Times New Roman" w:hAnsi="Times New Roman" w:cs="Times New Roman"/>
            <w:sz w:val="28"/>
            <w:szCs w:val="28"/>
          </w:rPr>
          <w:t>п. 2.7</w:t>
        </w:r>
      </w:hyperlink>
      <w:r w:rsidRPr="00DF3ACD">
        <w:rPr>
          <w:rFonts w:ascii="Times New Roman" w:hAnsi="Times New Roman" w:cs="Times New Roman"/>
          <w:sz w:val="28"/>
          <w:szCs w:val="28"/>
        </w:rPr>
        <w:t xml:space="preserve"> настоящего Регламента.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3.3.3. Результатами административной процедуры являются: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прием заявления;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lastRenderedPageBreak/>
        <w:t xml:space="preserve">- отказ в приеме заявления по основаниям, указанным в </w:t>
      </w:r>
      <w:hyperlink w:anchor="P109" w:history="1">
        <w:r w:rsidRPr="00DF3ACD">
          <w:rPr>
            <w:rFonts w:ascii="Times New Roman" w:hAnsi="Times New Roman" w:cs="Times New Roman"/>
            <w:sz w:val="28"/>
            <w:szCs w:val="28"/>
          </w:rPr>
          <w:t>п. 2.7</w:t>
        </w:r>
      </w:hyperlink>
      <w:r w:rsidRPr="00DF3ACD">
        <w:rPr>
          <w:rFonts w:ascii="Times New Roman" w:hAnsi="Times New Roman" w:cs="Times New Roman"/>
          <w:sz w:val="28"/>
          <w:szCs w:val="28"/>
        </w:rPr>
        <w:t xml:space="preserve"> настоящего Регламента.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3.3.4. Результат выполнения административной процедуры фиксируется посредством регистрации заявления в Журнале регистрации заявлений в день поступления заявления. При регистрации заявлению присваивается входящий номер.</w:t>
      </w:r>
    </w:p>
    <w:p w:rsidR="007C1F2D" w:rsidRPr="00DF3ACD" w:rsidRDefault="007C1F2D" w:rsidP="00DF3ACD">
      <w:pPr>
        <w:pStyle w:val="ConsPlusNormal"/>
        <w:ind w:firstLine="540"/>
        <w:jc w:val="both"/>
        <w:rPr>
          <w:rFonts w:ascii="Times New Roman" w:hAnsi="Times New Roman" w:cs="Times New Roman"/>
          <w:sz w:val="28"/>
          <w:szCs w:val="28"/>
        </w:rPr>
      </w:pPr>
      <w:bookmarkStart w:id="5" w:name="P172"/>
      <w:bookmarkEnd w:id="5"/>
      <w:r w:rsidRPr="00DF3ACD">
        <w:rPr>
          <w:rFonts w:ascii="Times New Roman" w:hAnsi="Times New Roman" w:cs="Times New Roman"/>
          <w:sz w:val="28"/>
          <w:szCs w:val="28"/>
        </w:rPr>
        <w:t>3.4. Проверка сведений, указанных в заявлении.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3.4.1. Юридическим фактом, являющимся основанием для начала административной процедуры, является регистрация заявления.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3.4.2. Специалист отдела ЖКХ в течение трех рабочих дней </w:t>
      </w:r>
      <w:proofErr w:type="gramStart"/>
      <w:r w:rsidRPr="00DF3ACD">
        <w:rPr>
          <w:rFonts w:ascii="Times New Roman" w:hAnsi="Times New Roman" w:cs="Times New Roman"/>
          <w:sz w:val="28"/>
          <w:szCs w:val="28"/>
        </w:rPr>
        <w:t>с даты подачи</w:t>
      </w:r>
      <w:proofErr w:type="gramEnd"/>
      <w:r w:rsidRPr="00DF3ACD">
        <w:rPr>
          <w:rFonts w:ascii="Times New Roman" w:hAnsi="Times New Roman" w:cs="Times New Roman"/>
          <w:sz w:val="28"/>
          <w:szCs w:val="28"/>
        </w:rPr>
        <w:t xml:space="preserve"> заявления: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осуществляет проверку сведений, указанных в заявлении, и правильность их заполнения;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анализирует информацию о габаритных размерах и грузоподъемности инженерных сооружений на предлагаемом маршруте.</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3.4.3. Критерием принятия решения по административной процедуре являются результаты проверки сведений, указанных в заявлении, анализ информации о габаритных размерах и грузоподъемности инженерных сооружений на предлагаемом маршруте.</w:t>
      </w:r>
    </w:p>
    <w:p w:rsidR="007C1F2D" w:rsidRPr="00DF3ACD" w:rsidRDefault="007C1F2D" w:rsidP="00DF3ACD">
      <w:pPr>
        <w:pStyle w:val="ConsPlusNormal"/>
        <w:ind w:firstLine="540"/>
        <w:jc w:val="both"/>
        <w:rPr>
          <w:rFonts w:ascii="Times New Roman" w:hAnsi="Times New Roman" w:cs="Times New Roman"/>
          <w:sz w:val="28"/>
          <w:szCs w:val="28"/>
        </w:rPr>
      </w:pPr>
      <w:bookmarkStart w:id="6" w:name="P178"/>
      <w:bookmarkEnd w:id="6"/>
      <w:r w:rsidRPr="00DF3ACD">
        <w:rPr>
          <w:rFonts w:ascii="Times New Roman" w:hAnsi="Times New Roman" w:cs="Times New Roman"/>
          <w:sz w:val="28"/>
          <w:szCs w:val="28"/>
        </w:rPr>
        <w:t>3.5. Подготовка документа на оплату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городского поселения "Город Амурск" и государственной пошлины за выдачу разрешения.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3.5.1. </w:t>
      </w:r>
      <w:proofErr w:type="gramStart"/>
      <w:r w:rsidRPr="00DF3ACD">
        <w:rPr>
          <w:rFonts w:ascii="Times New Roman" w:hAnsi="Times New Roman" w:cs="Times New Roman"/>
          <w:sz w:val="28"/>
          <w:szCs w:val="28"/>
        </w:rPr>
        <w:t>Юридическим фактом, являющимся основанием для начала административной процедуры, является поступление в отдел ЖКХ сведений о согласовании маршрута движения транспортного средства, осуществляющего перевозки тяжеловесных и (или) крупногабаритных грузов по автомобильным дорогам общего пользования местного значения городского поселения "Город Амурск".</w:t>
      </w:r>
      <w:proofErr w:type="gramEnd"/>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3.5.2. Оформление документов для выдачи специального разрешения производится в течение одного рабочего дня </w:t>
      </w:r>
      <w:proofErr w:type="gramStart"/>
      <w:r w:rsidRPr="00DF3ACD">
        <w:rPr>
          <w:rFonts w:ascii="Times New Roman" w:hAnsi="Times New Roman" w:cs="Times New Roman"/>
          <w:sz w:val="28"/>
          <w:szCs w:val="28"/>
        </w:rPr>
        <w:t>с даты проверки</w:t>
      </w:r>
      <w:proofErr w:type="gramEnd"/>
      <w:r w:rsidRPr="00DF3ACD">
        <w:rPr>
          <w:rFonts w:ascii="Times New Roman" w:hAnsi="Times New Roman" w:cs="Times New Roman"/>
          <w:sz w:val="28"/>
          <w:szCs w:val="28"/>
        </w:rPr>
        <w:t xml:space="preserve"> сведений, указанных в заявлении, в двух экземплярах, которые подписываются специалистом отдела ЖКХ. Первый экземпляр передается заявителю, второй экземпляр помещается в дело согласно номенклатуре дел отдела ЖКХ.</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3.5.3. Документы на оплату возмещения вреда и государственной пошлины за выдачу специального разрешения передаются заявителю для оплаты (по решению заявителя):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лично;</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через законного представителя;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почтой;</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посредством факсимильной связи с последующим направлением оригинала документа;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в форме электронного документа по сети Интернет с последующим направлением оригинала документа.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lastRenderedPageBreak/>
        <w:t>Заявитель производит оплату и представляет подтверждающие документы в отдел ЖКХ не позднее одного дня до окончания срока предоставления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3.5.4. Критерием принятия решения о подготовке документов на оплату специального Разрешения является превышение транспортным средством предельно допустимых массы и (или) осевых нагрузок на ось транспортного средства, установленных Инструкцией по перевозке крупногабаритных и тяжеловесных грузов автомобильным транспортом по дорогам общего пользования местного значения или распорядительным актом администрации городского поселения "Город Амурск".</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3.5.5. Результатом административной процедуры являются оформленные документы на оплату возмещения.</w:t>
      </w:r>
    </w:p>
    <w:p w:rsidR="007C1F2D" w:rsidRPr="00DF3ACD" w:rsidRDefault="007C1F2D" w:rsidP="00DF3ACD">
      <w:pPr>
        <w:pStyle w:val="ConsPlusNormal"/>
        <w:ind w:firstLine="540"/>
        <w:jc w:val="both"/>
        <w:rPr>
          <w:rFonts w:ascii="Times New Roman" w:hAnsi="Times New Roman" w:cs="Times New Roman"/>
          <w:sz w:val="28"/>
          <w:szCs w:val="28"/>
        </w:rPr>
      </w:pPr>
      <w:bookmarkStart w:id="7" w:name="P190"/>
      <w:bookmarkEnd w:id="7"/>
      <w:r w:rsidRPr="00DF3ACD">
        <w:rPr>
          <w:rFonts w:ascii="Times New Roman" w:hAnsi="Times New Roman" w:cs="Times New Roman"/>
          <w:sz w:val="28"/>
          <w:szCs w:val="28"/>
        </w:rPr>
        <w:t>3.6. Оформление и выдача специального разрешения.</w:t>
      </w:r>
    </w:p>
    <w:p w:rsidR="007C1F2D" w:rsidRPr="00DF3ACD" w:rsidRDefault="007C1F2D" w:rsidP="00DF3ACD">
      <w:pPr>
        <w:pStyle w:val="ConsPlusNormal"/>
        <w:ind w:firstLine="540"/>
        <w:jc w:val="both"/>
        <w:rPr>
          <w:rFonts w:ascii="Times New Roman" w:hAnsi="Times New Roman" w:cs="Times New Roman"/>
          <w:sz w:val="28"/>
          <w:szCs w:val="28"/>
        </w:rPr>
      </w:pPr>
      <w:bookmarkStart w:id="8" w:name="P191"/>
      <w:bookmarkEnd w:id="8"/>
      <w:r w:rsidRPr="00DF3ACD">
        <w:rPr>
          <w:rFonts w:ascii="Times New Roman" w:hAnsi="Times New Roman" w:cs="Times New Roman"/>
          <w:sz w:val="28"/>
          <w:szCs w:val="28"/>
        </w:rPr>
        <w:t>3.6.1. Юридическими фактами, являющимися основанием для начала административной процедуры, являются документы, подтверждающие оплату за получение специального разрешения.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3.6.2. Специалист отдела ЖКХ в течение одного рабочего дня готовит и подписывает специальное разрешение.</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3.6.3. Специальное разрешение передается заявителю:</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лично;</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через законного представителя.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3.6.4. Специалист выдает подписанное специальное разрешение заявителю под роспись в Журнале регистрации заявлений.</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3.6.5. Критерием принятия решения об оформлении и выдаче специального разрешения является наличие юридических фактов, указанных в </w:t>
      </w:r>
      <w:hyperlink w:anchor="P191" w:history="1">
        <w:r w:rsidRPr="00DF3ACD">
          <w:rPr>
            <w:rFonts w:ascii="Times New Roman" w:hAnsi="Times New Roman" w:cs="Times New Roman"/>
            <w:sz w:val="28"/>
            <w:szCs w:val="28"/>
          </w:rPr>
          <w:t>п. 3.6.1</w:t>
        </w:r>
      </w:hyperlink>
      <w:r w:rsidRPr="00DF3ACD">
        <w:rPr>
          <w:rFonts w:ascii="Times New Roman" w:hAnsi="Times New Roman" w:cs="Times New Roman"/>
          <w:sz w:val="28"/>
          <w:szCs w:val="28"/>
        </w:rPr>
        <w:t xml:space="preserve"> настоящего Регламента.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3.6.6. Результатами административной процедуры являются: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оформление и выдача специального разрешения;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отказ в выдаче специального разрешения.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3.6.7. При положительном сценарии завершения процедуры "Оформление и выдача специального разрешения" результат административной процедуры совпадает с юридическим фактом и является завершающей процедурой оказываемой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3.6.8. При отрицательном сценарии завершения процедуры специалист отдела ЖКХ готовит и подписывает отказ в выдаче специального разрешения.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3.6.9. Отказ в выдаче специального разрешения передается заявителю:</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лично;</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через законного представителя;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почтой;</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в форме электронного документа по сети Интернет с последующим направлением оригинала документа.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3.6.10. Сведения о выдаче (отказе в выдаче) специального разрешения заносятся специалистом отдела ЖКХ в Журнал регистрации заявлений.</w:t>
      </w:r>
    </w:p>
    <w:p w:rsidR="007C1F2D" w:rsidRPr="00DF3ACD" w:rsidRDefault="007C1F2D" w:rsidP="00DF3ACD">
      <w:pPr>
        <w:pStyle w:val="ConsPlusNormal"/>
        <w:ind w:firstLine="540"/>
        <w:jc w:val="both"/>
        <w:rPr>
          <w:rFonts w:ascii="Times New Roman" w:hAnsi="Times New Roman" w:cs="Times New Roman"/>
          <w:sz w:val="28"/>
          <w:szCs w:val="28"/>
        </w:rPr>
      </w:pPr>
    </w:p>
    <w:p w:rsidR="007C1F2D" w:rsidRPr="00DF3ACD" w:rsidRDefault="007C1F2D" w:rsidP="00DF3ACD">
      <w:pPr>
        <w:pStyle w:val="ConsPlusNormal"/>
        <w:jc w:val="center"/>
        <w:outlineLvl w:val="1"/>
        <w:rPr>
          <w:rFonts w:ascii="Times New Roman" w:hAnsi="Times New Roman" w:cs="Times New Roman"/>
          <w:sz w:val="28"/>
          <w:szCs w:val="28"/>
        </w:rPr>
      </w:pPr>
      <w:r w:rsidRPr="00DF3ACD">
        <w:rPr>
          <w:rFonts w:ascii="Times New Roman" w:hAnsi="Times New Roman" w:cs="Times New Roman"/>
          <w:sz w:val="28"/>
          <w:szCs w:val="28"/>
        </w:rPr>
        <w:lastRenderedPageBreak/>
        <w:t xml:space="preserve">4. Формы </w:t>
      </w:r>
      <w:proofErr w:type="gramStart"/>
      <w:r w:rsidRPr="00DF3ACD">
        <w:rPr>
          <w:rFonts w:ascii="Times New Roman" w:hAnsi="Times New Roman" w:cs="Times New Roman"/>
          <w:sz w:val="28"/>
          <w:szCs w:val="28"/>
        </w:rPr>
        <w:t>контроля за</w:t>
      </w:r>
      <w:proofErr w:type="gramEnd"/>
      <w:r w:rsidRPr="00DF3ACD">
        <w:rPr>
          <w:rFonts w:ascii="Times New Roman" w:hAnsi="Times New Roman" w:cs="Times New Roman"/>
          <w:sz w:val="28"/>
          <w:szCs w:val="28"/>
        </w:rPr>
        <w:t xml:space="preserve"> исполнением</w:t>
      </w:r>
    </w:p>
    <w:p w:rsidR="007C1F2D" w:rsidRPr="00DF3ACD" w:rsidRDefault="007C1F2D" w:rsidP="00DF3ACD">
      <w:pPr>
        <w:pStyle w:val="ConsPlusNormal"/>
        <w:jc w:val="center"/>
        <w:rPr>
          <w:rFonts w:ascii="Times New Roman" w:hAnsi="Times New Roman" w:cs="Times New Roman"/>
          <w:sz w:val="28"/>
          <w:szCs w:val="28"/>
        </w:rPr>
      </w:pPr>
      <w:r w:rsidRPr="00DF3ACD">
        <w:rPr>
          <w:rFonts w:ascii="Times New Roman" w:hAnsi="Times New Roman" w:cs="Times New Roman"/>
          <w:sz w:val="28"/>
          <w:szCs w:val="28"/>
        </w:rPr>
        <w:t>административного регламента</w:t>
      </w:r>
    </w:p>
    <w:p w:rsidR="007C1F2D" w:rsidRPr="00DF3ACD" w:rsidRDefault="007C1F2D" w:rsidP="00DF3ACD">
      <w:pPr>
        <w:pStyle w:val="ConsPlusNormal"/>
        <w:ind w:firstLine="540"/>
        <w:jc w:val="both"/>
        <w:rPr>
          <w:rFonts w:ascii="Times New Roman" w:hAnsi="Times New Roman" w:cs="Times New Roman"/>
          <w:sz w:val="28"/>
          <w:szCs w:val="28"/>
        </w:rPr>
      </w:pP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4.1. </w:t>
      </w:r>
      <w:proofErr w:type="gramStart"/>
      <w:r w:rsidRPr="00DF3ACD">
        <w:rPr>
          <w:rFonts w:ascii="Times New Roman" w:hAnsi="Times New Roman" w:cs="Times New Roman"/>
          <w:sz w:val="28"/>
          <w:szCs w:val="28"/>
        </w:rPr>
        <w:t>Контроль за</w:t>
      </w:r>
      <w:proofErr w:type="gramEnd"/>
      <w:r w:rsidRPr="00DF3ACD">
        <w:rPr>
          <w:rFonts w:ascii="Times New Roman" w:hAnsi="Times New Roman" w:cs="Times New Roman"/>
          <w:sz w:val="28"/>
          <w:szCs w:val="28"/>
        </w:rPr>
        <w:t xml:space="preserve"> соблюдением и исполнением специалистами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начальником отдела жилищно-коммунального хозяйства.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4.2. Контроль осуществляется путем проведения начальником отдела ЖКХ проверок полноты и качества предоставления муниципальной услуги, соблюдения и выполнения специалистами отдела положений нормативных правовых актов Российской Федерации, Хабаровского края, администрации городского поселения "Город Амурск", настоящего Регламента.</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Плановые проверки проводятся на основании утверждаемых месячных планов. Внеплановые проверки проводятся по конкретному обращению заявителя. При проверке рассматриваются вопросы, связанные с оказанием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4.3. Ответственность специалистов за правильность и обоснованность предоставления муниципальной услуги закрепляется в должностных инструкциях исполнителя в соответствии с требованиями законодательства Российской Федерации.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4.4. По результатам проведенных проверок в случае выявления нарушений прав заявителей начальником отдела ЖКХ рассматривается вопрос о привлечении виновных должностных лиц к ответственности в соответствии с законодательством Российской Федерации.</w:t>
      </w:r>
    </w:p>
    <w:p w:rsidR="007C1F2D" w:rsidRPr="00DF3ACD" w:rsidRDefault="007C1F2D" w:rsidP="00DF3ACD">
      <w:pPr>
        <w:pStyle w:val="ConsPlusNormal"/>
        <w:ind w:firstLine="540"/>
        <w:jc w:val="both"/>
        <w:rPr>
          <w:rFonts w:ascii="Times New Roman" w:hAnsi="Times New Roman" w:cs="Times New Roman"/>
          <w:sz w:val="28"/>
          <w:szCs w:val="28"/>
        </w:rPr>
      </w:pPr>
    </w:p>
    <w:p w:rsidR="007C1F2D" w:rsidRPr="00DF3ACD" w:rsidRDefault="007C1F2D" w:rsidP="00DF3ACD">
      <w:pPr>
        <w:pStyle w:val="ConsPlusNormal"/>
        <w:jc w:val="center"/>
        <w:outlineLvl w:val="1"/>
        <w:rPr>
          <w:rFonts w:ascii="Times New Roman" w:hAnsi="Times New Roman" w:cs="Times New Roman"/>
          <w:sz w:val="28"/>
          <w:szCs w:val="28"/>
        </w:rPr>
      </w:pPr>
      <w:r w:rsidRPr="00DF3ACD">
        <w:rPr>
          <w:rFonts w:ascii="Times New Roman" w:hAnsi="Times New Roman" w:cs="Times New Roman"/>
          <w:sz w:val="28"/>
          <w:szCs w:val="28"/>
        </w:rPr>
        <w:t>5. Досудебный (внесудебный) порядок обжалования решений и</w:t>
      </w:r>
    </w:p>
    <w:p w:rsidR="007C1F2D" w:rsidRPr="00DF3ACD" w:rsidRDefault="007C1F2D" w:rsidP="00DF3ACD">
      <w:pPr>
        <w:pStyle w:val="ConsPlusNormal"/>
        <w:jc w:val="center"/>
        <w:rPr>
          <w:rFonts w:ascii="Times New Roman" w:hAnsi="Times New Roman" w:cs="Times New Roman"/>
          <w:sz w:val="28"/>
          <w:szCs w:val="28"/>
        </w:rPr>
      </w:pPr>
      <w:r w:rsidRPr="00DF3ACD">
        <w:rPr>
          <w:rFonts w:ascii="Times New Roman" w:hAnsi="Times New Roman" w:cs="Times New Roman"/>
          <w:sz w:val="28"/>
          <w:szCs w:val="28"/>
        </w:rPr>
        <w:t>действий (бездействия) органа, предоставляющего</w:t>
      </w:r>
    </w:p>
    <w:p w:rsidR="007C1F2D" w:rsidRPr="00DF3ACD" w:rsidRDefault="007C1F2D" w:rsidP="00DF3ACD">
      <w:pPr>
        <w:pStyle w:val="ConsPlusNormal"/>
        <w:jc w:val="center"/>
        <w:rPr>
          <w:rFonts w:ascii="Times New Roman" w:hAnsi="Times New Roman" w:cs="Times New Roman"/>
          <w:sz w:val="28"/>
          <w:szCs w:val="28"/>
        </w:rPr>
      </w:pPr>
      <w:r w:rsidRPr="00DF3ACD">
        <w:rPr>
          <w:rFonts w:ascii="Times New Roman" w:hAnsi="Times New Roman" w:cs="Times New Roman"/>
          <w:sz w:val="28"/>
          <w:szCs w:val="28"/>
        </w:rPr>
        <w:t>муниципальную услугу, а также должностных лиц, муниципальных</w:t>
      </w:r>
    </w:p>
    <w:p w:rsidR="007C1F2D" w:rsidRPr="00DF3ACD" w:rsidRDefault="007C1F2D" w:rsidP="00DF3ACD">
      <w:pPr>
        <w:pStyle w:val="ConsPlusNormal"/>
        <w:jc w:val="center"/>
        <w:rPr>
          <w:rFonts w:ascii="Times New Roman" w:hAnsi="Times New Roman" w:cs="Times New Roman"/>
          <w:sz w:val="28"/>
          <w:szCs w:val="28"/>
        </w:rPr>
      </w:pPr>
      <w:r w:rsidRPr="00DF3ACD">
        <w:rPr>
          <w:rFonts w:ascii="Times New Roman" w:hAnsi="Times New Roman" w:cs="Times New Roman"/>
          <w:sz w:val="28"/>
          <w:szCs w:val="28"/>
        </w:rPr>
        <w:t>служащих</w:t>
      </w:r>
    </w:p>
    <w:p w:rsidR="007C1F2D" w:rsidRPr="00DF3ACD" w:rsidRDefault="007C1F2D" w:rsidP="00DF3ACD">
      <w:pPr>
        <w:pStyle w:val="ConsPlusNormal"/>
        <w:jc w:val="center"/>
        <w:rPr>
          <w:rFonts w:ascii="Times New Roman" w:hAnsi="Times New Roman" w:cs="Times New Roman"/>
          <w:sz w:val="28"/>
          <w:szCs w:val="28"/>
        </w:rPr>
      </w:pPr>
    </w:p>
    <w:p w:rsidR="007C1F2D" w:rsidRPr="00742567" w:rsidRDefault="007C1F2D" w:rsidP="00DF3ACD">
      <w:pPr>
        <w:pStyle w:val="ConsPlusNormal"/>
        <w:jc w:val="center"/>
        <w:rPr>
          <w:rFonts w:ascii="Times New Roman" w:hAnsi="Times New Roman" w:cs="Times New Roman"/>
          <w:i/>
          <w:sz w:val="28"/>
          <w:szCs w:val="28"/>
        </w:rPr>
      </w:pPr>
      <w:proofErr w:type="gramStart"/>
      <w:r w:rsidRPr="00742567">
        <w:rPr>
          <w:rFonts w:ascii="Times New Roman" w:hAnsi="Times New Roman" w:cs="Times New Roman"/>
          <w:i/>
          <w:sz w:val="28"/>
          <w:szCs w:val="28"/>
        </w:rPr>
        <w:t xml:space="preserve">(в ред. </w:t>
      </w:r>
      <w:hyperlink r:id="rId29" w:history="1">
        <w:r w:rsidRPr="00742567">
          <w:rPr>
            <w:rFonts w:ascii="Times New Roman" w:hAnsi="Times New Roman" w:cs="Times New Roman"/>
            <w:i/>
            <w:sz w:val="28"/>
            <w:szCs w:val="28"/>
          </w:rPr>
          <w:t>постановления</w:t>
        </w:r>
      </w:hyperlink>
      <w:r w:rsidRPr="00742567">
        <w:rPr>
          <w:rFonts w:ascii="Times New Roman" w:hAnsi="Times New Roman" w:cs="Times New Roman"/>
          <w:i/>
          <w:sz w:val="28"/>
          <w:szCs w:val="28"/>
        </w:rPr>
        <w:t xml:space="preserve"> администрации городского поселения</w:t>
      </w:r>
      <w:proofErr w:type="gramEnd"/>
    </w:p>
    <w:p w:rsidR="007C1F2D" w:rsidRPr="00742567" w:rsidRDefault="007C1F2D" w:rsidP="00DF3ACD">
      <w:pPr>
        <w:pStyle w:val="ConsPlusNormal"/>
        <w:jc w:val="center"/>
        <w:rPr>
          <w:rFonts w:ascii="Times New Roman" w:hAnsi="Times New Roman" w:cs="Times New Roman"/>
          <w:i/>
          <w:sz w:val="28"/>
          <w:szCs w:val="28"/>
        </w:rPr>
      </w:pPr>
      <w:r w:rsidRPr="00742567">
        <w:rPr>
          <w:rFonts w:ascii="Times New Roman" w:hAnsi="Times New Roman" w:cs="Times New Roman"/>
          <w:i/>
          <w:sz w:val="28"/>
          <w:szCs w:val="28"/>
        </w:rPr>
        <w:t>"Город Амурск" Амурского муниципального района</w:t>
      </w:r>
    </w:p>
    <w:p w:rsidR="007C1F2D" w:rsidRPr="00742567" w:rsidRDefault="00742567" w:rsidP="00DF3ACD">
      <w:pPr>
        <w:pStyle w:val="ConsPlusNormal"/>
        <w:jc w:val="center"/>
        <w:rPr>
          <w:rFonts w:ascii="Times New Roman" w:hAnsi="Times New Roman" w:cs="Times New Roman"/>
          <w:i/>
          <w:sz w:val="28"/>
          <w:szCs w:val="28"/>
        </w:rPr>
      </w:pPr>
      <w:r>
        <w:rPr>
          <w:rFonts w:ascii="Times New Roman" w:hAnsi="Times New Roman" w:cs="Times New Roman"/>
          <w:i/>
          <w:sz w:val="28"/>
          <w:szCs w:val="28"/>
        </w:rPr>
        <w:t>от 28.11.2012 №</w:t>
      </w:r>
      <w:r w:rsidR="007C1F2D" w:rsidRPr="00742567">
        <w:rPr>
          <w:rFonts w:ascii="Times New Roman" w:hAnsi="Times New Roman" w:cs="Times New Roman"/>
          <w:i/>
          <w:sz w:val="28"/>
          <w:szCs w:val="28"/>
        </w:rPr>
        <w:t xml:space="preserve"> 212)</w:t>
      </w:r>
    </w:p>
    <w:p w:rsidR="007C1F2D" w:rsidRPr="00DF3ACD" w:rsidRDefault="007C1F2D" w:rsidP="00DF3ACD">
      <w:pPr>
        <w:pStyle w:val="ConsPlusNormal"/>
        <w:ind w:firstLine="540"/>
        <w:jc w:val="both"/>
        <w:rPr>
          <w:rFonts w:ascii="Times New Roman" w:hAnsi="Times New Roman" w:cs="Times New Roman"/>
          <w:sz w:val="28"/>
          <w:szCs w:val="28"/>
        </w:rPr>
      </w:pP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5.1. Заявитель может обратиться с жалобой в орган, предоставляющий муниципальную услугу, в следующих случаях:</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5.1.1. Нарушение срока регистрации запроса заявителя о предоставлении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5.1.2. Нарушение срока предоставления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5.1.4. Отказ в приеме документов, предоставление которых </w:t>
      </w:r>
      <w:r w:rsidRPr="00DF3ACD">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5.1.5. </w:t>
      </w:r>
      <w:proofErr w:type="gramStart"/>
      <w:r w:rsidRPr="00DF3AC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5.1.7. </w:t>
      </w:r>
      <w:proofErr w:type="gramStart"/>
      <w:r w:rsidRPr="00DF3ACD">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5.2. Общие требования к порядку подачи и рассмотрения жалобы</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городского поселения "Город Амурск".</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5.3. Жалоба должна содержать:</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5.3.2. </w:t>
      </w:r>
      <w:proofErr w:type="gramStart"/>
      <w:r w:rsidRPr="00DF3AC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lastRenderedPageBreak/>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 xml:space="preserve">5.3.5. </w:t>
      </w:r>
      <w:proofErr w:type="gramStart"/>
      <w:r w:rsidRPr="00DF3ACD">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F3ACD">
        <w:rPr>
          <w:rFonts w:ascii="Times New Roman" w:hAnsi="Times New Roman" w:cs="Times New Roman"/>
          <w:sz w:val="28"/>
          <w:szCs w:val="28"/>
        </w:rPr>
        <w:t xml:space="preserve"> исправлений - в течение пяти рабочих дней со дня ее регистрации.</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5.3.6. По результатам рассмотрения жалобы орган, предоставляющий муниципальную услугу, принимает одно из следующих решений:</w:t>
      </w:r>
    </w:p>
    <w:p w:rsidR="007C1F2D" w:rsidRPr="00DF3ACD" w:rsidRDefault="007C1F2D" w:rsidP="00DF3ACD">
      <w:pPr>
        <w:pStyle w:val="ConsPlusNormal"/>
        <w:ind w:firstLine="540"/>
        <w:jc w:val="both"/>
        <w:rPr>
          <w:rFonts w:ascii="Times New Roman" w:hAnsi="Times New Roman" w:cs="Times New Roman"/>
          <w:sz w:val="28"/>
          <w:szCs w:val="28"/>
        </w:rPr>
      </w:pPr>
      <w:proofErr w:type="gramStart"/>
      <w:r w:rsidRPr="00DF3AC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2) отказывает в удовлетворении жалобы.</w:t>
      </w:r>
    </w:p>
    <w:p w:rsidR="007C1F2D" w:rsidRPr="00DF3ACD" w:rsidRDefault="007C1F2D" w:rsidP="00DF3ACD">
      <w:pPr>
        <w:pStyle w:val="ConsPlusNormal"/>
        <w:ind w:firstLine="540"/>
        <w:jc w:val="both"/>
        <w:rPr>
          <w:rFonts w:ascii="Times New Roman" w:hAnsi="Times New Roman" w:cs="Times New Roman"/>
          <w:sz w:val="28"/>
          <w:szCs w:val="28"/>
        </w:rPr>
      </w:pPr>
      <w:r w:rsidRPr="00DF3ACD">
        <w:rPr>
          <w:rFonts w:ascii="Times New Roman" w:hAnsi="Times New Roman" w:cs="Times New Roman"/>
          <w:sz w:val="28"/>
          <w:szCs w:val="28"/>
        </w:rPr>
        <w:t>5.3.7.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F2D" w:rsidRDefault="007C1F2D" w:rsidP="00DF3ACD">
      <w:pPr>
        <w:pStyle w:val="ConsPlusNormal"/>
        <w:ind w:firstLine="540"/>
        <w:jc w:val="both"/>
        <w:rPr>
          <w:rFonts w:ascii="Times New Roman" w:hAnsi="Times New Roman" w:cs="Times New Roman"/>
          <w:sz w:val="28"/>
          <w:szCs w:val="28"/>
        </w:rPr>
      </w:pPr>
    </w:p>
    <w:p w:rsidR="00742567" w:rsidRDefault="00742567" w:rsidP="00DF3ACD">
      <w:pPr>
        <w:pStyle w:val="ConsPlusNormal"/>
        <w:ind w:firstLine="540"/>
        <w:jc w:val="both"/>
        <w:rPr>
          <w:rFonts w:ascii="Times New Roman" w:hAnsi="Times New Roman" w:cs="Times New Roman"/>
          <w:sz w:val="28"/>
          <w:szCs w:val="28"/>
        </w:rPr>
      </w:pPr>
    </w:p>
    <w:p w:rsidR="001114D5" w:rsidRPr="00DF3ACD" w:rsidRDefault="001114D5" w:rsidP="00DF3ACD">
      <w:pPr>
        <w:pStyle w:val="ConsPlusNormal"/>
        <w:ind w:firstLine="540"/>
        <w:jc w:val="both"/>
        <w:rPr>
          <w:rFonts w:ascii="Times New Roman" w:hAnsi="Times New Roman" w:cs="Times New Roman"/>
          <w:sz w:val="28"/>
          <w:szCs w:val="28"/>
        </w:rPr>
      </w:pPr>
    </w:p>
    <w:p w:rsidR="007C1F2D" w:rsidRPr="00742567" w:rsidRDefault="007C1F2D" w:rsidP="00742567">
      <w:pPr>
        <w:pStyle w:val="ConsPlusNormal"/>
        <w:jc w:val="right"/>
        <w:rPr>
          <w:rFonts w:ascii="Times New Roman" w:hAnsi="Times New Roman" w:cs="Times New Roman"/>
          <w:sz w:val="28"/>
          <w:szCs w:val="28"/>
        </w:rPr>
      </w:pPr>
      <w:r w:rsidRPr="00DF3ACD">
        <w:rPr>
          <w:rFonts w:ascii="Times New Roman" w:hAnsi="Times New Roman" w:cs="Times New Roman"/>
          <w:sz w:val="28"/>
          <w:szCs w:val="28"/>
        </w:rPr>
        <w:t>Начальник отдела ЖКХ</w:t>
      </w:r>
      <w:r w:rsidR="00742567">
        <w:rPr>
          <w:rFonts w:ascii="Times New Roman" w:hAnsi="Times New Roman" w:cs="Times New Roman"/>
          <w:sz w:val="28"/>
          <w:szCs w:val="28"/>
        </w:rPr>
        <w:t xml:space="preserve">                                                                  </w:t>
      </w:r>
      <w:r w:rsidRPr="00DF3ACD">
        <w:rPr>
          <w:rFonts w:ascii="Times New Roman" w:hAnsi="Times New Roman" w:cs="Times New Roman"/>
          <w:sz w:val="28"/>
          <w:szCs w:val="28"/>
        </w:rPr>
        <w:t>К.С.</w:t>
      </w:r>
      <w:r w:rsidR="00742567">
        <w:rPr>
          <w:rFonts w:ascii="Times New Roman" w:hAnsi="Times New Roman" w:cs="Times New Roman"/>
          <w:sz w:val="28"/>
          <w:szCs w:val="28"/>
        </w:rPr>
        <w:t xml:space="preserve"> </w:t>
      </w:r>
      <w:r w:rsidRPr="00DF3ACD">
        <w:rPr>
          <w:rFonts w:ascii="Times New Roman" w:hAnsi="Times New Roman" w:cs="Times New Roman"/>
          <w:sz w:val="28"/>
          <w:szCs w:val="28"/>
        </w:rPr>
        <w:t>Бобров</w:t>
      </w:r>
    </w:p>
    <w:p w:rsidR="007C1F2D" w:rsidRDefault="007C1F2D">
      <w:pPr>
        <w:pStyle w:val="ConsPlusNormal"/>
        <w:ind w:firstLine="540"/>
        <w:jc w:val="both"/>
      </w:pPr>
    </w:p>
    <w:p w:rsidR="001114D5" w:rsidRDefault="001114D5">
      <w:pPr>
        <w:pStyle w:val="ConsPlusNormal"/>
        <w:ind w:firstLine="540"/>
        <w:jc w:val="both"/>
      </w:pPr>
    </w:p>
    <w:p w:rsidR="001114D5" w:rsidRDefault="001114D5">
      <w:pPr>
        <w:pStyle w:val="ConsPlusNormal"/>
        <w:ind w:firstLine="540"/>
        <w:jc w:val="both"/>
      </w:pPr>
    </w:p>
    <w:p w:rsidR="001114D5" w:rsidRDefault="001114D5">
      <w:pPr>
        <w:pStyle w:val="ConsPlusNormal"/>
        <w:ind w:firstLine="540"/>
        <w:jc w:val="both"/>
      </w:pPr>
    </w:p>
    <w:p w:rsidR="001114D5" w:rsidRDefault="001114D5">
      <w:pPr>
        <w:pStyle w:val="ConsPlusNormal"/>
        <w:ind w:firstLine="540"/>
        <w:jc w:val="both"/>
      </w:pPr>
    </w:p>
    <w:p w:rsidR="001114D5" w:rsidRDefault="001114D5">
      <w:pPr>
        <w:pStyle w:val="ConsPlusNormal"/>
        <w:ind w:firstLine="540"/>
        <w:jc w:val="both"/>
      </w:pPr>
    </w:p>
    <w:p w:rsidR="001114D5" w:rsidRDefault="001114D5">
      <w:pPr>
        <w:pStyle w:val="ConsPlusNormal"/>
        <w:ind w:firstLine="540"/>
        <w:jc w:val="both"/>
      </w:pPr>
    </w:p>
    <w:p w:rsidR="001114D5" w:rsidRDefault="001114D5">
      <w:pPr>
        <w:pStyle w:val="ConsPlusNormal"/>
        <w:ind w:firstLine="540"/>
        <w:jc w:val="both"/>
      </w:pPr>
    </w:p>
    <w:p w:rsidR="001114D5" w:rsidRDefault="001114D5">
      <w:pPr>
        <w:pStyle w:val="ConsPlusNormal"/>
        <w:ind w:firstLine="540"/>
        <w:jc w:val="both"/>
      </w:pPr>
    </w:p>
    <w:p w:rsidR="001114D5" w:rsidRDefault="001114D5">
      <w:pPr>
        <w:pStyle w:val="ConsPlusNormal"/>
        <w:ind w:firstLine="540"/>
        <w:jc w:val="both"/>
      </w:pPr>
    </w:p>
    <w:p w:rsidR="001114D5" w:rsidRDefault="001114D5">
      <w:pPr>
        <w:pStyle w:val="ConsPlusNormal"/>
        <w:ind w:firstLine="540"/>
        <w:jc w:val="both"/>
      </w:pPr>
    </w:p>
    <w:p w:rsidR="001114D5" w:rsidRDefault="001114D5">
      <w:pPr>
        <w:pStyle w:val="ConsPlusNormal"/>
        <w:ind w:firstLine="540"/>
        <w:jc w:val="both"/>
      </w:pPr>
    </w:p>
    <w:p w:rsidR="001114D5" w:rsidRDefault="001114D5">
      <w:pPr>
        <w:pStyle w:val="ConsPlusNormal"/>
        <w:ind w:firstLine="540"/>
        <w:jc w:val="both"/>
      </w:pPr>
    </w:p>
    <w:p w:rsidR="007C1F2D" w:rsidRDefault="007C1F2D">
      <w:pPr>
        <w:pStyle w:val="ConsPlusNormal"/>
        <w:ind w:firstLine="540"/>
        <w:jc w:val="both"/>
      </w:pPr>
    </w:p>
    <w:p w:rsidR="007C1F2D" w:rsidRPr="00742567" w:rsidRDefault="00742567">
      <w:pPr>
        <w:pStyle w:val="ConsPlusNormal"/>
        <w:jc w:val="right"/>
        <w:outlineLvl w:val="1"/>
        <w:rPr>
          <w:rFonts w:ascii="Times New Roman" w:hAnsi="Times New Roman" w:cs="Times New Roman"/>
        </w:rPr>
      </w:pPr>
      <w:r w:rsidRPr="00742567">
        <w:rPr>
          <w:rFonts w:ascii="Times New Roman" w:hAnsi="Times New Roman" w:cs="Times New Roman"/>
        </w:rPr>
        <w:lastRenderedPageBreak/>
        <w:t>Приложение №</w:t>
      </w:r>
      <w:r w:rsidR="007C1F2D" w:rsidRPr="00742567">
        <w:rPr>
          <w:rFonts w:ascii="Times New Roman" w:hAnsi="Times New Roman" w:cs="Times New Roman"/>
        </w:rPr>
        <w:t xml:space="preserve"> 1</w:t>
      </w:r>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к Административному регламенту</w:t>
      </w:r>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предоставления муниципальной услуги</w:t>
      </w:r>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"Выдача специального разрешения</w:t>
      </w:r>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 xml:space="preserve">на перевозку </w:t>
      </w:r>
      <w:proofErr w:type="gramStart"/>
      <w:r w:rsidRPr="00742567">
        <w:rPr>
          <w:rFonts w:ascii="Times New Roman" w:hAnsi="Times New Roman" w:cs="Times New Roman"/>
        </w:rPr>
        <w:t>крупногабаритных</w:t>
      </w:r>
      <w:proofErr w:type="gramEnd"/>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и (или) тяжеловесных грузов</w:t>
      </w:r>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по автомобильным дорогам общего</w:t>
      </w:r>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пользования местного значения</w:t>
      </w:r>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городского поселения "Город Амурск"</w:t>
      </w:r>
    </w:p>
    <w:p w:rsidR="007C1F2D" w:rsidRPr="00742567" w:rsidRDefault="007C1F2D">
      <w:pPr>
        <w:pStyle w:val="ConsPlusNormal"/>
        <w:ind w:firstLine="540"/>
        <w:jc w:val="both"/>
        <w:rPr>
          <w:rFonts w:ascii="Times New Roman" w:hAnsi="Times New Roman" w:cs="Times New Roman"/>
        </w:rPr>
      </w:pPr>
    </w:p>
    <w:p w:rsidR="007C1F2D" w:rsidRDefault="007C1F2D">
      <w:pPr>
        <w:pStyle w:val="ConsPlusNonformat"/>
        <w:jc w:val="both"/>
      </w:pPr>
      <w:bookmarkStart w:id="9" w:name="P267"/>
      <w:bookmarkEnd w:id="9"/>
      <w:r>
        <w:t xml:space="preserve">                                 Заявление</w:t>
      </w:r>
    </w:p>
    <w:p w:rsidR="007C1F2D" w:rsidRDefault="007C1F2D">
      <w:pPr>
        <w:pStyle w:val="ConsPlusNonformat"/>
        <w:jc w:val="both"/>
      </w:pPr>
      <w:r>
        <w:t xml:space="preserve">                   на получение разрешения для перевозки</w:t>
      </w:r>
    </w:p>
    <w:p w:rsidR="007C1F2D" w:rsidRDefault="007C1F2D">
      <w:pPr>
        <w:pStyle w:val="ConsPlusNonformat"/>
        <w:jc w:val="both"/>
      </w:pPr>
      <w:r>
        <w:t xml:space="preserve">               крупногабаритного и (или) тяжеловесного груза</w:t>
      </w:r>
    </w:p>
    <w:p w:rsidR="007C1F2D" w:rsidRDefault="007C1F2D">
      <w:pPr>
        <w:pStyle w:val="ConsPlusNonformat"/>
        <w:jc w:val="both"/>
      </w:pPr>
    </w:p>
    <w:p w:rsidR="007C1F2D" w:rsidRDefault="007C1F2D">
      <w:pPr>
        <w:pStyle w:val="ConsPlusNonformat"/>
        <w:jc w:val="both"/>
      </w:pPr>
      <w:r>
        <w:t>Наименование, адрес, расчетный счет и телефон перевозчика груза:</w:t>
      </w:r>
    </w:p>
    <w:p w:rsidR="007C1F2D" w:rsidRDefault="007C1F2D">
      <w:pPr>
        <w:pStyle w:val="ConsPlusNonformat"/>
        <w:jc w:val="both"/>
      </w:pPr>
      <w:r>
        <w:t>___________________________________________________________________________</w:t>
      </w:r>
    </w:p>
    <w:p w:rsidR="007C1F2D" w:rsidRDefault="007C1F2D">
      <w:pPr>
        <w:pStyle w:val="ConsPlusNonformat"/>
        <w:jc w:val="both"/>
      </w:pPr>
      <w:r>
        <w:t>___________________________________________________________________________</w:t>
      </w:r>
    </w:p>
    <w:p w:rsidR="007C1F2D" w:rsidRDefault="007C1F2D">
      <w:pPr>
        <w:pStyle w:val="ConsPlusNonformat"/>
        <w:jc w:val="both"/>
      </w:pPr>
      <w:r>
        <w:t>___________________________________________________________________________</w:t>
      </w:r>
    </w:p>
    <w:p w:rsidR="007C1F2D" w:rsidRDefault="007C1F2D">
      <w:pPr>
        <w:pStyle w:val="ConsPlusNonformat"/>
        <w:jc w:val="both"/>
      </w:pPr>
      <w:r>
        <w:t>Маршрут движения (указать названия пунктов, через которые проходит маршрут)</w:t>
      </w:r>
    </w:p>
    <w:p w:rsidR="007C1F2D" w:rsidRDefault="007C1F2D">
      <w:pPr>
        <w:pStyle w:val="ConsPlusNonformat"/>
        <w:jc w:val="both"/>
      </w:pPr>
      <w:r>
        <w:t>___________________________________________________________________________</w:t>
      </w:r>
    </w:p>
    <w:p w:rsidR="007C1F2D" w:rsidRDefault="007C1F2D">
      <w:pPr>
        <w:pStyle w:val="ConsPlusNonformat"/>
        <w:jc w:val="both"/>
      </w:pPr>
      <w:r>
        <w:t>___________________________________________________________________________</w:t>
      </w:r>
    </w:p>
    <w:p w:rsidR="007C1F2D" w:rsidRDefault="007C1F2D">
      <w:pPr>
        <w:pStyle w:val="ConsPlusNonformat"/>
        <w:jc w:val="both"/>
      </w:pPr>
      <w:r>
        <w:t>___________________________________________________________________________</w:t>
      </w:r>
    </w:p>
    <w:p w:rsidR="007C1F2D" w:rsidRDefault="007C1F2D">
      <w:pPr>
        <w:pStyle w:val="ConsPlusNonformat"/>
        <w:jc w:val="both"/>
      </w:pPr>
      <w:r>
        <w:t>Вид необходимого разрешения:</w:t>
      </w:r>
    </w:p>
    <w:p w:rsidR="007C1F2D" w:rsidRDefault="007C1F2D">
      <w:pPr>
        <w:pStyle w:val="ConsPlusNonformat"/>
        <w:jc w:val="both"/>
      </w:pPr>
      <w:proofErr w:type="gramStart"/>
      <w:r>
        <w:t>разовое</w:t>
      </w:r>
      <w:proofErr w:type="gramEnd"/>
      <w:r>
        <w:t xml:space="preserve"> на ________ перевозок по маршруту с ______________ по _____________</w:t>
      </w:r>
    </w:p>
    <w:p w:rsidR="007C1F2D" w:rsidRDefault="007C1F2D">
      <w:pPr>
        <w:pStyle w:val="ConsPlusNonformat"/>
        <w:jc w:val="both"/>
      </w:pPr>
      <w:r>
        <w:t xml:space="preserve">на срок </w:t>
      </w:r>
      <w:proofErr w:type="gramStart"/>
      <w:r>
        <w:t>с</w:t>
      </w:r>
      <w:proofErr w:type="gramEnd"/>
      <w:r>
        <w:t xml:space="preserve"> _______________ </w:t>
      </w:r>
      <w:proofErr w:type="gramStart"/>
      <w:r>
        <w:t>по</w:t>
      </w:r>
      <w:proofErr w:type="gramEnd"/>
      <w:r>
        <w:t xml:space="preserve"> ______________ без ограничения числа перевозок</w:t>
      </w:r>
    </w:p>
    <w:p w:rsidR="007C1F2D" w:rsidRDefault="007C1F2D">
      <w:pPr>
        <w:pStyle w:val="ConsPlusNonformat"/>
        <w:jc w:val="both"/>
      </w:pPr>
      <w:r>
        <w:t>Категория груза __________________ Характеристика груза ___________________</w:t>
      </w:r>
    </w:p>
    <w:p w:rsidR="007C1F2D" w:rsidRDefault="007C1F2D">
      <w:pPr>
        <w:pStyle w:val="ConsPlusNonformat"/>
        <w:jc w:val="both"/>
      </w:pPr>
      <w:r>
        <w:t>___________________________________________________________________________</w:t>
      </w:r>
    </w:p>
    <w:p w:rsidR="007C1F2D" w:rsidRDefault="007C1F2D">
      <w:pPr>
        <w:pStyle w:val="ConsPlusNonformat"/>
        <w:jc w:val="both"/>
      </w:pPr>
      <w:r>
        <w:t xml:space="preserve">                      (наименование, габариты, масса)</w:t>
      </w:r>
    </w:p>
    <w:p w:rsidR="007C1F2D" w:rsidRDefault="007C1F2D">
      <w:pPr>
        <w:pStyle w:val="ConsPlusNonformat"/>
        <w:jc w:val="both"/>
      </w:pPr>
      <w:r>
        <w:t>Параметры автопоезда:</w:t>
      </w:r>
    </w:p>
    <w:p w:rsidR="007C1F2D" w:rsidRDefault="007C1F2D">
      <w:pPr>
        <w:pStyle w:val="ConsPlusNonformat"/>
        <w:jc w:val="both"/>
      </w:pPr>
      <w:r>
        <w:t xml:space="preserve">    состав (марка, модель транспортного средства и прицепа)</w:t>
      </w:r>
    </w:p>
    <w:p w:rsidR="007C1F2D" w:rsidRDefault="007C1F2D">
      <w:pPr>
        <w:pStyle w:val="ConsPlusNonformat"/>
        <w:jc w:val="both"/>
      </w:pPr>
      <w:r>
        <w:t>___________________________________________________________________________</w:t>
      </w:r>
    </w:p>
    <w:p w:rsidR="007C1F2D" w:rsidRDefault="007C1F2D">
      <w:pPr>
        <w:pStyle w:val="ConsPlusNonformat"/>
        <w:jc w:val="both"/>
      </w:pPr>
      <w:r>
        <w:t>___________________________________________________________________________</w:t>
      </w:r>
    </w:p>
    <w:p w:rsidR="007C1F2D" w:rsidRDefault="007C1F2D">
      <w:pPr>
        <w:pStyle w:val="ConsPlusNonformat"/>
        <w:jc w:val="both"/>
      </w:pPr>
      <w:r>
        <w:t>___________________________________________________________________________</w:t>
      </w:r>
    </w:p>
    <w:p w:rsidR="007C1F2D" w:rsidRDefault="007C1F2D">
      <w:pPr>
        <w:pStyle w:val="ConsPlusNonformat"/>
        <w:jc w:val="both"/>
      </w:pPr>
      <w:r>
        <w:t xml:space="preserve">    расстояние между осями 1__ 2__ 3__ 4__ 5__ 6__ 7__ 8__ 9 и т.д., </w:t>
      </w:r>
      <w:proofErr w:type="gramStart"/>
      <w:r>
        <w:t>м</w:t>
      </w:r>
      <w:proofErr w:type="gramEnd"/>
    </w:p>
    <w:p w:rsidR="007C1F2D" w:rsidRDefault="007C1F2D">
      <w:pPr>
        <w:pStyle w:val="ConsPlusNonformat"/>
        <w:jc w:val="both"/>
      </w:pPr>
      <w:r>
        <w:t xml:space="preserve">    нагрузка на оси __ __ __ __ __ __ __ __ __ </w:t>
      </w:r>
      <w:proofErr w:type="gramStart"/>
      <w:r>
        <w:t>т</w:t>
      </w:r>
      <w:proofErr w:type="gramEnd"/>
    </w:p>
    <w:p w:rsidR="007C1F2D" w:rsidRDefault="007C1F2D">
      <w:pPr>
        <w:pStyle w:val="ConsPlusNonformat"/>
        <w:jc w:val="both"/>
      </w:pPr>
      <w:r>
        <w:t xml:space="preserve">    полная масса _______________ </w:t>
      </w:r>
      <w:proofErr w:type="gramStart"/>
      <w:r>
        <w:t>м</w:t>
      </w:r>
      <w:proofErr w:type="gramEnd"/>
    </w:p>
    <w:p w:rsidR="007C1F2D" w:rsidRDefault="007C1F2D">
      <w:pPr>
        <w:pStyle w:val="ConsPlusNonformat"/>
        <w:jc w:val="both"/>
      </w:pPr>
      <w:r>
        <w:t xml:space="preserve">    габариты: длина __________ </w:t>
      </w:r>
      <w:proofErr w:type="gramStart"/>
      <w:r>
        <w:t>м</w:t>
      </w:r>
      <w:proofErr w:type="gramEnd"/>
      <w:r>
        <w:t>, ширина ___________ м, высота __________ м</w:t>
      </w:r>
    </w:p>
    <w:p w:rsidR="007C1F2D" w:rsidRDefault="007C1F2D">
      <w:pPr>
        <w:pStyle w:val="ConsPlusNonformat"/>
        <w:jc w:val="both"/>
      </w:pPr>
      <w:r>
        <w:t xml:space="preserve">    радиус поворота с грузом ___________ </w:t>
      </w:r>
      <w:proofErr w:type="gramStart"/>
      <w:r>
        <w:t>м</w:t>
      </w:r>
      <w:proofErr w:type="gramEnd"/>
    </w:p>
    <w:p w:rsidR="007C1F2D" w:rsidRDefault="007C1F2D">
      <w:pPr>
        <w:pStyle w:val="ConsPlusNonformat"/>
        <w:jc w:val="both"/>
      </w:pPr>
      <w:r>
        <w:t xml:space="preserve">Предполагаемая скорость движения автопоезда __________________________ </w:t>
      </w:r>
      <w:proofErr w:type="gramStart"/>
      <w:r>
        <w:t>км</w:t>
      </w:r>
      <w:proofErr w:type="gramEnd"/>
      <w:r>
        <w:t>/ч</w:t>
      </w:r>
    </w:p>
    <w:p w:rsidR="007C1F2D" w:rsidRDefault="007C1F2D">
      <w:pPr>
        <w:pStyle w:val="ConsPlusNonformat"/>
        <w:jc w:val="both"/>
      </w:pPr>
      <w:r>
        <w:t>Вид сопровождения _________________________________________________________</w:t>
      </w:r>
    </w:p>
    <w:p w:rsidR="007C1F2D" w:rsidRDefault="007C1F2D">
      <w:pPr>
        <w:pStyle w:val="ConsPlusNonformat"/>
        <w:jc w:val="both"/>
      </w:pPr>
      <w:r>
        <w:t>Схема  автопоезда  (заполняется  для  автотранспортных средств категории 2)</w:t>
      </w:r>
    </w:p>
    <w:p w:rsidR="007C1F2D" w:rsidRDefault="007C1F2D">
      <w:pPr>
        <w:pStyle w:val="ConsPlusNonformat"/>
        <w:jc w:val="both"/>
      </w:pPr>
      <w:r>
        <w:t>(по требованию).</w:t>
      </w:r>
    </w:p>
    <w:p w:rsidR="007C1F2D" w:rsidRDefault="007C1F2D">
      <w:pPr>
        <w:pStyle w:val="ConsPlusNonformat"/>
        <w:jc w:val="both"/>
      </w:pPr>
      <w:r>
        <w:t>Указать  на  схеме  все  участвующие  в  перевозке  транспортные  средства,</w:t>
      </w:r>
    </w:p>
    <w:p w:rsidR="007C1F2D" w:rsidRDefault="007C1F2D">
      <w:pPr>
        <w:pStyle w:val="ConsPlusNonformat"/>
        <w:jc w:val="both"/>
      </w:pPr>
      <w:r>
        <w:t>количество  осей  и  колес  на них, их взаимное расположение, распределение</w:t>
      </w:r>
    </w:p>
    <w:p w:rsidR="007C1F2D" w:rsidRDefault="007C1F2D">
      <w:pPr>
        <w:pStyle w:val="ConsPlusNonformat"/>
        <w:jc w:val="both"/>
      </w:pPr>
      <w:proofErr w:type="gramStart"/>
      <w:r>
        <w:t>нагрузки  по  осям и на отдельные колеса с учетом возможного неравномерного</w:t>
      </w:r>
      <w:proofErr w:type="gramEnd"/>
    </w:p>
    <w:p w:rsidR="007C1F2D" w:rsidRDefault="007C1F2D">
      <w:pPr>
        <w:pStyle w:val="ConsPlusNonformat"/>
        <w:jc w:val="both"/>
      </w:pPr>
      <w:proofErr w:type="gramStart"/>
      <w:r>
        <w:t>распределения нагрузки, габариты транспортных средств (может быть приложена</w:t>
      </w:r>
      <w:proofErr w:type="gramEnd"/>
    </w:p>
    <w:p w:rsidR="007C1F2D" w:rsidRDefault="007C1F2D">
      <w:pPr>
        <w:pStyle w:val="ConsPlusNonformat"/>
        <w:jc w:val="both"/>
      </w:pPr>
      <w:r>
        <w:t>к заявке отдельно).</w:t>
      </w:r>
    </w:p>
    <w:p w:rsidR="007C1F2D" w:rsidRDefault="007C1F2D">
      <w:pPr>
        <w:pStyle w:val="ConsPlusNonformat"/>
        <w:jc w:val="both"/>
      </w:pPr>
    </w:p>
    <w:p w:rsidR="007C1F2D" w:rsidRDefault="007C1F2D">
      <w:pPr>
        <w:pStyle w:val="ConsPlusNonformat"/>
        <w:jc w:val="both"/>
      </w:pPr>
      <w:r>
        <w:t>Должность и фамилия перевозчика груза, подавшего заявление</w:t>
      </w:r>
    </w:p>
    <w:p w:rsidR="007C1F2D" w:rsidRDefault="007C1F2D">
      <w:pPr>
        <w:pStyle w:val="ConsPlusNonformat"/>
        <w:jc w:val="both"/>
      </w:pPr>
      <w:r>
        <w:t>___________________________________________</w:t>
      </w:r>
    </w:p>
    <w:p w:rsidR="007C1F2D" w:rsidRDefault="007C1F2D">
      <w:pPr>
        <w:pStyle w:val="ConsPlusNonformat"/>
        <w:jc w:val="both"/>
      </w:pPr>
      <w:r>
        <w:t>___________________________________________</w:t>
      </w:r>
    </w:p>
    <w:p w:rsidR="007C1F2D" w:rsidRDefault="007C1F2D">
      <w:pPr>
        <w:pStyle w:val="ConsPlusNonformat"/>
        <w:jc w:val="both"/>
      </w:pPr>
    </w:p>
    <w:p w:rsidR="007C1F2D" w:rsidRDefault="007C1F2D">
      <w:pPr>
        <w:pStyle w:val="ConsPlusNonformat"/>
        <w:jc w:val="both"/>
      </w:pPr>
      <w:r>
        <w:t>М.П.</w:t>
      </w:r>
    </w:p>
    <w:p w:rsidR="007C1F2D" w:rsidRDefault="007C1F2D">
      <w:pPr>
        <w:pStyle w:val="ConsPlusNonformat"/>
        <w:jc w:val="both"/>
      </w:pPr>
    </w:p>
    <w:p w:rsidR="007C1F2D" w:rsidRDefault="007C1F2D">
      <w:pPr>
        <w:pStyle w:val="ConsPlusNonformat"/>
        <w:jc w:val="both"/>
      </w:pPr>
      <w:r>
        <w:t>"____" _____________ 20___ г.</w:t>
      </w:r>
    </w:p>
    <w:p w:rsidR="007C1F2D" w:rsidRDefault="007C1F2D">
      <w:pPr>
        <w:pStyle w:val="ConsPlusNormal"/>
        <w:ind w:firstLine="540"/>
        <w:jc w:val="both"/>
      </w:pPr>
    </w:p>
    <w:p w:rsidR="007C1F2D" w:rsidRDefault="007C1F2D">
      <w:pPr>
        <w:pStyle w:val="ConsPlusNormal"/>
        <w:ind w:firstLine="540"/>
        <w:jc w:val="both"/>
      </w:pPr>
    </w:p>
    <w:p w:rsidR="007C1F2D" w:rsidRDefault="007C1F2D">
      <w:pPr>
        <w:pStyle w:val="ConsPlusNormal"/>
        <w:ind w:firstLine="540"/>
        <w:jc w:val="both"/>
      </w:pPr>
    </w:p>
    <w:p w:rsidR="007C1F2D" w:rsidRDefault="007C1F2D">
      <w:pPr>
        <w:pStyle w:val="ConsPlusNormal"/>
        <w:ind w:firstLine="540"/>
        <w:jc w:val="both"/>
      </w:pPr>
    </w:p>
    <w:p w:rsidR="007C1F2D" w:rsidRDefault="007C1F2D">
      <w:pPr>
        <w:pStyle w:val="ConsPlusNormal"/>
        <w:ind w:firstLine="540"/>
        <w:jc w:val="both"/>
      </w:pPr>
    </w:p>
    <w:p w:rsidR="001114D5" w:rsidRDefault="001114D5">
      <w:pPr>
        <w:pStyle w:val="ConsPlusNormal"/>
        <w:ind w:firstLine="540"/>
        <w:jc w:val="both"/>
      </w:pPr>
    </w:p>
    <w:p w:rsidR="001114D5" w:rsidRDefault="001114D5">
      <w:pPr>
        <w:pStyle w:val="ConsPlusNormal"/>
        <w:ind w:firstLine="540"/>
        <w:jc w:val="both"/>
      </w:pPr>
      <w:bookmarkStart w:id="10" w:name="_GoBack"/>
      <w:bookmarkEnd w:id="10"/>
    </w:p>
    <w:p w:rsidR="007C1F2D" w:rsidRPr="00742567" w:rsidRDefault="00742567">
      <w:pPr>
        <w:pStyle w:val="ConsPlusNormal"/>
        <w:jc w:val="right"/>
        <w:outlineLvl w:val="1"/>
        <w:rPr>
          <w:rFonts w:ascii="Times New Roman" w:hAnsi="Times New Roman" w:cs="Times New Roman"/>
        </w:rPr>
      </w:pPr>
      <w:r>
        <w:rPr>
          <w:rFonts w:ascii="Times New Roman" w:hAnsi="Times New Roman" w:cs="Times New Roman"/>
        </w:rPr>
        <w:t>Приложение №</w:t>
      </w:r>
      <w:r w:rsidR="007C1F2D" w:rsidRPr="00742567">
        <w:rPr>
          <w:rFonts w:ascii="Times New Roman" w:hAnsi="Times New Roman" w:cs="Times New Roman"/>
        </w:rPr>
        <w:t xml:space="preserve"> 2</w:t>
      </w:r>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к Административному регламенту</w:t>
      </w:r>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предоставления муниципальной услуги</w:t>
      </w:r>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"Выдача специального разрешения</w:t>
      </w:r>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 xml:space="preserve">на перевозку </w:t>
      </w:r>
      <w:proofErr w:type="gramStart"/>
      <w:r w:rsidRPr="00742567">
        <w:rPr>
          <w:rFonts w:ascii="Times New Roman" w:hAnsi="Times New Roman" w:cs="Times New Roman"/>
        </w:rPr>
        <w:t>крупногабаритных</w:t>
      </w:r>
      <w:proofErr w:type="gramEnd"/>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и (или) тяжеловесных грузов</w:t>
      </w:r>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по автомобильным дорогам общего</w:t>
      </w:r>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пользования местного значения</w:t>
      </w:r>
    </w:p>
    <w:p w:rsidR="007C1F2D" w:rsidRPr="00742567" w:rsidRDefault="007C1F2D">
      <w:pPr>
        <w:pStyle w:val="ConsPlusNormal"/>
        <w:jc w:val="right"/>
        <w:rPr>
          <w:rFonts w:ascii="Times New Roman" w:hAnsi="Times New Roman" w:cs="Times New Roman"/>
        </w:rPr>
      </w:pPr>
      <w:r w:rsidRPr="00742567">
        <w:rPr>
          <w:rFonts w:ascii="Times New Roman" w:hAnsi="Times New Roman" w:cs="Times New Roman"/>
        </w:rPr>
        <w:t>городского поселения "Город Амурск"</w:t>
      </w:r>
    </w:p>
    <w:p w:rsidR="007C1F2D" w:rsidRDefault="007C1F2D">
      <w:pPr>
        <w:pStyle w:val="ConsPlusNormal"/>
        <w:ind w:firstLine="540"/>
        <w:jc w:val="both"/>
      </w:pPr>
    </w:p>
    <w:p w:rsidR="007C1F2D" w:rsidRDefault="007C1F2D">
      <w:pPr>
        <w:pStyle w:val="ConsPlusTitle"/>
        <w:jc w:val="center"/>
      </w:pPr>
      <w:r>
        <w:t>БЛОК-СХЕМА</w:t>
      </w:r>
    </w:p>
    <w:p w:rsidR="007C1F2D" w:rsidRDefault="007C1F2D">
      <w:pPr>
        <w:pStyle w:val="ConsPlusNormal"/>
        <w:ind w:firstLine="540"/>
        <w:jc w:val="both"/>
      </w:pPr>
    </w:p>
    <w:p w:rsidR="007C1F2D" w:rsidRDefault="007C1F2D">
      <w:pPr>
        <w:pStyle w:val="ConsPlusNonformat"/>
        <w:jc w:val="both"/>
      </w:pPr>
      <w:r>
        <w:t xml:space="preserve">                ┌─────────────────────────────────────────┐</w:t>
      </w:r>
    </w:p>
    <w:p w:rsidR="007C1F2D" w:rsidRDefault="007C1F2D">
      <w:pPr>
        <w:pStyle w:val="ConsPlusNonformat"/>
        <w:jc w:val="both"/>
      </w:pPr>
      <w:r>
        <w:t xml:space="preserve">                │ Прием и регистрация заявления заявителя │</w:t>
      </w:r>
    </w:p>
    <w:p w:rsidR="007C1F2D" w:rsidRDefault="007C1F2D">
      <w:pPr>
        <w:pStyle w:val="ConsPlusNonformat"/>
        <w:jc w:val="both"/>
      </w:pPr>
      <w:r>
        <w:t xml:space="preserve">                └──┬───────────────────────────────────┬──┘</w:t>
      </w:r>
    </w:p>
    <w:p w:rsidR="007C1F2D" w:rsidRDefault="007C1F2D">
      <w:pPr>
        <w:pStyle w:val="ConsPlusNonformat"/>
        <w:jc w:val="both"/>
      </w:pPr>
      <w:r>
        <w:t xml:space="preserve">                   v                                   </w:t>
      </w:r>
      <w:proofErr w:type="spellStart"/>
      <w:r>
        <w:t>v</w:t>
      </w:r>
      <w:proofErr w:type="spellEnd"/>
    </w:p>
    <w:p w:rsidR="007C1F2D" w:rsidRDefault="007C1F2D">
      <w:pPr>
        <w:pStyle w:val="ConsPlusNonformat"/>
        <w:jc w:val="both"/>
      </w:pPr>
      <w:r>
        <w:t>┌────────────────────────────────────────────┐ ┌──────────────────────────┐</w:t>
      </w:r>
    </w:p>
    <w:p w:rsidR="007C1F2D" w:rsidRDefault="007C1F2D">
      <w:pPr>
        <w:pStyle w:val="ConsPlusNonformat"/>
        <w:jc w:val="both"/>
      </w:pPr>
      <w:r>
        <w:t xml:space="preserve">│  Проверка сведений, указанных в заявлении  │ │Подготовка </w:t>
      </w:r>
      <w:proofErr w:type="gramStart"/>
      <w:r>
        <w:t>мотивированного</w:t>
      </w:r>
      <w:proofErr w:type="gramEnd"/>
      <w:r>
        <w:t>│</w:t>
      </w:r>
    </w:p>
    <w:p w:rsidR="007C1F2D" w:rsidRDefault="007C1F2D">
      <w:pPr>
        <w:pStyle w:val="ConsPlusNonformat"/>
        <w:jc w:val="both"/>
      </w:pPr>
      <w:r>
        <w:t>└──────────────────┬─────────────────────────┘ │          отказа          │</w:t>
      </w:r>
    </w:p>
    <w:p w:rsidR="007C1F2D" w:rsidRDefault="007C1F2D">
      <w:pPr>
        <w:pStyle w:val="ConsPlusNonformat"/>
        <w:jc w:val="both"/>
      </w:pPr>
      <w:r>
        <w:t xml:space="preserve">                   v                           └──────────────────────────┘</w:t>
      </w:r>
    </w:p>
    <w:p w:rsidR="007C1F2D" w:rsidRDefault="007C1F2D">
      <w:pPr>
        <w:pStyle w:val="ConsPlusNonformat"/>
        <w:jc w:val="both"/>
      </w:pPr>
      <w:r>
        <w:t>┌────────────────────────────────────────────┐</w:t>
      </w:r>
    </w:p>
    <w:p w:rsidR="007C1F2D" w:rsidRDefault="007C1F2D">
      <w:pPr>
        <w:pStyle w:val="ConsPlusNonformat"/>
        <w:jc w:val="both"/>
      </w:pPr>
      <w:r>
        <w:t>│ Получение квитанции об оплате на перевозку │</w:t>
      </w:r>
    </w:p>
    <w:p w:rsidR="007C1F2D" w:rsidRDefault="007C1F2D">
      <w:pPr>
        <w:pStyle w:val="ConsPlusNonformat"/>
        <w:jc w:val="both"/>
      </w:pPr>
      <w:r>
        <w:t>│крупногабаритных и (или) тяжеловесных грузов│</w:t>
      </w:r>
    </w:p>
    <w:p w:rsidR="007C1F2D" w:rsidRDefault="007C1F2D">
      <w:pPr>
        <w:pStyle w:val="ConsPlusNonformat"/>
        <w:jc w:val="both"/>
      </w:pPr>
      <w:r>
        <w:t>└──────────────────┬─────────────────────────┘</w:t>
      </w:r>
    </w:p>
    <w:p w:rsidR="007C1F2D" w:rsidRDefault="007C1F2D">
      <w:pPr>
        <w:pStyle w:val="ConsPlusNonformat"/>
        <w:jc w:val="both"/>
      </w:pPr>
      <w:r>
        <w:t xml:space="preserve">                   v</w:t>
      </w:r>
    </w:p>
    <w:p w:rsidR="007C1F2D" w:rsidRDefault="007C1F2D">
      <w:pPr>
        <w:pStyle w:val="ConsPlusNonformat"/>
        <w:jc w:val="both"/>
      </w:pPr>
      <w:r>
        <w:t>┌────────────────────────────────────────────┐</w:t>
      </w:r>
    </w:p>
    <w:p w:rsidR="007C1F2D" w:rsidRDefault="007C1F2D">
      <w:pPr>
        <w:pStyle w:val="ConsPlusNonformat"/>
        <w:jc w:val="both"/>
      </w:pPr>
      <w:r>
        <w:t xml:space="preserve">│     Оформление и выдача разрешения </w:t>
      </w:r>
      <w:proofErr w:type="gramStart"/>
      <w:r>
        <w:t>на</w:t>
      </w:r>
      <w:proofErr w:type="gramEnd"/>
      <w:r>
        <w:t xml:space="preserve">      │</w:t>
      </w:r>
    </w:p>
    <w:p w:rsidR="007C1F2D" w:rsidRDefault="007C1F2D">
      <w:pPr>
        <w:pStyle w:val="ConsPlusNonformat"/>
        <w:jc w:val="both"/>
      </w:pPr>
      <w:r>
        <w:t>│    предоставление муниципальной услуги     │</w:t>
      </w:r>
    </w:p>
    <w:p w:rsidR="007C1F2D" w:rsidRDefault="007C1F2D">
      <w:pPr>
        <w:pStyle w:val="ConsPlusNonformat"/>
        <w:jc w:val="both"/>
      </w:pPr>
      <w:r>
        <w:t>└──────────────────┬─────────────────────────┘</w:t>
      </w:r>
    </w:p>
    <w:p w:rsidR="007C1F2D" w:rsidRDefault="007C1F2D">
      <w:pPr>
        <w:pStyle w:val="ConsPlusNonformat"/>
        <w:jc w:val="both"/>
      </w:pPr>
      <w:r>
        <w:t xml:space="preserve">                   v</w:t>
      </w:r>
    </w:p>
    <w:p w:rsidR="007C1F2D" w:rsidRDefault="007C1F2D">
      <w:pPr>
        <w:pStyle w:val="ConsPlusNonformat"/>
        <w:jc w:val="both"/>
      </w:pPr>
      <w:r>
        <w:t>┌────────────────────────────────────────────┐</w:t>
      </w:r>
    </w:p>
    <w:p w:rsidR="007C1F2D" w:rsidRDefault="007C1F2D">
      <w:pPr>
        <w:pStyle w:val="ConsPlusNonformat"/>
        <w:jc w:val="both"/>
      </w:pPr>
      <w:r>
        <w:t>│ При необходимости проверка (обследование)  │</w:t>
      </w:r>
    </w:p>
    <w:p w:rsidR="007C1F2D" w:rsidRDefault="007C1F2D">
      <w:pPr>
        <w:pStyle w:val="ConsPlusNonformat"/>
        <w:jc w:val="both"/>
      </w:pPr>
      <w:r>
        <w:t>│    предоставленной муниципальной услуги    │</w:t>
      </w:r>
    </w:p>
    <w:p w:rsidR="007C1F2D" w:rsidRDefault="007C1F2D">
      <w:pPr>
        <w:pStyle w:val="ConsPlusNonformat"/>
        <w:jc w:val="both"/>
      </w:pPr>
      <w:r>
        <w:t>└────────────────────────────────────────────┘</w:t>
      </w:r>
    </w:p>
    <w:p w:rsidR="007C1F2D" w:rsidRDefault="007C1F2D">
      <w:pPr>
        <w:pStyle w:val="ConsPlusNormal"/>
        <w:ind w:firstLine="540"/>
        <w:jc w:val="both"/>
      </w:pPr>
    </w:p>
    <w:p w:rsidR="00F61795" w:rsidRDefault="00F61795">
      <w:pPr>
        <w:pStyle w:val="ConsPlusNormal"/>
        <w:ind w:firstLine="540"/>
        <w:jc w:val="both"/>
      </w:pPr>
    </w:p>
    <w:p w:rsidR="00F61795" w:rsidRDefault="00F61795">
      <w:pPr>
        <w:pStyle w:val="ConsPlusNormal"/>
        <w:ind w:firstLine="540"/>
        <w:jc w:val="both"/>
      </w:pPr>
    </w:p>
    <w:p w:rsidR="00F61795" w:rsidRDefault="00F61795">
      <w:pPr>
        <w:pStyle w:val="ConsPlusNormal"/>
        <w:ind w:firstLine="540"/>
        <w:jc w:val="both"/>
      </w:pPr>
    </w:p>
    <w:p w:rsidR="007C1F2D" w:rsidRPr="00F61795" w:rsidRDefault="007C1F2D" w:rsidP="00F61795">
      <w:pPr>
        <w:pStyle w:val="ConsPlusNormal"/>
        <w:rPr>
          <w:rFonts w:ascii="Times New Roman" w:hAnsi="Times New Roman" w:cs="Times New Roman"/>
          <w:sz w:val="28"/>
          <w:szCs w:val="28"/>
        </w:rPr>
      </w:pPr>
      <w:r w:rsidRPr="00F61795">
        <w:rPr>
          <w:rFonts w:ascii="Times New Roman" w:hAnsi="Times New Roman" w:cs="Times New Roman"/>
          <w:sz w:val="28"/>
          <w:szCs w:val="28"/>
        </w:rPr>
        <w:t>Начальник отдела ЖКХ</w:t>
      </w:r>
      <w:r w:rsidR="00F61795" w:rsidRPr="00F61795">
        <w:rPr>
          <w:rFonts w:ascii="Times New Roman" w:hAnsi="Times New Roman" w:cs="Times New Roman"/>
          <w:sz w:val="28"/>
          <w:szCs w:val="28"/>
        </w:rPr>
        <w:t xml:space="preserve">                   </w:t>
      </w:r>
      <w:r w:rsidR="00F61795">
        <w:rPr>
          <w:rFonts w:ascii="Times New Roman" w:hAnsi="Times New Roman" w:cs="Times New Roman"/>
          <w:sz w:val="28"/>
          <w:szCs w:val="28"/>
        </w:rPr>
        <w:t xml:space="preserve">                      </w:t>
      </w:r>
      <w:r w:rsidR="00F61795" w:rsidRPr="00F61795">
        <w:rPr>
          <w:rFonts w:ascii="Times New Roman" w:hAnsi="Times New Roman" w:cs="Times New Roman"/>
          <w:sz w:val="28"/>
          <w:szCs w:val="28"/>
        </w:rPr>
        <w:t xml:space="preserve">                              </w:t>
      </w:r>
      <w:r w:rsidRPr="00F61795">
        <w:rPr>
          <w:rFonts w:ascii="Times New Roman" w:hAnsi="Times New Roman" w:cs="Times New Roman"/>
          <w:sz w:val="28"/>
          <w:szCs w:val="28"/>
        </w:rPr>
        <w:t>К.С.</w:t>
      </w:r>
      <w:r w:rsidR="00F61795" w:rsidRPr="00F61795">
        <w:rPr>
          <w:rFonts w:ascii="Times New Roman" w:hAnsi="Times New Roman" w:cs="Times New Roman"/>
          <w:sz w:val="28"/>
          <w:szCs w:val="28"/>
        </w:rPr>
        <w:t xml:space="preserve"> </w:t>
      </w:r>
      <w:r w:rsidRPr="00F61795">
        <w:rPr>
          <w:rFonts w:ascii="Times New Roman" w:hAnsi="Times New Roman" w:cs="Times New Roman"/>
          <w:sz w:val="28"/>
          <w:szCs w:val="28"/>
        </w:rPr>
        <w:t>Бобров</w:t>
      </w:r>
    </w:p>
    <w:p w:rsidR="007C1F2D" w:rsidRPr="00F61795" w:rsidRDefault="007C1F2D">
      <w:pPr>
        <w:pStyle w:val="ConsPlusNormal"/>
        <w:ind w:firstLine="540"/>
        <w:jc w:val="both"/>
        <w:rPr>
          <w:sz w:val="28"/>
          <w:szCs w:val="28"/>
        </w:rPr>
      </w:pPr>
    </w:p>
    <w:p w:rsidR="007C1F2D" w:rsidRPr="00F61795" w:rsidRDefault="007C1F2D">
      <w:pPr>
        <w:rPr>
          <w:sz w:val="28"/>
          <w:szCs w:val="28"/>
        </w:rPr>
      </w:pPr>
    </w:p>
    <w:sectPr w:rsidR="007C1F2D" w:rsidRPr="00F61795" w:rsidSect="00945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2D"/>
    <w:rsid w:val="00047D6D"/>
    <w:rsid w:val="001114D5"/>
    <w:rsid w:val="001B598C"/>
    <w:rsid w:val="0025615D"/>
    <w:rsid w:val="00277B44"/>
    <w:rsid w:val="00354588"/>
    <w:rsid w:val="00507F2C"/>
    <w:rsid w:val="006117AB"/>
    <w:rsid w:val="00742567"/>
    <w:rsid w:val="0079387F"/>
    <w:rsid w:val="007C1F2D"/>
    <w:rsid w:val="00AA1D87"/>
    <w:rsid w:val="00DF3ACD"/>
    <w:rsid w:val="00F61795"/>
    <w:rsid w:val="00FF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1F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1F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FF75108BAA07376967B670F03710C0F9BAAD6FEF66CEF0F1FC3D95D609DC3B294B8115FC30E83c7gBG" TargetMode="External"/><Relationship Id="rId13" Type="http://schemas.openxmlformats.org/officeDocument/2006/relationships/hyperlink" Target="consultantplus://offline/ref=9CAFF75108BAA07376967B670F03710C0F99AAD5FAF66CEF0F1FC3D95D609DC3B294B8125AcCg1G" TargetMode="External"/><Relationship Id="rId18" Type="http://schemas.openxmlformats.org/officeDocument/2006/relationships/hyperlink" Target="consultantplus://offline/ref=9CAFF75108BAA0737696656A196F2F000C90F5DEFCFF67BA544AC58E02309B96F2D4BE441C87038B7FE5166Ec3gBG" TargetMode="External"/><Relationship Id="rId26" Type="http://schemas.openxmlformats.org/officeDocument/2006/relationships/hyperlink" Target="consultantplus://offline/ref=9CAFF75108BAA0737696656A196F2F000C90F5DEFCFF67BA544AC58E02309B96F2D4BE441C87038B7FE5166Fc3g8G" TargetMode="External"/><Relationship Id="rId3" Type="http://schemas.openxmlformats.org/officeDocument/2006/relationships/settings" Target="settings.xml"/><Relationship Id="rId21" Type="http://schemas.openxmlformats.org/officeDocument/2006/relationships/hyperlink" Target="consultantplus://offline/ref=9CAFF75108BAA0737696656A196F2F000C90F5DEFCFF67BA544AC58E02309B96F2D4BE441C87038B7FE5166Fc3gDG" TargetMode="External"/><Relationship Id="rId7" Type="http://schemas.openxmlformats.org/officeDocument/2006/relationships/hyperlink" Target="consultantplus://offline/ref=9CAFF75108BAA07376967B670F03710C0F99AAD5FAF66CEF0F1FC3D95D609DC3B294B8125AcCg1G" TargetMode="External"/><Relationship Id="rId12" Type="http://schemas.openxmlformats.org/officeDocument/2006/relationships/hyperlink" Target="consultantplus://offline/ref=9CAFF75108BAA0737696656A196F2F000C90F5DEFCFF67BA544AC58E02309B96F2D4BE441C87038B7FE5166Ec3gBG" TargetMode="External"/><Relationship Id="rId17" Type="http://schemas.openxmlformats.org/officeDocument/2006/relationships/hyperlink" Target="consultantplus://offline/ref=9CAFF75108BAA0737696656A196F2F000C90F5DEF8FD65BE574098840A699794F5DBE1531BCE0F8A7FE517c6gAG" TargetMode="External"/><Relationship Id="rId25" Type="http://schemas.openxmlformats.org/officeDocument/2006/relationships/hyperlink" Target="consultantplus://offline/ref=9CAFF75108BAA0737696656A196F2F000C90F5DEFCFF67BA544AC58E02309B96F2D4BE441C87038B7FE5166Fc3g9G" TargetMode="External"/><Relationship Id="rId2" Type="http://schemas.microsoft.com/office/2007/relationships/stylesWithEffects" Target="stylesWithEffects.xml"/><Relationship Id="rId16" Type="http://schemas.openxmlformats.org/officeDocument/2006/relationships/hyperlink" Target="consultantplus://offline/ref=9CAFF75108BAA07376967B670F03710C0C9DAFDAF5FC6CEF0F1FC3D95Dc6g0G" TargetMode="External"/><Relationship Id="rId20" Type="http://schemas.openxmlformats.org/officeDocument/2006/relationships/hyperlink" Target="consultantplus://offline/ref=9CAFF75108BAA0737696656A196F2F000C90F5DEFCFF67BA544AC58E02309B96F2D4BE441C87038B7FE5166Ec3g4G" TargetMode="External"/><Relationship Id="rId29" Type="http://schemas.openxmlformats.org/officeDocument/2006/relationships/hyperlink" Target="consultantplus://offline/ref=9CAFF75108BAA0737696656A196F2F000C90F5DEFAFE65BC504098840A699794F5DBE1531BCE0F8A7FE516c6g8G" TargetMode="External"/><Relationship Id="rId1" Type="http://schemas.openxmlformats.org/officeDocument/2006/relationships/styles" Target="styles.xml"/><Relationship Id="rId6" Type="http://schemas.openxmlformats.org/officeDocument/2006/relationships/hyperlink" Target="consultantplus://offline/ref=9CAFF75108BAA0737696656A196F2F000C90F5DEFCFF67BA544AC58E02309B96F2D4BE441C87038B7FE5166Ec3g8G" TargetMode="External"/><Relationship Id="rId11" Type="http://schemas.openxmlformats.org/officeDocument/2006/relationships/hyperlink" Target="consultantplus://offline/ref=9CAFF75108BAA0737696656A196F2F000C90F5DEFAFE65BC504098840A699794F5DBE1531BCE0F8A7FE516c6g8G" TargetMode="External"/><Relationship Id="rId24" Type="http://schemas.openxmlformats.org/officeDocument/2006/relationships/hyperlink" Target="consultantplus://offline/ref=9CAFF75108BAA0737696656A196F2F000C90F5DEFCFF67BA544AC58E02309B96F2D4BE441C87038B7FE5166Fc3gEG" TargetMode="External"/><Relationship Id="rId5" Type="http://schemas.openxmlformats.org/officeDocument/2006/relationships/hyperlink" Target="consultantplus://offline/ref=9CAFF75108BAA0737696656A196F2F000C90F5DEFAFE65BC504098840A699794F5DBE1531BCE0F8A7FE516c6gBG" TargetMode="External"/><Relationship Id="rId15" Type="http://schemas.openxmlformats.org/officeDocument/2006/relationships/hyperlink" Target="consultantplus://offline/ref=9CAFF75108BAA07376967B670F03710C0F9BAAD6FEF66CEF0F1FC3D95D609DC3B294B8115FC30E83c7gBG" TargetMode="External"/><Relationship Id="rId23" Type="http://schemas.openxmlformats.org/officeDocument/2006/relationships/hyperlink" Target="consultantplus://offline/ref=9CAFF75108BAA0737696656A196F2F000C90F5DEFCFF67BA544AC58E02309B96F2D4BE441C87038B7FE5166Fc3gFG" TargetMode="External"/><Relationship Id="rId28" Type="http://schemas.openxmlformats.org/officeDocument/2006/relationships/hyperlink" Target="consultantplus://offline/ref=9CAFF75108BAA0737696656A196F2F000C90F5DEFCFF67BA544AC58E02309B96F2D4BE441C87038B7FE5166Fc3gBG" TargetMode="External"/><Relationship Id="rId10" Type="http://schemas.openxmlformats.org/officeDocument/2006/relationships/hyperlink" Target="consultantplus://offline/ref=9CAFF75108BAA0737696656A196F2F000C90F5DEFCFC67BE504AC58E02309B96F2D4BE441C87038B7FE4136Fc3g4G" TargetMode="External"/><Relationship Id="rId19" Type="http://schemas.openxmlformats.org/officeDocument/2006/relationships/hyperlink" Target="consultantplus://offline/ref=9CAFF75108BAA0737696656A196F2F000C90F5DEFCFF67BA544AC58E02309B96F2D4BE441C87038B7FE5166Ec3g5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CAFF75108BAA0737696656A196F2F000C90F5DEF8FD63B8554098840A699794F5DBE1531BCE0F8A7FE514c6g7G" TargetMode="External"/><Relationship Id="rId14" Type="http://schemas.openxmlformats.org/officeDocument/2006/relationships/hyperlink" Target="consultantplus://offline/ref=9CAFF75108BAA07376967B670F03710C0C93A3D0F8F66CEF0F1FC3D95D609DC3B294B8115FC30E8Fc7gEG" TargetMode="External"/><Relationship Id="rId22" Type="http://schemas.openxmlformats.org/officeDocument/2006/relationships/hyperlink" Target="consultantplus://offline/ref=9CAFF75108BAA0737696656A196F2F000C90F5DEFCFF67BA544AC58E02309B96F2D4BE441C87038B7FE5166Fc3gCG" TargetMode="External"/><Relationship Id="rId27" Type="http://schemas.openxmlformats.org/officeDocument/2006/relationships/hyperlink" Target="consultantplus://offline/ref=9CAFF75108BAA0737696656A196F2F000C90F5DEFCFF67BA544AC58E02309B96F2D4BE441C87038B7FE5166Fc3g8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6496</Words>
  <Characters>37031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Городское поселение "Город Амурск"</Company>
  <LinksUpToDate>false</LinksUpToDate>
  <CharactersWithSpaces>43441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Томилова Наталья Николаевна</dc:creator>
  <cp:lastModifiedBy>Яценко Светлана Николаевна</cp:lastModifiedBy>
  <cp:revision>23</cp:revision>
  <dcterms:created xsi:type="dcterms:W3CDTF">2017-09-18T06:32:00Z</dcterms:created>
  <dcterms:modified xsi:type="dcterms:W3CDTF">2021-11-18T06:20:00Z</dcterms:modified>
</cp:coreProperties>
</file>